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EE" w:rsidRPr="00F97494" w:rsidRDefault="00D519EE" w:rsidP="00930608">
      <w:pPr>
        <w:jc w:val="center"/>
        <w:rPr>
          <w:rFonts w:ascii="Times New Roman" w:hAnsi="Times New Roman"/>
          <w:b/>
        </w:rPr>
      </w:pPr>
      <w:r w:rsidRPr="000F2121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7.25pt;visibility:visible">
            <v:imagedata r:id="rId4" o:title=""/>
          </v:shape>
        </w:pict>
      </w:r>
    </w:p>
    <w:p w:rsidR="00D519EE" w:rsidRPr="00F97494" w:rsidRDefault="00D519EE" w:rsidP="00930608">
      <w:pPr>
        <w:jc w:val="center"/>
        <w:rPr>
          <w:rFonts w:ascii="Times New Roman" w:hAnsi="Times New Roman"/>
          <w:b/>
          <w:sz w:val="28"/>
          <w:szCs w:val="28"/>
        </w:rPr>
      </w:pPr>
      <w:r w:rsidRPr="00F97494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F97494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D519EE" w:rsidRPr="00F97494" w:rsidRDefault="00D519EE" w:rsidP="00930608">
      <w:pPr>
        <w:jc w:val="center"/>
        <w:rPr>
          <w:rFonts w:ascii="Times New Roman" w:hAnsi="Times New Roman"/>
          <w:b/>
          <w:sz w:val="32"/>
          <w:szCs w:val="32"/>
        </w:rPr>
      </w:pPr>
      <w:r w:rsidRPr="00F97494">
        <w:rPr>
          <w:rFonts w:ascii="Times New Roman" w:hAnsi="Times New Roman"/>
          <w:b/>
          <w:sz w:val="32"/>
          <w:szCs w:val="32"/>
        </w:rPr>
        <w:t>ПОСТАНОВЛЕНИЕ</w:t>
      </w:r>
    </w:p>
    <w:p w:rsidR="00D519EE" w:rsidRPr="00CB36DB" w:rsidRDefault="00D519EE" w:rsidP="0093060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97494">
        <w:rPr>
          <w:rFonts w:ascii="Times New Roman" w:hAnsi="Times New Roman"/>
          <w:color w:val="000000"/>
          <w:sz w:val="28"/>
          <w:szCs w:val="28"/>
        </w:rPr>
        <w:t xml:space="preserve">               от </w:t>
      </w:r>
      <w:r>
        <w:rPr>
          <w:rFonts w:ascii="Times New Roman" w:hAnsi="Times New Roman"/>
          <w:color w:val="000000"/>
          <w:sz w:val="28"/>
          <w:szCs w:val="28"/>
        </w:rPr>
        <w:t>03.02.2015</w:t>
      </w:r>
      <w:r w:rsidRPr="00F97494">
        <w:rPr>
          <w:rFonts w:ascii="Times New Roman" w:hAnsi="Times New Roman"/>
          <w:color w:val="000000"/>
          <w:sz w:val="28"/>
          <w:szCs w:val="28"/>
        </w:rPr>
        <w:t>г.</w:t>
      </w:r>
      <w:r w:rsidRPr="00F97494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F97494">
        <w:rPr>
          <w:rFonts w:ascii="Times New Roman" w:hAnsi="Times New Roman"/>
          <w:color w:val="000000"/>
          <w:sz w:val="28"/>
          <w:szCs w:val="28"/>
        </w:rPr>
        <w:tab/>
        <w:t xml:space="preserve">                  </w:t>
      </w:r>
      <w:r w:rsidRPr="00F97494">
        <w:rPr>
          <w:rFonts w:ascii="Times New Roman" w:hAnsi="Times New Roman"/>
          <w:color w:val="000000"/>
          <w:sz w:val="28"/>
          <w:szCs w:val="28"/>
        </w:rPr>
        <w:tab/>
      </w:r>
      <w:r w:rsidRPr="00F97494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F97494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15</w:t>
      </w:r>
    </w:p>
    <w:p w:rsidR="00D519EE" w:rsidRPr="00A64FD3" w:rsidRDefault="00D519EE" w:rsidP="00A132F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97494">
        <w:rPr>
          <w:rFonts w:ascii="Times New Roman" w:hAnsi="Times New Roman"/>
          <w:color w:val="000000"/>
          <w:sz w:val="28"/>
          <w:szCs w:val="28"/>
        </w:rPr>
        <w:t>поселок Первомайский</w:t>
      </w:r>
    </w:p>
    <w:p w:rsidR="00D519EE" w:rsidRDefault="00D519EE" w:rsidP="00A132F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519EE" w:rsidRPr="00A64FD3" w:rsidRDefault="00D519EE" w:rsidP="00A132F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519EE" w:rsidRDefault="00D519EE" w:rsidP="0093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D519EE" w:rsidRDefault="00D519EE" w:rsidP="0093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Первомайского сельского поселения Кущевского района </w:t>
      </w:r>
    </w:p>
    <w:p w:rsidR="00D519EE" w:rsidRPr="00A64FD3" w:rsidRDefault="00D519EE" w:rsidP="0093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 ноября 2014 года № 152 «</w:t>
      </w:r>
      <w:r w:rsidRPr="00930608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/>
          <w:b/>
          <w:sz w:val="28"/>
          <w:szCs w:val="28"/>
        </w:rPr>
        <w:t>Ф</w:t>
      </w:r>
      <w:r w:rsidRPr="00930608">
        <w:rPr>
          <w:rFonts w:ascii="Times New Roman" w:hAnsi="Times New Roman"/>
          <w:b/>
          <w:sz w:val="28"/>
          <w:szCs w:val="28"/>
        </w:rPr>
        <w:t>изическ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930608">
        <w:rPr>
          <w:rFonts w:ascii="Times New Roman" w:hAnsi="Times New Roman"/>
          <w:b/>
          <w:sz w:val="28"/>
          <w:szCs w:val="28"/>
        </w:rPr>
        <w:t xml:space="preserve"> культур</w:t>
      </w:r>
      <w:r>
        <w:rPr>
          <w:rFonts w:ascii="Times New Roman" w:hAnsi="Times New Roman"/>
          <w:b/>
          <w:sz w:val="28"/>
          <w:szCs w:val="28"/>
        </w:rPr>
        <w:t>а</w:t>
      </w:r>
      <w:r w:rsidRPr="00930608">
        <w:rPr>
          <w:rFonts w:ascii="Times New Roman" w:hAnsi="Times New Roman"/>
          <w:b/>
          <w:sz w:val="28"/>
          <w:szCs w:val="28"/>
        </w:rPr>
        <w:t xml:space="preserve"> </w:t>
      </w:r>
    </w:p>
    <w:p w:rsidR="00D519EE" w:rsidRPr="00FC2D0C" w:rsidRDefault="00D519EE" w:rsidP="0093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608">
        <w:rPr>
          <w:rFonts w:ascii="Times New Roman" w:hAnsi="Times New Roman"/>
          <w:b/>
          <w:sz w:val="28"/>
          <w:szCs w:val="28"/>
        </w:rPr>
        <w:t xml:space="preserve">и спорт в </w:t>
      </w:r>
      <w:r>
        <w:rPr>
          <w:rFonts w:ascii="Times New Roman" w:hAnsi="Times New Roman"/>
          <w:b/>
          <w:sz w:val="28"/>
          <w:szCs w:val="28"/>
        </w:rPr>
        <w:t>Первомайском</w:t>
      </w:r>
      <w:r w:rsidRPr="00930608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</w:p>
    <w:p w:rsidR="00D519EE" w:rsidRPr="00930608" w:rsidRDefault="00D519EE" w:rsidP="0093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608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930608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930608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</w:p>
    <w:p w:rsidR="00D519EE" w:rsidRPr="00F97494" w:rsidRDefault="00D519EE" w:rsidP="00A132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930608">
        <w:rPr>
          <w:rFonts w:ascii="Times New Roman" w:hAnsi="Times New Roman"/>
          <w:sz w:val="28"/>
          <w:szCs w:val="28"/>
        </w:rPr>
        <w:t>2003г</w:t>
      </w:r>
      <w:r>
        <w:rPr>
          <w:rFonts w:ascii="Times New Roman" w:hAnsi="Times New Roman"/>
          <w:sz w:val="28"/>
          <w:szCs w:val="28"/>
        </w:rPr>
        <w:t>ода</w:t>
      </w:r>
      <w:r w:rsidRPr="0093060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Первомайско</w:t>
      </w:r>
      <w:r w:rsidRPr="00930608">
        <w:rPr>
          <w:rFonts w:ascii="Times New Roman" w:hAnsi="Times New Roman"/>
          <w:sz w:val="28"/>
          <w:szCs w:val="28"/>
        </w:rPr>
        <w:t xml:space="preserve">го сельского поселения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930608">
        <w:rPr>
          <w:rFonts w:ascii="Times New Roman" w:hAnsi="Times New Roman"/>
          <w:sz w:val="28"/>
          <w:szCs w:val="28"/>
        </w:rPr>
        <w:t>,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3060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Первомайс</w:t>
      </w:r>
      <w:r w:rsidRPr="00930608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Кущевского района </w:t>
      </w:r>
      <w:r w:rsidRPr="0093060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18 июня </w:t>
      </w:r>
      <w:r w:rsidRPr="0093060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93060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9306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86</w:t>
      </w:r>
      <w:r w:rsidRPr="0093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32FD">
        <w:rPr>
          <w:rFonts w:ascii="Times New Roman" w:hAnsi="Times New Roman"/>
          <w:sz w:val="28"/>
          <w:szCs w:val="28"/>
        </w:rPr>
        <w:t>Об утверждении Порядка разработки и реализации муниципальных программ Первомайского сельского поселения Кущевского района</w:t>
      </w:r>
      <w:r>
        <w:rPr>
          <w:rFonts w:ascii="Times New Roman" w:hAnsi="Times New Roman"/>
          <w:sz w:val="28"/>
          <w:szCs w:val="28"/>
        </w:rPr>
        <w:t>», п о с т а н о в л я ю:</w:t>
      </w:r>
    </w:p>
    <w:p w:rsidR="00D519EE" w:rsidRPr="00930608" w:rsidRDefault="00D519EE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          1. </w:t>
      </w:r>
      <w:r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Первомайского сельского поселения Кущевского района от 06 ноября 2014 года № 152 «Об у</w:t>
      </w:r>
      <w:r w:rsidRPr="00930608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ждении</w:t>
      </w:r>
      <w:r w:rsidRPr="0093060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93060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930608">
        <w:rPr>
          <w:rFonts w:ascii="Times New Roman" w:hAnsi="Times New Roman"/>
          <w:sz w:val="28"/>
          <w:szCs w:val="28"/>
        </w:rPr>
        <w:t xml:space="preserve"> </w:t>
      </w:r>
      <w:r w:rsidRPr="00A132FD">
        <w:rPr>
          <w:rFonts w:ascii="Times New Roman" w:hAnsi="Times New Roman"/>
          <w:sz w:val="28"/>
          <w:szCs w:val="28"/>
        </w:rPr>
        <w:t>«Физическая культура и спорт в Первомайском сельском поселении на 2015-2017 годы»</w:t>
      </w:r>
      <w:r>
        <w:rPr>
          <w:rFonts w:ascii="Times New Roman" w:hAnsi="Times New Roman"/>
          <w:sz w:val="28"/>
          <w:szCs w:val="28"/>
        </w:rPr>
        <w:t>»</w:t>
      </w:r>
      <w:r w:rsidRPr="00930608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519EE" w:rsidRPr="00930608" w:rsidRDefault="00D519EE" w:rsidP="00A13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Приложение к постановлению администрации Первомайского сельского поселения Кущевского района от 06 ноября 2014 года № 152 «Об у</w:t>
      </w:r>
      <w:r w:rsidRPr="00930608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ждении</w:t>
      </w:r>
      <w:r w:rsidRPr="0093060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93060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930608">
        <w:rPr>
          <w:rFonts w:ascii="Times New Roman" w:hAnsi="Times New Roman"/>
          <w:sz w:val="28"/>
          <w:szCs w:val="28"/>
        </w:rPr>
        <w:t xml:space="preserve"> </w:t>
      </w:r>
      <w:r w:rsidRPr="00A132FD">
        <w:rPr>
          <w:rFonts w:ascii="Times New Roman" w:hAnsi="Times New Roman"/>
          <w:sz w:val="28"/>
          <w:szCs w:val="28"/>
        </w:rPr>
        <w:t>«Физическая культура и спорт в Первомайском сельском поселении на 2015-2017 годы»</w:t>
      </w:r>
      <w:r>
        <w:rPr>
          <w:rFonts w:ascii="Times New Roman" w:hAnsi="Times New Roman"/>
          <w:sz w:val="28"/>
          <w:szCs w:val="28"/>
        </w:rPr>
        <w:t>» признать утратившим силу</w:t>
      </w:r>
      <w:r w:rsidRPr="00930608">
        <w:rPr>
          <w:rFonts w:ascii="Times New Roman" w:hAnsi="Times New Roman"/>
          <w:sz w:val="28"/>
          <w:szCs w:val="28"/>
        </w:rPr>
        <w:t>.</w:t>
      </w:r>
    </w:p>
    <w:p w:rsidR="00D519EE" w:rsidRDefault="00D519EE" w:rsidP="00A13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Общему отделу (Дмитриченко) обнародовать данное постановление</w:t>
      </w:r>
      <w:r w:rsidRPr="00930608">
        <w:rPr>
          <w:rFonts w:ascii="Times New Roman" w:hAnsi="Times New Roman"/>
          <w:sz w:val="28"/>
          <w:szCs w:val="28"/>
        </w:rPr>
        <w:t xml:space="preserve"> </w:t>
      </w:r>
    </w:p>
    <w:p w:rsidR="00D519EE" w:rsidRPr="00930608" w:rsidRDefault="00D519EE" w:rsidP="00A13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30608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930608">
        <w:rPr>
          <w:rFonts w:ascii="Times New Roman" w:hAnsi="Times New Roman"/>
          <w:sz w:val="28"/>
          <w:szCs w:val="28"/>
        </w:rPr>
        <w:t>.</w:t>
      </w:r>
    </w:p>
    <w:p w:rsidR="00D519EE" w:rsidRPr="00930608" w:rsidRDefault="00D519EE" w:rsidP="00A13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30608">
        <w:rPr>
          <w:rFonts w:ascii="Times New Roman" w:hAnsi="Times New Roman"/>
          <w:sz w:val="28"/>
          <w:szCs w:val="28"/>
        </w:rPr>
        <w:t>.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обнародования.</w:t>
      </w:r>
    </w:p>
    <w:p w:rsidR="00D519EE" w:rsidRPr="00930608" w:rsidRDefault="00D519EE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</w:p>
    <w:p w:rsidR="00D519EE" w:rsidRPr="00930608" w:rsidRDefault="00D519EE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9EE" w:rsidRDefault="00D519EE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3060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Первомай</w:t>
      </w:r>
      <w:r w:rsidRPr="00930608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D519EE" w:rsidRDefault="00D519EE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       М.Н.Поступаев</w:t>
      </w:r>
    </w:p>
    <w:p w:rsidR="00D519EE" w:rsidRPr="00930608" w:rsidRDefault="00D519EE" w:rsidP="00612728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</w:t>
      </w: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УТВЕРЖДЕНА</w:t>
      </w:r>
    </w:p>
    <w:p w:rsidR="00D519EE" w:rsidRPr="00930608" w:rsidRDefault="00D519EE" w:rsidP="00A132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3060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930608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930608">
        <w:rPr>
          <w:rFonts w:ascii="Times New Roman" w:hAnsi="Times New Roman"/>
          <w:sz w:val="28"/>
          <w:szCs w:val="28"/>
        </w:rPr>
        <w:t>дминистрации</w:t>
      </w:r>
    </w:p>
    <w:p w:rsidR="00D519EE" w:rsidRPr="00930608" w:rsidRDefault="00D519EE" w:rsidP="00A132F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Первомайс</w:t>
      </w:r>
      <w:r w:rsidRPr="00930608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е</w:t>
      </w:r>
      <w:r w:rsidRPr="009306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519EE" w:rsidRPr="00930608" w:rsidRDefault="00D519EE" w:rsidP="00A132F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Кущевского района</w:t>
      </w:r>
    </w:p>
    <w:p w:rsidR="00D519EE" w:rsidRPr="00A64FD3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03.02.</w:t>
      </w:r>
      <w:r w:rsidRPr="0093060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930608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6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</w:t>
      </w: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Муниципальная  программа</w:t>
      </w:r>
    </w:p>
    <w:p w:rsidR="00D519EE" w:rsidRPr="00FC2D0C" w:rsidRDefault="00D519EE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2FD">
        <w:rPr>
          <w:rFonts w:ascii="Times New Roman" w:hAnsi="Times New Roman"/>
          <w:sz w:val="28"/>
          <w:szCs w:val="28"/>
        </w:rPr>
        <w:t xml:space="preserve">«Физическая культура и спорт в Первомайском сельском поселении </w:t>
      </w:r>
    </w:p>
    <w:p w:rsidR="00D519EE" w:rsidRPr="00930608" w:rsidRDefault="00D519EE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2FD">
        <w:rPr>
          <w:rFonts w:ascii="Times New Roman" w:hAnsi="Times New Roman"/>
          <w:sz w:val="28"/>
          <w:szCs w:val="28"/>
        </w:rPr>
        <w:t>на 2015-2017 годы»</w:t>
      </w: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93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608">
        <w:rPr>
          <w:rFonts w:ascii="Times New Roman" w:hAnsi="Times New Roman"/>
          <w:b/>
          <w:sz w:val="28"/>
          <w:szCs w:val="28"/>
        </w:rPr>
        <w:t>Паспорт</w:t>
      </w:r>
    </w:p>
    <w:p w:rsidR="00D519EE" w:rsidRPr="00930608" w:rsidRDefault="00D519EE" w:rsidP="0093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9EE" w:rsidRPr="00F11FC0" w:rsidRDefault="00D519EE" w:rsidP="00F11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FC0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F11F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D519EE" w:rsidRPr="00FC2D0C" w:rsidRDefault="00D519EE" w:rsidP="00F11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FC0">
        <w:rPr>
          <w:rFonts w:ascii="Times New Roman" w:hAnsi="Times New Roman"/>
          <w:b/>
          <w:sz w:val="28"/>
          <w:szCs w:val="28"/>
        </w:rPr>
        <w:t xml:space="preserve">«Физическая культура и спорт в Первомайском сельском поселении </w:t>
      </w:r>
    </w:p>
    <w:p w:rsidR="00D519EE" w:rsidRPr="00F11FC0" w:rsidRDefault="00D519EE" w:rsidP="00F11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FC0">
        <w:rPr>
          <w:rFonts w:ascii="Times New Roman" w:hAnsi="Times New Roman"/>
          <w:b/>
          <w:sz w:val="28"/>
          <w:szCs w:val="28"/>
        </w:rPr>
        <w:t>на 2015-2017 годы»</w:t>
      </w: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485"/>
      </w:tblGrid>
      <w:tr w:rsidR="00D519EE" w:rsidRPr="0016457E" w:rsidTr="0016457E">
        <w:tc>
          <w:tcPr>
            <w:tcW w:w="336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1645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485" w:type="dxa"/>
          </w:tcPr>
          <w:p w:rsidR="00D519EE" w:rsidRPr="0016457E" w:rsidRDefault="00D519EE" w:rsidP="00164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</w:p>
          <w:p w:rsidR="00D519EE" w:rsidRPr="0016457E" w:rsidRDefault="00D519EE" w:rsidP="00164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«Физическая культура и спорт в Первомайском сельском поселении на 2015-2017 годы»</w:t>
            </w:r>
          </w:p>
        </w:tc>
      </w:tr>
      <w:tr w:rsidR="00D519EE" w:rsidRPr="0016457E" w:rsidTr="0016457E">
        <w:tc>
          <w:tcPr>
            <w:tcW w:w="336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Основание для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648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1. Федеральный Закон от 04.12.2007г. № 329-ФЗ «О физической культуре и спорте в Российской Федерации».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2. Федеральный Закон от 06.10.2003г. № 131-ФЗ «Об общих принципах организации местного самоуправления в Российской Федерации».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3. Постановление Правительства РФ от 11 января 2006г. № 7 «О федеральной целевой программе «Развитие физической культуры и спорта в Российской Федерации на 2006-2015 годы».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4. постановления Администрации Первомайского сельского поселения Кущевского района  от 18 июня 2014 года № 86 «Об утверждении Порядка разработки и реализации муниципальных программ Первомайского сельского поселения Кущевского района»</w:t>
            </w:r>
          </w:p>
        </w:tc>
      </w:tr>
      <w:tr w:rsidR="00D519EE" w:rsidRPr="0016457E" w:rsidTr="0016457E">
        <w:tc>
          <w:tcPr>
            <w:tcW w:w="336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8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 Кущевского района</w:t>
            </w:r>
          </w:p>
        </w:tc>
      </w:tr>
      <w:tr w:rsidR="00D519EE" w:rsidRPr="0016457E" w:rsidTr="0016457E">
        <w:tc>
          <w:tcPr>
            <w:tcW w:w="336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8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МУК «КДЦ Первомайского сельского поселения»;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МУК «ЦКС Первомайского сельского поселения»</w:t>
            </w:r>
          </w:p>
        </w:tc>
      </w:tr>
      <w:tr w:rsidR="00D519EE" w:rsidRPr="0016457E" w:rsidTr="0016457E">
        <w:tc>
          <w:tcPr>
            <w:tcW w:w="336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Основная цель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-расширение возможности и повышение интереса различных категорий граждан к занятиям физической культуры и спорта в Первомайском сельском поселении Кущевского района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- формирование у населения  устойчивой мотивации к регулярным занятиям физической культуры и спорта;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- обеспечение подготовки и выступления команд по игровым видам спорта на районных  и межрайонных (краевых) соревнованиях.</w:t>
            </w:r>
          </w:p>
        </w:tc>
      </w:tr>
      <w:tr w:rsidR="00D519EE" w:rsidRPr="0016457E" w:rsidTr="0016457E">
        <w:tc>
          <w:tcPr>
            <w:tcW w:w="336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48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Вовлечение жителей Первомайского сельского поселения Кущевского района различного возраста, состояния здоровья, социального положения в регулярные занятия физической культурой и спортом, приобщение их к здоровому образу жизни. Повышение интереса населения к занятиям физической культуры и спорта.</w:t>
            </w:r>
          </w:p>
        </w:tc>
      </w:tr>
      <w:tr w:rsidR="00D519EE" w:rsidRPr="0016457E" w:rsidTr="0016457E">
        <w:tc>
          <w:tcPr>
            <w:tcW w:w="336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2015-2017гг</w:t>
            </w:r>
          </w:p>
        </w:tc>
      </w:tr>
      <w:tr w:rsidR="00D519EE" w:rsidRPr="0016457E" w:rsidTr="0016457E">
        <w:tc>
          <w:tcPr>
            <w:tcW w:w="336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Структура Программы,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перечень основных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направлений и мероприятий . Основные направления и мероприятия Программы:</w:t>
            </w:r>
          </w:p>
        </w:tc>
        <w:tc>
          <w:tcPr>
            <w:tcW w:w="648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- пропаганда физической культуры и спорта, как составляющей части здорового образа жизни;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- проведение районных и межрайонных спортивно-массовых мероприятий по видам спорта;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- спортивно-массовая и физкультурно-оздоровительная работа с населением  Первомайского сельского поселения Кущевского района;</w:t>
            </w:r>
          </w:p>
        </w:tc>
      </w:tr>
      <w:tr w:rsidR="00D519EE" w:rsidRPr="0016457E" w:rsidTr="0016457E">
        <w:tc>
          <w:tcPr>
            <w:tcW w:w="336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8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МУК «КДЦ Первомайского сельского поселения»;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МУК «ЦКС Первомайского сельского поселения»</w:t>
            </w:r>
          </w:p>
        </w:tc>
      </w:tr>
      <w:tr w:rsidR="00D519EE" w:rsidRPr="0016457E" w:rsidTr="0016457E">
        <w:tc>
          <w:tcPr>
            <w:tcW w:w="336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Объемы и источники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48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Объем финансирования Программы: 180,0 тыс.руб.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Местный бюджет 180,0 тыс. руб.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2015 год – 60,0 тыс. руб.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2016 год – 60,0 тыс.руб.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2017 год – 60,0 тыс. руб.</w:t>
            </w:r>
          </w:p>
        </w:tc>
      </w:tr>
      <w:tr w:rsidR="00D519EE" w:rsidRPr="0016457E" w:rsidTr="0016457E">
        <w:tc>
          <w:tcPr>
            <w:tcW w:w="336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Ожидаемые конечные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Ожидаемыми результатами Программы является: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- количество детей и подростков, привлеченных к занятиям физической культурой и спортом;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- количество спортивных мероприятий, количество участников спортивных мероприятий;</w:t>
            </w:r>
          </w:p>
        </w:tc>
      </w:tr>
      <w:tr w:rsidR="00D519EE" w:rsidRPr="0016457E" w:rsidTr="0016457E">
        <w:tc>
          <w:tcPr>
            <w:tcW w:w="3369" w:type="dxa"/>
          </w:tcPr>
          <w:p w:rsidR="00D519EE" w:rsidRPr="0016457E" w:rsidRDefault="00D519EE" w:rsidP="0016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Контроль за реализацией муниципальной программы</w:t>
            </w:r>
          </w:p>
        </w:tc>
        <w:tc>
          <w:tcPr>
            <w:tcW w:w="648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 xml:space="preserve">Осуществляется </w:t>
            </w:r>
            <w:r w:rsidRPr="0016457E">
              <w:rPr>
                <w:rFonts w:ascii="Times New Roman" w:hAnsi="Times New Roman"/>
                <w:color w:val="000000"/>
                <w:sz w:val="28"/>
                <w:szCs w:val="28"/>
              </w:rPr>
              <w:t>в порядке и по формам, определенным п</w:t>
            </w:r>
            <w:r w:rsidRPr="0016457E">
              <w:rPr>
                <w:rFonts w:ascii="Times New Roman" w:hAnsi="Times New Roman"/>
                <w:sz w:val="28"/>
                <w:szCs w:val="28"/>
              </w:rPr>
              <w:t>остановлением  администрации Первомайского сельского поселения Кущевского района от 18.06.2014 № 86 «Об утверждении Порядка разработки и реализации муниципальных программ Первомайского сельского поселения Кущевского района»</w:t>
            </w:r>
          </w:p>
        </w:tc>
      </w:tr>
    </w:tbl>
    <w:p w:rsidR="00D519EE" w:rsidRPr="00930608" w:rsidRDefault="00D519EE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Раздел 1</w:t>
      </w:r>
    </w:p>
    <w:p w:rsidR="00D519EE" w:rsidRPr="00930608" w:rsidRDefault="00D519EE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Содержание проблемы и обоснование необходимости</w:t>
      </w:r>
    </w:p>
    <w:p w:rsidR="00D519EE" w:rsidRPr="00930608" w:rsidRDefault="00D519EE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её решения программными методами</w:t>
      </w: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</w:p>
    <w:p w:rsidR="00D519EE" w:rsidRPr="00930608" w:rsidRDefault="00D519EE" w:rsidP="00930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Одной из основных задач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Кроме того, роль спорта становится не только социальным, но и политическим фактором в современном мире. Актуальна проблема слабой физической подготовки и физического развития учащихся. Состояние здоровья населения, продолжительности жизни и успехи на международных состязаниях являются бесспорным доказательством жизнеспособности и духовной силы любой нации.</w:t>
      </w: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Раздел 2</w:t>
      </w:r>
    </w:p>
    <w:p w:rsidR="00D519EE" w:rsidRPr="00930608" w:rsidRDefault="00D519EE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Цели и задачи долгосрочной целевой программы.</w:t>
      </w: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930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 Задача Программы заключается в обеспечении условий для развития массовой физической культуры и спорта на территории </w:t>
      </w:r>
      <w:r>
        <w:rPr>
          <w:rFonts w:ascii="Times New Roman" w:hAnsi="Times New Roman"/>
          <w:sz w:val="28"/>
          <w:szCs w:val="28"/>
        </w:rPr>
        <w:t>Первомай</w:t>
      </w:r>
      <w:r w:rsidRPr="0093060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930608">
        <w:rPr>
          <w:rFonts w:ascii="Times New Roman" w:hAnsi="Times New Roman"/>
          <w:sz w:val="28"/>
          <w:szCs w:val="28"/>
        </w:rPr>
        <w:t xml:space="preserve">. В целях реализации государственной политики в области физической культуры и спорта, а также в целях эффективного решения задач, выполнения основных функций, муниципального образования было принято решение о разработке и реализации Программы развития, которая позволит создать условия для дальнейшего интенсивного развития отрасли на территории  </w:t>
      </w:r>
      <w:r>
        <w:rPr>
          <w:rFonts w:ascii="Times New Roman" w:hAnsi="Times New Roman"/>
          <w:sz w:val="28"/>
          <w:szCs w:val="28"/>
        </w:rPr>
        <w:t>Первомайск</w:t>
      </w:r>
      <w:r w:rsidRPr="00930608">
        <w:rPr>
          <w:rFonts w:ascii="Times New Roman" w:hAnsi="Times New Roman"/>
          <w:sz w:val="28"/>
          <w:szCs w:val="28"/>
        </w:rPr>
        <w:t xml:space="preserve">ого сельского поселения </w:t>
      </w:r>
      <w:r>
        <w:rPr>
          <w:rFonts w:ascii="Times New Roman" w:hAnsi="Times New Roman"/>
          <w:sz w:val="28"/>
          <w:szCs w:val="28"/>
        </w:rPr>
        <w:t>Кущевского района.</w:t>
      </w:r>
    </w:p>
    <w:p w:rsidR="00D519EE" w:rsidRPr="00930608" w:rsidRDefault="00D519EE" w:rsidP="00FB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Одна из основных задач – обеспечение условий для организации и проведения календарных спортивных мероприятий по различным видам спорта для всех категорий граждан.</w:t>
      </w:r>
    </w:p>
    <w:p w:rsidR="00D519EE" w:rsidRPr="00930608" w:rsidRDefault="00D519EE" w:rsidP="00FB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Основной целью Программы является расширение возможности для занятия физической культурой и спортом в </w:t>
      </w:r>
      <w:r>
        <w:rPr>
          <w:rFonts w:ascii="Times New Roman" w:hAnsi="Times New Roman"/>
          <w:sz w:val="28"/>
          <w:szCs w:val="28"/>
        </w:rPr>
        <w:t>Первома</w:t>
      </w:r>
      <w:r w:rsidRPr="00930608">
        <w:rPr>
          <w:rFonts w:ascii="Times New Roman" w:hAnsi="Times New Roman"/>
          <w:sz w:val="28"/>
          <w:szCs w:val="28"/>
        </w:rPr>
        <w:t xml:space="preserve">йском сельском поселении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930608">
        <w:rPr>
          <w:rFonts w:ascii="Times New Roman" w:hAnsi="Times New Roman"/>
          <w:sz w:val="28"/>
          <w:szCs w:val="28"/>
        </w:rPr>
        <w:t>, строительство новых спортивных сооружений, приобретение спортивных  площадок и инвентаря</w:t>
      </w:r>
      <w:r>
        <w:rPr>
          <w:rFonts w:ascii="Times New Roman" w:hAnsi="Times New Roman"/>
          <w:sz w:val="28"/>
          <w:szCs w:val="28"/>
        </w:rPr>
        <w:t>.</w:t>
      </w:r>
    </w:p>
    <w:p w:rsidR="00D519EE" w:rsidRPr="00930608" w:rsidRDefault="00D519EE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Организация физкультурно-спортивной работы</w:t>
      </w:r>
    </w:p>
    <w:p w:rsidR="00D519EE" w:rsidRDefault="00D519EE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по месту жительства</w:t>
      </w:r>
    </w:p>
    <w:p w:rsidR="00D519EE" w:rsidRPr="00930608" w:rsidRDefault="00D519EE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FB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Важной составной частью спорта для всех является развитие спортивно-оздоровительной инфраструктуры по месту жительства, позволяющей удовлетворять потребности граждан в наиболее подходящих видах и формах самостоятельных спортивно-оздоровительных занятий. Спортивные  площадки и плоскостные сооружения по месту жительства являются наиболее доступным средством оздоровления, организации досуга населения, обеспечивают право граждан на равный доступ к спортивным объектам, первенства и отборочные соревнования по видам спорта, спортивные мероприятия, посвящённые памятным датам и дням населенных пунктов поселения, физкультурно-спортивные праздники. Команды и спортсмены поселения принимают участие в различных областных и межрайонных соревнованиях</w:t>
      </w:r>
    </w:p>
    <w:p w:rsidR="00D519EE" w:rsidRPr="00930608" w:rsidRDefault="00D519EE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FB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Одной из основных целей проведения работы на площадках по месту жительства является привлечение к регулярным занятиям физической культурой и спортом детей и подростков в каникулярное время.</w:t>
      </w:r>
    </w:p>
    <w:p w:rsidR="00D519EE" w:rsidRPr="00930608" w:rsidRDefault="00D519EE" w:rsidP="00FB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Основной задачей является организация спортивно-массовых праздников на площадках по месту жительства, в программу праздника входят встречи по футболу, баскетболу, и  эстафеты «Весёлые старты».</w:t>
      </w:r>
    </w:p>
    <w:p w:rsidR="00D519EE" w:rsidRPr="00930608" w:rsidRDefault="00D519EE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Целевые индикаторы и показатели</w:t>
      </w:r>
    </w:p>
    <w:p w:rsidR="00D519EE" w:rsidRPr="00930608" w:rsidRDefault="00D519EE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993"/>
        <w:gridCol w:w="850"/>
        <w:gridCol w:w="851"/>
        <w:gridCol w:w="850"/>
        <w:gridCol w:w="851"/>
        <w:gridCol w:w="705"/>
        <w:gridCol w:w="779"/>
        <w:gridCol w:w="795"/>
        <w:gridCol w:w="801"/>
      </w:tblGrid>
      <w:tr w:rsidR="00D519EE" w:rsidRPr="0016457E" w:rsidTr="0016457E">
        <w:trPr>
          <w:trHeight w:val="495"/>
        </w:trPr>
        <w:tc>
          <w:tcPr>
            <w:tcW w:w="2376" w:type="dxa"/>
            <w:vMerge w:val="restart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  <w:vMerge w:val="restart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gridSpan w:val="2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701" w:type="dxa"/>
            <w:gridSpan w:val="2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2015г.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84" w:type="dxa"/>
            <w:gridSpan w:val="2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596" w:type="dxa"/>
            <w:gridSpan w:val="2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EE" w:rsidRPr="0016457E" w:rsidTr="0016457E">
        <w:trPr>
          <w:trHeight w:val="465"/>
        </w:trPr>
        <w:tc>
          <w:tcPr>
            <w:tcW w:w="2376" w:type="dxa"/>
            <w:vMerge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851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  <w:tc>
          <w:tcPr>
            <w:tcW w:w="850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851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  <w:tc>
          <w:tcPr>
            <w:tcW w:w="70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77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  <w:tc>
          <w:tcPr>
            <w:tcW w:w="79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801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</w:tr>
      <w:tr w:rsidR="00D519EE" w:rsidRPr="0016457E" w:rsidTr="0016457E">
        <w:tc>
          <w:tcPr>
            <w:tcW w:w="2376" w:type="dxa"/>
          </w:tcPr>
          <w:p w:rsidR="00D519EE" w:rsidRPr="0016457E" w:rsidRDefault="00D519EE" w:rsidP="0016457E">
            <w:pPr>
              <w:pStyle w:val="a"/>
              <w:jc w:val="both"/>
              <w:rPr>
                <w:sz w:val="24"/>
                <w:szCs w:val="24"/>
              </w:rPr>
            </w:pPr>
            <w:r w:rsidRPr="0016457E">
              <w:rPr>
                <w:sz w:val="24"/>
                <w:szCs w:val="24"/>
              </w:rPr>
              <w:t>Численность  занимающихся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физкультурой  и  спортом в  год</w:t>
            </w:r>
          </w:p>
        </w:tc>
        <w:tc>
          <w:tcPr>
            <w:tcW w:w="993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850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851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70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77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79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801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</w:tr>
      <w:tr w:rsidR="00D519EE" w:rsidRPr="0016457E" w:rsidTr="0016457E">
        <w:tc>
          <w:tcPr>
            <w:tcW w:w="2376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Количество спортивных мероприятий</w:t>
            </w:r>
          </w:p>
        </w:tc>
        <w:tc>
          <w:tcPr>
            <w:tcW w:w="993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1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ab/>
      </w:r>
    </w:p>
    <w:p w:rsidR="00D519EE" w:rsidRPr="00930608" w:rsidRDefault="00D519EE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Раздел 3</w:t>
      </w:r>
    </w:p>
    <w:p w:rsidR="00D519EE" w:rsidRPr="00930608" w:rsidRDefault="00D519EE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Система программных мероприятий</w:t>
      </w:r>
    </w:p>
    <w:p w:rsidR="00D519EE" w:rsidRPr="00930608" w:rsidRDefault="00D519EE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Тыс.руб.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983"/>
        <w:gridCol w:w="99"/>
        <w:gridCol w:w="220"/>
        <w:gridCol w:w="185"/>
        <w:gridCol w:w="62"/>
        <w:gridCol w:w="850"/>
        <w:gridCol w:w="38"/>
        <w:gridCol w:w="181"/>
        <w:gridCol w:w="170"/>
        <w:gridCol w:w="37"/>
        <w:gridCol w:w="491"/>
        <w:gridCol w:w="171"/>
        <w:gridCol w:w="164"/>
        <w:gridCol w:w="155"/>
        <w:gridCol w:w="158"/>
        <w:gridCol w:w="323"/>
        <w:gridCol w:w="173"/>
        <w:gridCol w:w="168"/>
        <w:gridCol w:w="156"/>
        <w:gridCol w:w="157"/>
        <w:gridCol w:w="158"/>
        <w:gridCol w:w="160"/>
        <w:gridCol w:w="229"/>
        <w:gridCol w:w="213"/>
        <w:gridCol w:w="232"/>
        <w:gridCol w:w="1001"/>
        <w:gridCol w:w="60"/>
        <w:gridCol w:w="200"/>
        <w:gridCol w:w="203"/>
        <w:gridCol w:w="788"/>
      </w:tblGrid>
      <w:tr w:rsidR="00D519EE" w:rsidRPr="0016457E" w:rsidTr="0016457E">
        <w:trPr>
          <w:trHeight w:val="435"/>
        </w:trPr>
        <w:tc>
          <w:tcPr>
            <w:tcW w:w="675" w:type="dxa"/>
            <w:vMerge w:val="restart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417" w:type="dxa"/>
            <w:gridSpan w:val="5"/>
            <w:vMerge w:val="restart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финанси-рования</w:t>
            </w:r>
          </w:p>
        </w:tc>
        <w:tc>
          <w:tcPr>
            <w:tcW w:w="2860" w:type="dxa"/>
            <w:gridSpan w:val="16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Объемы финансирования</w:t>
            </w:r>
          </w:p>
        </w:tc>
        <w:tc>
          <w:tcPr>
            <w:tcW w:w="1676" w:type="dxa"/>
            <w:gridSpan w:val="4"/>
            <w:vMerge w:val="restart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46" w:type="dxa"/>
            <w:gridSpan w:val="4"/>
            <w:vMerge w:val="restart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519EE" w:rsidRPr="0016457E" w:rsidTr="0016457E">
        <w:trPr>
          <w:trHeight w:val="375"/>
        </w:trPr>
        <w:tc>
          <w:tcPr>
            <w:tcW w:w="675" w:type="dxa"/>
            <w:vMerge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Merge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71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72" w:type="dxa"/>
            <w:gridSpan w:val="6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76" w:type="dxa"/>
            <w:gridSpan w:val="4"/>
            <w:vMerge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Merge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9EE" w:rsidRPr="0016457E" w:rsidTr="0016457E">
        <w:tblPrEx>
          <w:tblLook w:val="0000"/>
        </w:tblPrEx>
        <w:trPr>
          <w:trHeight w:val="315"/>
        </w:trPr>
        <w:tc>
          <w:tcPr>
            <w:tcW w:w="9859" w:type="dxa"/>
            <w:gridSpan w:val="31"/>
          </w:tcPr>
          <w:p w:rsidR="00D519EE" w:rsidRPr="0016457E" w:rsidRDefault="00D519EE" w:rsidP="0016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1. Физкультурно-оздоровительная работа с детьми, подростками и молодежью с системой образования</w:t>
            </w:r>
          </w:p>
        </w:tc>
      </w:tr>
      <w:tr w:rsidR="00D519EE" w:rsidRPr="0016457E" w:rsidTr="0016457E">
        <w:tblPrEx>
          <w:tblLook w:val="0000"/>
        </w:tblPrEx>
        <w:trPr>
          <w:trHeight w:val="405"/>
        </w:trPr>
        <w:tc>
          <w:tcPr>
            <w:tcW w:w="67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1.1.</w:t>
            </w:r>
            <w:r w:rsidRPr="0016457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Участие в районных  спортивно массовых соревнованиях</w:t>
            </w:r>
          </w:p>
        </w:tc>
        <w:tc>
          <w:tcPr>
            <w:tcW w:w="1355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050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9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gridSpan w:val="4"/>
          </w:tcPr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МУК КДЦ</w:t>
            </w:r>
          </w:p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МУК ЦКС</w:t>
            </w:r>
          </w:p>
        </w:tc>
        <w:tc>
          <w:tcPr>
            <w:tcW w:w="1246" w:type="dxa"/>
            <w:gridSpan w:val="4"/>
          </w:tcPr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9EE" w:rsidRPr="0016457E" w:rsidTr="0016457E">
        <w:tblPrEx>
          <w:tblLook w:val="0000"/>
        </w:tblPrEx>
        <w:trPr>
          <w:trHeight w:val="360"/>
        </w:trPr>
        <w:tc>
          <w:tcPr>
            <w:tcW w:w="9859" w:type="dxa"/>
            <w:gridSpan w:val="31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ab/>
              <w:t>2. Спортивно-массовая и физкультурно-оздоровительная работа с населением Первомайского сельского поселения Кущевского района, улучшение материально-спортивной базы</w:t>
            </w:r>
          </w:p>
        </w:tc>
      </w:tr>
      <w:tr w:rsidR="00D519EE" w:rsidRPr="0016457E" w:rsidTr="0016457E">
        <w:tblPrEx>
          <w:tblLook w:val="0000"/>
        </w:tblPrEx>
        <w:trPr>
          <w:trHeight w:val="330"/>
        </w:trPr>
        <w:tc>
          <w:tcPr>
            <w:tcW w:w="67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2.1.</w:t>
            </w:r>
            <w:r w:rsidRPr="0016457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Проведение спортивно-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массовых мероприятий по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видам спорта среди разных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 xml:space="preserve">слоев населения  </w:t>
            </w:r>
            <w:r w:rsidRPr="0016457E">
              <w:rPr>
                <w:rFonts w:ascii="Times New Roman" w:hAnsi="Times New Roman"/>
                <w:sz w:val="28"/>
                <w:szCs w:val="28"/>
              </w:rPr>
              <w:tab/>
              <w:t>(субсидии на выполнение мунзадания)</w:t>
            </w:r>
          </w:p>
        </w:tc>
        <w:tc>
          <w:tcPr>
            <w:tcW w:w="1316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33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77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60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07" w:type="dxa"/>
            <w:gridSpan w:val="4"/>
          </w:tcPr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МУК КДЦ</w:t>
            </w:r>
          </w:p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МУК ЦКС</w:t>
            </w:r>
          </w:p>
        </w:tc>
        <w:tc>
          <w:tcPr>
            <w:tcW w:w="1186" w:type="dxa"/>
            <w:gridSpan w:val="3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9EE" w:rsidRPr="0016457E" w:rsidTr="0016457E">
        <w:tblPrEx>
          <w:tblLook w:val="0000"/>
        </w:tblPrEx>
        <w:trPr>
          <w:trHeight w:val="390"/>
        </w:trPr>
        <w:tc>
          <w:tcPr>
            <w:tcW w:w="9859" w:type="dxa"/>
            <w:gridSpan w:val="31"/>
          </w:tcPr>
          <w:p w:rsidR="00D519EE" w:rsidRPr="0016457E" w:rsidRDefault="00D519EE" w:rsidP="0016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3. Массовый спорт по месту жительства</w:t>
            </w:r>
          </w:p>
        </w:tc>
      </w:tr>
      <w:tr w:rsidR="00D519EE" w:rsidRPr="0016457E" w:rsidTr="0016457E">
        <w:tblPrEx>
          <w:tblLook w:val="0000"/>
        </w:tblPrEx>
        <w:trPr>
          <w:trHeight w:val="375"/>
        </w:trPr>
        <w:tc>
          <w:tcPr>
            <w:tcW w:w="67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3.1.</w:t>
            </w:r>
            <w:r w:rsidRPr="0016457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90" w:type="dxa"/>
            <w:gridSpan w:val="4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Организация работы и про-</w:t>
            </w:r>
          </w:p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ведение спортивных мероприятий на спортивных площадках по месту жительства  (Награждение победителей и призеров соревнований)</w:t>
            </w:r>
          </w:p>
        </w:tc>
        <w:tc>
          <w:tcPr>
            <w:tcW w:w="1301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18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30,</w:t>
            </w:r>
            <w:r w:rsidRPr="0016457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78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30,</w:t>
            </w:r>
            <w:r w:rsidRPr="0016457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17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94" w:type="dxa"/>
            <w:gridSpan w:val="3"/>
          </w:tcPr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МУК КДЦ</w:t>
            </w:r>
          </w:p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МУК ЦКС</w:t>
            </w:r>
          </w:p>
        </w:tc>
        <w:tc>
          <w:tcPr>
            <w:tcW w:w="1186" w:type="dxa"/>
            <w:gridSpan w:val="3"/>
          </w:tcPr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9EE" w:rsidRPr="0016457E" w:rsidTr="0016457E">
        <w:tblPrEx>
          <w:tblLook w:val="0000"/>
        </w:tblPrEx>
        <w:trPr>
          <w:trHeight w:val="480"/>
        </w:trPr>
        <w:tc>
          <w:tcPr>
            <w:tcW w:w="9859" w:type="dxa"/>
            <w:gridSpan w:val="31"/>
          </w:tcPr>
          <w:p w:rsidR="00D519EE" w:rsidRPr="0016457E" w:rsidRDefault="00D519EE" w:rsidP="0016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4. Пропаганда здорового образа жизни</w:t>
            </w:r>
          </w:p>
          <w:p w:rsidR="00D519EE" w:rsidRPr="0016457E" w:rsidRDefault="00D519EE" w:rsidP="0016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«Информационно-пропагандистская деятельность»</w:t>
            </w:r>
          </w:p>
        </w:tc>
      </w:tr>
      <w:tr w:rsidR="00D519EE" w:rsidRPr="0016457E" w:rsidTr="0016457E">
        <w:tblPrEx>
          <w:tblLook w:val="0000"/>
        </w:tblPrEx>
        <w:trPr>
          <w:trHeight w:val="465"/>
        </w:trPr>
        <w:tc>
          <w:tcPr>
            <w:tcW w:w="67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4.1.</w:t>
            </w:r>
            <w:r w:rsidRPr="0016457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  средствами массовой информации, размещение наглядной агитации на спортивную тему</w:t>
            </w:r>
          </w:p>
        </w:tc>
        <w:tc>
          <w:tcPr>
            <w:tcW w:w="1276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139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7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</w:tcPr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МУК КДЦ</w:t>
            </w:r>
          </w:p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МУК ЦКС</w:t>
            </w:r>
          </w:p>
        </w:tc>
        <w:tc>
          <w:tcPr>
            <w:tcW w:w="991" w:type="dxa"/>
            <w:gridSpan w:val="2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9EE" w:rsidRPr="0016457E" w:rsidTr="0016457E">
        <w:tblPrEx>
          <w:tblLook w:val="0000"/>
        </w:tblPrEx>
        <w:trPr>
          <w:trHeight w:val="405"/>
        </w:trPr>
        <w:tc>
          <w:tcPr>
            <w:tcW w:w="9859" w:type="dxa"/>
            <w:gridSpan w:val="31"/>
          </w:tcPr>
          <w:p w:rsidR="00D519EE" w:rsidRPr="0016457E" w:rsidRDefault="00D519EE" w:rsidP="0016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5. Работа с кадрами «Организационно-методические мероприятия»</w:t>
            </w:r>
          </w:p>
        </w:tc>
      </w:tr>
      <w:tr w:rsidR="00D519EE" w:rsidRPr="0016457E" w:rsidTr="0016457E">
        <w:tblPrEx>
          <w:tblLook w:val="0000"/>
        </w:tblPrEx>
        <w:trPr>
          <w:trHeight w:val="450"/>
        </w:trPr>
        <w:tc>
          <w:tcPr>
            <w:tcW w:w="675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57E">
              <w:rPr>
                <w:rFonts w:ascii="Times New Roman" w:hAnsi="Times New Roman"/>
                <w:sz w:val="28"/>
                <w:szCs w:val="28"/>
              </w:rPr>
              <w:tab/>
              <w:t>5.1.</w:t>
            </w:r>
            <w:r w:rsidRPr="0016457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Участие спортивных и физкультурных работников в семинарах</w:t>
            </w:r>
          </w:p>
        </w:tc>
        <w:tc>
          <w:tcPr>
            <w:tcW w:w="1276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134" w:type="dxa"/>
            <w:gridSpan w:val="5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6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  <w:gridSpan w:val="4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4"/>
          </w:tcPr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МУК КДЦ</w:t>
            </w:r>
          </w:p>
          <w:p w:rsidR="00D519EE" w:rsidRPr="0016457E" w:rsidRDefault="00D519EE" w:rsidP="0016457E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МУК ЦКС</w:t>
            </w:r>
          </w:p>
        </w:tc>
        <w:tc>
          <w:tcPr>
            <w:tcW w:w="788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9EE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30608">
        <w:rPr>
          <w:rFonts w:ascii="Times New Roman" w:hAnsi="Times New Roman"/>
          <w:sz w:val="28"/>
          <w:szCs w:val="28"/>
        </w:rPr>
        <w:tab/>
      </w:r>
    </w:p>
    <w:p w:rsidR="00D519EE" w:rsidRPr="0061272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Раздел 4</w:t>
      </w:r>
    </w:p>
    <w:p w:rsidR="00D519EE" w:rsidRPr="00930608" w:rsidRDefault="00D519EE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Нормативное обеспечение</w:t>
      </w:r>
    </w:p>
    <w:p w:rsidR="00D519EE" w:rsidRPr="00930608" w:rsidRDefault="00D519EE" w:rsidP="00FB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FB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1. Федеральный Закон от 04.12.2007г. № 329-ФЗ «О физической культуре и спорте в Российской Федерации».</w:t>
      </w:r>
    </w:p>
    <w:p w:rsidR="00D519EE" w:rsidRPr="00930608" w:rsidRDefault="00D519EE" w:rsidP="00FB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FB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2. Федеральный Закон от 06.10.2003г. № 131-ФЗ «Об общих принципах организации местного самоуправления в Российской Федерации».</w:t>
      </w:r>
    </w:p>
    <w:p w:rsidR="00D519EE" w:rsidRPr="00930608" w:rsidRDefault="00D519EE" w:rsidP="00FB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FB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3. Постановление Правительства РФ от 11 января 2006г. № 7 «О федеральной целевой программе «Развитие физической культуры и спорта в Российской Федерации на 2006-2015 годы».</w:t>
      </w: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Раздел 5</w:t>
      </w:r>
    </w:p>
    <w:p w:rsidR="00D519EE" w:rsidRPr="00930608" w:rsidRDefault="00D519EE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Механизмы реализации Программы</w:t>
      </w: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FB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Программа развития физической культуры и спорта на территории </w:t>
      </w:r>
      <w:r>
        <w:rPr>
          <w:rFonts w:ascii="Times New Roman" w:hAnsi="Times New Roman"/>
          <w:sz w:val="28"/>
          <w:szCs w:val="28"/>
        </w:rPr>
        <w:t>Первома</w:t>
      </w:r>
      <w:r w:rsidRPr="00930608">
        <w:rPr>
          <w:rFonts w:ascii="Times New Roman" w:hAnsi="Times New Roman"/>
          <w:sz w:val="28"/>
          <w:szCs w:val="28"/>
        </w:rPr>
        <w:t xml:space="preserve">йского сельского поселения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93060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93060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930608">
        <w:rPr>
          <w:rFonts w:ascii="Times New Roman" w:hAnsi="Times New Roman"/>
          <w:sz w:val="28"/>
          <w:szCs w:val="28"/>
        </w:rPr>
        <w:t xml:space="preserve"> годы предусматривает проведение комплекса мероприятий в соответствии с целью и задачами. Программа выполняется за счёт денежных средств, предусмотренных бюджетом </w:t>
      </w:r>
      <w:r>
        <w:rPr>
          <w:rFonts w:ascii="Times New Roman" w:hAnsi="Times New Roman"/>
          <w:sz w:val="28"/>
          <w:szCs w:val="28"/>
        </w:rPr>
        <w:t>Первомайск</w:t>
      </w:r>
      <w:r w:rsidRPr="00930608">
        <w:rPr>
          <w:rFonts w:ascii="Times New Roman" w:hAnsi="Times New Roman"/>
          <w:sz w:val="28"/>
          <w:szCs w:val="28"/>
        </w:rPr>
        <w:t xml:space="preserve">ого сельского поселения </w:t>
      </w:r>
      <w:r>
        <w:rPr>
          <w:rFonts w:ascii="Times New Roman" w:hAnsi="Times New Roman"/>
          <w:sz w:val="28"/>
          <w:szCs w:val="28"/>
        </w:rPr>
        <w:t xml:space="preserve">Кущевского района </w:t>
      </w:r>
      <w:r w:rsidRPr="00930608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3"/>
        <w:gridCol w:w="2463"/>
        <w:gridCol w:w="2464"/>
        <w:gridCol w:w="2464"/>
      </w:tblGrid>
      <w:tr w:rsidR="00D519EE" w:rsidRPr="0016457E" w:rsidTr="0016457E">
        <w:tc>
          <w:tcPr>
            <w:tcW w:w="2463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63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2015г</w:t>
            </w:r>
          </w:p>
        </w:tc>
        <w:tc>
          <w:tcPr>
            <w:tcW w:w="2464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2016г</w:t>
            </w:r>
          </w:p>
        </w:tc>
        <w:tc>
          <w:tcPr>
            <w:tcW w:w="2464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</w:tr>
      <w:tr w:rsidR="00D519EE" w:rsidRPr="0016457E" w:rsidTr="0016457E">
        <w:tc>
          <w:tcPr>
            <w:tcW w:w="2463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Бюджет Первомайского сп</w:t>
            </w:r>
          </w:p>
        </w:tc>
        <w:tc>
          <w:tcPr>
            <w:tcW w:w="2463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6</w:t>
            </w:r>
            <w:r w:rsidRPr="0016457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6457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64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6</w:t>
            </w:r>
            <w:r w:rsidRPr="0016457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6457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64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7E">
              <w:rPr>
                <w:rFonts w:ascii="Times New Roman" w:hAnsi="Times New Roman"/>
                <w:sz w:val="28"/>
                <w:szCs w:val="28"/>
              </w:rPr>
              <w:t>6</w:t>
            </w:r>
            <w:r w:rsidRPr="0016457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6457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D519EE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ab/>
      </w:r>
    </w:p>
    <w:p w:rsidR="00D519EE" w:rsidRPr="003B607B" w:rsidRDefault="00D519EE" w:rsidP="007A1D5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607B">
        <w:rPr>
          <w:rFonts w:ascii="Times New Roman" w:hAnsi="Times New Roman" w:cs="Times New Roman"/>
          <w:sz w:val="28"/>
          <w:szCs w:val="28"/>
        </w:rPr>
        <w:t>Объемы бюджетных средств ежегодно уточняются в соответствии с решением Со</w:t>
      </w:r>
      <w:r>
        <w:rPr>
          <w:rFonts w:ascii="Times New Roman" w:hAnsi="Times New Roman" w:cs="Times New Roman"/>
          <w:sz w:val="28"/>
          <w:szCs w:val="28"/>
        </w:rPr>
        <w:t>вета Первомай</w:t>
      </w:r>
      <w:r w:rsidRPr="003B607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Кущевского района.</w:t>
      </w: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Раздел 6</w:t>
      </w:r>
    </w:p>
    <w:p w:rsidR="00D519EE" w:rsidRPr="00930608" w:rsidRDefault="00D519EE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Организация управления Программой и контроль за</w:t>
      </w:r>
    </w:p>
    <w:p w:rsidR="00D519EE" w:rsidRPr="00930608" w:rsidRDefault="00D519EE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ходом её реализации</w:t>
      </w: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FB3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В рамках Программы планируется разработка и принятие муниципальных правовых актов, обеспечивающих реализацию на  территории муниципального образования  Федерального Закона «О физической культуре и спорте в РФ».</w:t>
      </w:r>
    </w:p>
    <w:p w:rsidR="00D519EE" w:rsidRPr="00930608" w:rsidRDefault="00D519EE" w:rsidP="00FB3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Для достижения целей Программы, планируется реализация основных организационных, физкультурно-оздоровительных и спортивно-массовых мероприятий.</w:t>
      </w:r>
    </w:p>
    <w:p w:rsidR="00D519EE" w:rsidRPr="00930608" w:rsidRDefault="00D519EE" w:rsidP="00FB3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Координацию выполнения Программы осуществляет  </w:t>
      </w:r>
      <w:r>
        <w:rPr>
          <w:rFonts w:ascii="Times New Roman" w:hAnsi="Times New Roman"/>
          <w:sz w:val="28"/>
          <w:szCs w:val="28"/>
        </w:rPr>
        <w:t>муниципальные учреждения культуры Первомайского сельского поселения Кущевского района</w:t>
      </w:r>
      <w:r w:rsidRPr="00930608">
        <w:rPr>
          <w:rFonts w:ascii="Times New Roman" w:hAnsi="Times New Roman"/>
          <w:sz w:val="28"/>
          <w:szCs w:val="28"/>
        </w:rPr>
        <w:t>.</w:t>
      </w:r>
    </w:p>
    <w:p w:rsidR="00D519EE" w:rsidRPr="00930608" w:rsidRDefault="00D519EE" w:rsidP="00FB3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С целью оперативного управления Программой и её результатами может быть произведена корректировка Программы. Корректировка Программы позволит оперативно реагировать на изменение внешних факторов, влияющих на реализацию Программы, изменение законодательства, незапланированный рост цен, а так же в случае изменения размеров бюджетного финансирования. </w:t>
      </w: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ED3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Раздел 7</w:t>
      </w:r>
    </w:p>
    <w:p w:rsidR="00D519EE" w:rsidRPr="00930608" w:rsidRDefault="00D519EE" w:rsidP="00ED3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ED3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Оценка эффективности, социально-экономических и</w:t>
      </w:r>
    </w:p>
    <w:p w:rsidR="00D519EE" w:rsidRPr="00930608" w:rsidRDefault="00D519EE" w:rsidP="00ED3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экологических последствий от реализации программы</w:t>
      </w: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30608">
        <w:rPr>
          <w:rFonts w:ascii="Times New Roman" w:hAnsi="Times New Roman"/>
          <w:sz w:val="28"/>
          <w:szCs w:val="28"/>
        </w:rPr>
        <w:t>В целях  оценки эффективности реализации программы используются целевые индикаторы, содержащиеся в Программе.</w:t>
      </w: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ED3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Методика оценки эффективности Программы </w:t>
      </w:r>
      <w:r w:rsidRPr="00A132FD">
        <w:rPr>
          <w:rFonts w:ascii="Times New Roman" w:hAnsi="Times New Roman"/>
          <w:sz w:val="28"/>
          <w:szCs w:val="28"/>
        </w:rPr>
        <w:t>«Физическая культура и спорт в Первомайском сельском поселении Кущевского района на 2015-2017 годы»</w:t>
      </w:r>
    </w:p>
    <w:p w:rsidR="00D519EE" w:rsidRPr="00930608" w:rsidRDefault="00D519EE" w:rsidP="00ED35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ED3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674"/>
      </w:tblGrid>
      <w:tr w:rsidR="00D519EE" w:rsidRPr="0016457E" w:rsidTr="0016457E">
        <w:trPr>
          <w:trHeight w:val="465"/>
        </w:trPr>
        <w:tc>
          <w:tcPr>
            <w:tcW w:w="1668" w:type="dxa"/>
            <w:vMerge w:val="restart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результативности</w:t>
            </w:r>
          </w:p>
        </w:tc>
        <w:tc>
          <w:tcPr>
            <w:tcW w:w="567" w:type="dxa"/>
            <w:vMerge w:val="restart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измерения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gridSpan w:val="6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Ожидаемые конечные результаты,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предусмотренные Программой по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годам реализации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17" w:type="dxa"/>
            <w:gridSpan w:val="6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Фактически достигнутые конечные</w:t>
            </w:r>
          </w:p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результаты по годам реализации</w:t>
            </w:r>
          </w:p>
        </w:tc>
      </w:tr>
      <w:tr w:rsidR="00D519EE" w:rsidRPr="0016457E" w:rsidTr="0016457E">
        <w:trPr>
          <w:trHeight w:val="285"/>
        </w:trPr>
        <w:tc>
          <w:tcPr>
            <w:tcW w:w="1668" w:type="dxa"/>
            <w:vMerge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gridSpan w:val="2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gridSpan w:val="2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82" w:type="dxa"/>
            <w:gridSpan w:val="2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D519EE" w:rsidRPr="0016457E" w:rsidTr="0016457E">
        <w:trPr>
          <w:trHeight w:val="345"/>
        </w:trPr>
        <w:tc>
          <w:tcPr>
            <w:tcW w:w="1668" w:type="dxa"/>
            <w:vMerge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57E">
              <w:rPr>
                <w:rFonts w:ascii="Times New Roman" w:hAnsi="Times New Roman"/>
                <w:sz w:val="18"/>
                <w:szCs w:val="18"/>
              </w:rPr>
              <w:t>КДЦ</w:t>
            </w: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57E">
              <w:rPr>
                <w:rFonts w:ascii="Times New Roman" w:hAnsi="Times New Roman"/>
                <w:sz w:val="18"/>
                <w:szCs w:val="18"/>
              </w:rPr>
              <w:t>ЦКС</w:t>
            </w: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57E">
              <w:rPr>
                <w:rFonts w:ascii="Times New Roman" w:hAnsi="Times New Roman"/>
                <w:sz w:val="18"/>
                <w:szCs w:val="18"/>
              </w:rPr>
              <w:t>КДЦ</w:t>
            </w: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57E">
              <w:rPr>
                <w:rFonts w:ascii="Times New Roman" w:hAnsi="Times New Roman"/>
                <w:sz w:val="18"/>
                <w:szCs w:val="18"/>
              </w:rPr>
              <w:t>ЦКС</w:t>
            </w: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57E">
              <w:rPr>
                <w:rFonts w:ascii="Times New Roman" w:hAnsi="Times New Roman"/>
                <w:sz w:val="18"/>
                <w:szCs w:val="18"/>
              </w:rPr>
              <w:t>КДЦ</w:t>
            </w: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57E">
              <w:rPr>
                <w:rFonts w:ascii="Times New Roman" w:hAnsi="Times New Roman"/>
                <w:sz w:val="18"/>
                <w:szCs w:val="18"/>
              </w:rPr>
              <w:t>ЦКС</w:t>
            </w:r>
          </w:p>
        </w:tc>
        <w:tc>
          <w:tcPr>
            <w:tcW w:w="708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57E">
              <w:rPr>
                <w:rFonts w:ascii="Times New Roman" w:hAnsi="Times New Roman"/>
                <w:sz w:val="18"/>
                <w:szCs w:val="18"/>
              </w:rPr>
              <w:t>КДЦ</w:t>
            </w:r>
          </w:p>
        </w:tc>
        <w:tc>
          <w:tcPr>
            <w:tcW w:w="70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57E">
              <w:rPr>
                <w:rFonts w:ascii="Times New Roman" w:hAnsi="Times New Roman"/>
                <w:sz w:val="18"/>
                <w:szCs w:val="18"/>
              </w:rPr>
              <w:t>ЦКС</w:t>
            </w:r>
          </w:p>
        </w:tc>
        <w:tc>
          <w:tcPr>
            <w:tcW w:w="70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57E">
              <w:rPr>
                <w:rFonts w:ascii="Times New Roman" w:hAnsi="Times New Roman"/>
                <w:sz w:val="18"/>
                <w:szCs w:val="18"/>
              </w:rPr>
              <w:t>КДЦ</w:t>
            </w:r>
          </w:p>
        </w:tc>
        <w:tc>
          <w:tcPr>
            <w:tcW w:w="70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57E">
              <w:rPr>
                <w:rFonts w:ascii="Times New Roman" w:hAnsi="Times New Roman"/>
                <w:sz w:val="18"/>
                <w:szCs w:val="18"/>
              </w:rPr>
              <w:t>ЦКС</w:t>
            </w:r>
          </w:p>
        </w:tc>
        <w:tc>
          <w:tcPr>
            <w:tcW w:w="708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57E">
              <w:rPr>
                <w:rFonts w:ascii="Times New Roman" w:hAnsi="Times New Roman"/>
                <w:sz w:val="18"/>
                <w:szCs w:val="18"/>
              </w:rPr>
              <w:t>КДЦ</w:t>
            </w:r>
          </w:p>
        </w:tc>
        <w:tc>
          <w:tcPr>
            <w:tcW w:w="674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57E">
              <w:rPr>
                <w:rFonts w:ascii="Times New Roman" w:hAnsi="Times New Roman"/>
                <w:sz w:val="18"/>
                <w:szCs w:val="18"/>
              </w:rPr>
              <w:t>ЦКС</w:t>
            </w:r>
          </w:p>
        </w:tc>
      </w:tr>
      <w:tr w:rsidR="00D519EE" w:rsidRPr="0016457E" w:rsidTr="0016457E">
        <w:tc>
          <w:tcPr>
            <w:tcW w:w="1668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Количество занимающихся физической культурой и спортом</w:t>
            </w: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</w:rPr>
            </w:pPr>
            <w:r w:rsidRPr="0016457E">
              <w:rPr>
                <w:rFonts w:ascii="Times New Roman" w:hAnsi="Times New Roman"/>
              </w:rPr>
              <w:t>650</w:t>
            </w: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</w:rPr>
            </w:pPr>
            <w:r w:rsidRPr="0016457E">
              <w:rPr>
                <w:rFonts w:ascii="Times New Roman" w:hAnsi="Times New Roman"/>
              </w:rPr>
              <w:t>407</w:t>
            </w: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</w:rPr>
            </w:pPr>
            <w:r w:rsidRPr="0016457E">
              <w:rPr>
                <w:rFonts w:ascii="Times New Roman" w:hAnsi="Times New Roman"/>
              </w:rPr>
              <w:t>651</w:t>
            </w: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</w:rPr>
            </w:pPr>
            <w:r w:rsidRPr="0016457E">
              <w:rPr>
                <w:rFonts w:ascii="Times New Roman" w:hAnsi="Times New Roman"/>
              </w:rPr>
              <w:t>408</w:t>
            </w: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</w:rPr>
            </w:pPr>
            <w:r w:rsidRPr="0016457E">
              <w:rPr>
                <w:rFonts w:ascii="Times New Roman" w:hAnsi="Times New Roman"/>
              </w:rPr>
              <w:t>652</w:t>
            </w: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</w:rPr>
            </w:pPr>
            <w:r w:rsidRPr="0016457E">
              <w:rPr>
                <w:rFonts w:ascii="Times New Roman" w:hAnsi="Times New Roman"/>
              </w:rPr>
              <w:t>409</w:t>
            </w:r>
          </w:p>
        </w:tc>
        <w:tc>
          <w:tcPr>
            <w:tcW w:w="708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70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70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674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</w:tr>
      <w:tr w:rsidR="00D519EE" w:rsidRPr="0016457E" w:rsidTr="0016457E">
        <w:tc>
          <w:tcPr>
            <w:tcW w:w="1668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Количество спортивных мероприятий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</w:rPr>
            </w:pPr>
            <w:r w:rsidRPr="0016457E">
              <w:rPr>
                <w:rFonts w:ascii="Times New Roman" w:hAnsi="Times New Roman"/>
              </w:rPr>
              <w:t>49</w:t>
            </w: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</w:rPr>
            </w:pPr>
            <w:r w:rsidRPr="0016457E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</w:rPr>
            </w:pPr>
            <w:r w:rsidRPr="0016457E">
              <w:rPr>
                <w:rFonts w:ascii="Times New Roman" w:hAnsi="Times New Roman"/>
              </w:rPr>
              <w:t>49</w:t>
            </w: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</w:rPr>
            </w:pPr>
            <w:r w:rsidRPr="0016457E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</w:rPr>
            </w:pPr>
            <w:r w:rsidRPr="0016457E">
              <w:rPr>
                <w:rFonts w:ascii="Times New Roman" w:hAnsi="Times New Roman"/>
              </w:rPr>
              <w:t>49</w:t>
            </w: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</w:rPr>
            </w:pPr>
            <w:r w:rsidRPr="0016457E"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4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519EE" w:rsidRPr="0016457E" w:rsidTr="0016457E">
        <w:tc>
          <w:tcPr>
            <w:tcW w:w="1668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519EE" w:rsidRPr="0016457E" w:rsidRDefault="00D519EE" w:rsidP="001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Default="00D519EE" w:rsidP="0061272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ab/>
      </w:r>
    </w:p>
    <w:p w:rsidR="00D519EE" w:rsidRDefault="00D519EE" w:rsidP="0061272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9EE" w:rsidRDefault="00D519EE" w:rsidP="0061272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9EE" w:rsidRDefault="00D519EE" w:rsidP="0061272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9EE" w:rsidRDefault="00D519EE" w:rsidP="0061272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9EE" w:rsidRDefault="00D519EE" w:rsidP="0061272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9EE" w:rsidRPr="0019243B" w:rsidRDefault="00D519EE" w:rsidP="0061272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A2D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D519EE" w:rsidRDefault="00D519EE" w:rsidP="0061272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9EE" w:rsidRPr="00612728" w:rsidRDefault="00D519EE" w:rsidP="00612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31A2D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531A2D">
        <w:rPr>
          <w:rFonts w:ascii="Times New Roman" w:hAnsi="Times New Roman"/>
          <w:sz w:val="28"/>
          <w:szCs w:val="28"/>
        </w:rPr>
        <w:t xml:space="preserve"> постановления администрации Первомайского сельского поселения Кущевского района от </w:t>
      </w:r>
      <w:r>
        <w:rPr>
          <w:rFonts w:ascii="Times New Roman" w:hAnsi="Times New Roman"/>
          <w:sz w:val="28"/>
          <w:szCs w:val="28"/>
        </w:rPr>
        <w:t>03</w:t>
      </w:r>
      <w:r w:rsidRPr="00531A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531A2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531A2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15 «</w:t>
      </w:r>
      <w:r w:rsidRPr="0061272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Первомайского сельского поселения Кущевского района </w:t>
      </w:r>
    </w:p>
    <w:p w:rsidR="00D519EE" w:rsidRPr="00612728" w:rsidRDefault="00D519EE" w:rsidP="00612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728">
        <w:rPr>
          <w:rFonts w:ascii="Times New Roman" w:hAnsi="Times New Roman"/>
          <w:sz w:val="28"/>
          <w:szCs w:val="28"/>
        </w:rPr>
        <w:t xml:space="preserve">от 06 ноября 2014 года № 152 «Об утверждении муниципальной программы «Физическая культура и спорт в Первомайском сельском поселении </w:t>
      </w:r>
    </w:p>
    <w:p w:rsidR="00D519EE" w:rsidRPr="00612728" w:rsidRDefault="00D519EE" w:rsidP="00612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728">
        <w:rPr>
          <w:rFonts w:ascii="Times New Roman" w:hAnsi="Times New Roman"/>
          <w:sz w:val="28"/>
          <w:szCs w:val="28"/>
        </w:rPr>
        <w:t>на 2015-2017 годы»</w:t>
      </w:r>
    </w:p>
    <w:p w:rsidR="00D519EE" w:rsidRPr="00930608" w:rsidRDefault="00D519EE" w:rsidP="00612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Default="00D519EE" w:rsidP="0061272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9EE" w:rsidRDefault="00D519EE" w:rsidP="0061272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D519EE" w:rsidRDefault="00D519EE" w:rsidP="00612728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B80410">
        <w:rPr>
          <w:rFonts w:ascii="Times New Roman" w:hAnsi="Times New Roman"/>
          <w:sz w:val="28"/>
          <w:szCs w:val="28"/>
        </w:rPr>
        <w:t>подготовлен</w:t>
      </w:r>
      <w:r>
        <w:rPr>
          <w:rFonts w:ascii="Times New Roman" w:hAnsi="Times New Roman"/>
          <w:sz w:val="28"/>
          <w:szCs w:val="28"/>
        </w:rPr>
        <w:t xml:space="preserve"> и внесен</w:t>
      </w:r>
      <w:r w:rsidRPr="00B80410">
        <w:rPr>
          <w:rFonts w:ascii="Times New Roman" w:hAnsi="Times New Roman"/>
          <w:sz w:val="28"/>
          <w:szCs w:val="28"/>
        </w:rPr>
        <w:t>:</w:t>
      </w:r>
    </w:p>
    <w:p w:rsidR="00D519EE" w:rsidRPr="00B80410" w:rsidRDefault="00D519EE" w:rsidP="0061272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:rsidR="00D519EE" w:rsidRDefault="00D519EE" w:rsidP="00612728">
      <w:pPr>
        <w:spacing w:after="0" w:line="2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Н.А.Сыпко-Прокопович      </w:t>
      </w:r>
    </w:p>
    <w:p w:rsidR="00D519EE" w:rsidRDefault="00D519EE" w:rsidP="0061272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D519EE" w:rsidRDefault="00D519EE" w:rsidP="0061272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D519EE" w:rsidRPr="00B80410" w:rsidRDefault="00D519EE" w:rsidP="0061272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0410">
        <w:rPr>
          <w:rFonts w:ascii="Times New Roman" w:hAnsi="Times New Roman"/>
          <w:sz w:val="28"/>
          <w:szCs w:val="28"/>
        </w:rPr>
        <w:t>Проект согласован:</w:t>
      </w:r>
    </w:p>
    <w:p w:rsidR="00D519EE" w:rsidRPr="00B80410" w:rsidRDefault="00D519EE" w:rsidP="0061272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0410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D519EE" w:rsidRPr="00B80410" w:rsidRDefault="00D519EE" w:rsidP="0061272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0410"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:rsidR="00D519EE" w:rsidRPr="00B80410" w:rsidRDefault="00D519EE" w:rsidP="0061272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0410">
        <w:rPr>
          <w:rFonts w:ascii="Times New Roman" w:hAnsi="Times New Roman"/>
          <w:sz w:val="28"/>
          <w:szCs w:val="28"/>
        </w:rPr>
        <w:t>Кущевского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С.Г.Емельянов</w:t>
      </w:r>
    </w:p>
    <w:p w:rsidR="00D519EE" w:rsidRDefault="00D519EE" w:rsidP="00612728">
      <w:pPr>
        <w:spacing w:after="0" w:line="20" w:lineRule="atLeast"/>
        <w:jc w:val="both"/>
      </w:pPr>
    </w:p>
    <w:p w:rsidR="00D519EE" w:rsidRDefault="00D519EE" w:rsidP="0061272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50B3D">
        <w:rPr>
          <w:rFonts w:ascii="Times New Roman" w:hAnsi="Times New Roman"/>
          <w:sz w:val="28"/>
          <w:szCs w:val="28"/>
        </w:rPr>
        <w:t>Начальни</w:t>
      </w:r>
      <w:r>
        <w:rPr>
          <w:rFonts w:ascii="Times New Roman" w:hAnsi="Times New Roman"/>
          <w:sz w:val="28"/>
          <w:szCs w:val="28"/>
        </w:rPr>
        <w:t xml:space="preserve">к общего </w:t>
      </w:r>
    </w:p>
    <w:p w:rsidR="00D519EE" w:rsidRPr="00150B3D" w:rsidRDefault="00D519EE" w:rsidP="0061272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       </w:t>
      </w:r>
      <w:r w:rsidRPr="00150B3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150B3D">
        <w:rPr>
          <w:rFonts w:ascii="Times New Roman" w:hAnsi="Times New Roman"/>
          <w:sz w:val="28"/>
          <w:szCs w:val="28"/>
        </w:rPr>
        <w:t xml:space="preserve"> И.И.Дмитриченко</w:t>
      </w:r>
    </w:p>
    <w:p w:rsidR="00D519EE" w:rsidRDefault="00D519EE" w:rsidP="00612728">
      <w:pPr>
        <w:spacing w:after="0" w:line="20" w:lineRule="atLeast"/>
        <w:jc w:val="both"/>
      </w:pPr>
      <w:r w:rsidRPr="00150B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D519EE" w:rsidRPr="00150B3D" w:rsidRDefault="00D519EE" w:rsidP="0061272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50B3D">
        <w:rPr>
          <w:rFonts w:ascii="Times New Roman" w:hAnsi="Times New Roman"/>
          <w:sz w:val="28"/>
          <w:szCs w:val="28"/>
        </w:rPr>
        <w:t>Специалист 1 категории общего</w:t>
      </w:r>
    </w:p>
    <w:p w:rsidR="00D519EE" w:rsidRDefault="00D519EE" w:rsidP="00612728">
      <w:pPr>
        <w:spacing w:after="0" w:line="20" w:lineRule="atLeast"/>
        <w:jc w:val="both"/>
      </w:pPr>
      <w:r w:rsidRPr="00150B3D">
        <w:rPr>
          <w:rFonts w:ascii="Times New Roman" w:hAnsi="Times New Roman"/>
          <w:sz w:val="28"/>
          <w:szCs w:val="28"/>
        </w:rPr>
        <w:t>отдела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С.Г.Мороз         </w:t>
      </w:r>
    </w:p>
    <w:p w:rsidR="00D519EE" w:rsidRDefault="00D519EE" w:rsidP="00612728">
      <w:pPr>
        <w:jc w:val="both"/>
      </w:pPr>
    </w:p>
    <w:p w:rsidR="00D519EE" w:rsidRDefault="00D519EE" w:rsidP="00612728"/>
    <w:p w:rsidR="00D519EE" w:rsidRDefault="00D519EE" w:rsidP="00612728"/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EE" w:rsidRPr="00930608" w:rsidRDefault="00D519EE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519EE" w:rsidRPr="00930608" w:rsidSect="00E751D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B7A"/>
    <w:rsid w:val="000006AD"/>
    <w:rsid w:val="000906A4"/>
    <w:rsid w:val="000B0370"/>
    <w:rsid w:val="000F2121"/>
    <w:rsid w:val="000F2EE8"/>
    <w:rsid w:val="00134432"/>
    <w:rsid w:val="00150B3D"/>
    <w:rsid w:val="001578E0"/>
    <w:rsid w:val="0016457E"/>
    <w:rsid w:val="00181F7A"/>
    <w:rsid w:val="0019243B"/>
    <w:rsid w:val="001E670F"/>
    <w:rsid w:val="00264B7A"/>
    <w:rsid w:val="0030285F"/>
    <w:rsid w:val="00317752"/>
    <w:rsid w:val="0036363F"/>
    <w:rsid w:val="00375261"/>
    <w:rsid w:val="003B607B"/>
    <w:rsid w:val="0043504C"/>
    <w:rsid w:val="00473CA3"/>
    <w:rsid w:val="004F460C"/>
    <w:rsid w:val="005014B2"/>
    <w:rsid w:val="00531A2D"/>
    <w:rsid w:val="00547C88"/>
    <w:rsid w:val="00576826"/>
    <w:rsid w:val="00600389"/>
    <w:rsid w:val="006061C4"/>
    <w:rsid w:val="00612728"/>
    <w:rsid w:val="006142CF"/>
    <w:rsid w:val="006542D2"/>
    <w:rsid w:val="00694A53"/>
    <w:rsid w:val="006B3815"/>
    <w:rsid w:val="00704AC7"/>
    <w:rsid w:val="007A1D52"/>
    <w:rsid w:val="007B75E1"/>
    <w:rsid w:val="007C4741"/>
    <w:rsid w:val="007D1C18"/>
    <w:rsid w:val="00806F88"/>
    <w:rsid w:val="008563D6"/>
    <w:rsid w:val="008A6997"/>
    <w:rsid w:val="008C7313"/>
    <w:rsid w:val="008D7ACC"/>
    <w:rsid w:val="00930608"/>
    <w:rsid w:val="00A132FD"/>
    <w:rsid w:val="00A15116"/>
    <w:rsid w:val="00A1762A"/>
    <w:rsid w:val="00A33901"/>
    <w:rsid w:val="00A64FD3"/>
    <w:rsid w:val="00A77DD4"/>
    <w:rsid w:val="00A817EC"/>
    <w:rsid w:val="00AA70FA"/>
    <w:rsid w:val="00B04B43"/>
    <w:rsid w:val="00B70987"/>
    <w:rsid w:val="00B80410"/>
    <w:rsid w:val="00C34BAD"/>
    <w:rsid w:val="00C501C8"/>
    <w:rsid w:val="00C74CA2"/>
    <w:rsid w:val="00C93B62"/>
    <w:rsid w:val="00CB36DB"/>
    <w:rsid w:val="00D519EE"/>
    <w:rsid w:val="00D95756"/>
    <w:rsid w:val="00DF6093"/>
    <w:rsid w:val="00E64A5F"/>
    <w:rsid w:val="00E751D8"/>
    <w:rsid w:val="00ED3573"/>
    <w:rsid w:val="00EE5E2F"/>
    <w:rsid w:val="00F11FC0"/>
    <w:rsid w:val="00F34296"/>
    <w:rsid w:val="00F97494"/>
    <w:rsid w:val="00FB3C28"/>
    <w:rsid w:val="00FC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4B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608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Normal"/>
    <w:uiPriority w:val="99"/>
    <w:rsid w:val="008A699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A1D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9</Pages>
  <Words>2169</Words>
  <Characters>12368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Администрация</cp:lastModifiedBy>
  <cp:revision>36</cp:revision>
  <cp:lastPrinted>2015-02-09T07:46:00Z</cp:lastPrinted>
  <dcterms:created xsi:type="dcterms:W3CDTF">2014-08-12T09:42:00Z</dcterms:created>
  <dcterms:modified xsi:type="dcterms:W3CDTF">2015-02-09T09:08:00Z</dcterms:modified>
</cp:coreProperties>
</file>