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2F" w:rsidRDefault="00DD052F" w:rsidP="005E68E4">
      <w:pPr>
        <w:ind w:right="-141"/>
        <w:jc w:val="center"/>
        <w:rPr>
          <w:b/>
          <w:sz w:val="28"/>
          <w:szCs w:val="28"/>
        </w:rPr>
      </w:pPr>
      <w:r w:rsidRPr="0077538B">
        <w:rPr>
          <w:b/>
          <w:noProof/>
          <w:sz w:val="28"/>
          <w:szCs w:val="28"/>
          <w:lang w:eastAsia="ru-RU"/>
        </w:rPr>
        <w:drawing>
          <wp:inline distT="0" distB="0" distL="0" distR="0">
            <wp:extent cx="542925" cy="676275"/>
            <wp:effectExtent l="19050" t="0" r="9525" b="0"/>
            <wp:docPr id="3"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8"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DD052F" w:rsidRPr="00706303" w:rsidRDefault="00DD052F" w:rsidP="00DD052F">
      <w:pPr>
        <w:ind w:right="-141"/>
        <w:jc w:val="center"/>
        <w:rPr>
          <w:b/>
          <w:sz w:val="28"/>
          <w:szCs w:val="28"/>
        </w:rPr>
      </w:pPr>
      <w:r w:rsidRPr="00706303">
        <w:rPr>
          <w:b/>
          <w:sz w:val="28"/>
          <w:szCs w:val="28"/>
        </w:rPr>
        <w:t>АДМИНИСТРАЦИЯ ПЕРВОМАЙСКОГО СЕЛЬСКОГО ПОСЕЛЕНИЯ</w:t>
      </w:r>
      <w:r w:rsidRPr="00706303">
        <w:rPr>
          <w:b/>
          <w:sz w:val="28"/>
          <w:szCs w:val="28"/>
        </w:rPr>
        <w:br/>
        <w:t>КУЩЕВСКОГО РАЙОНА</w:t>
      </w:r>
    </w:p>
    <w:p w:rsidR="00DD052F" w:rsidRPr="00706303" w:rsidRDefault="00DD052F" w:rsidP="00DD052F">
      <w:pPr>
        <w:ind w:right="-141"/>
        <w:rPr>
          <w:b/>
          <w:sz w:val="28"/>
          <w:szCs w:val="28"/>
        </w:rPr>
      </w:pPr>
    </w:p>
    <w:p w:rsidR="00DD052F" w:rsidRDefault="00DD052F" w:rsidP="00DD052F">
      <w:pPr>
        <w:ind w:right="-141"/>
        <w:jc w:val="center"/>
        <w:rPr>
          <w:b/>
          <w:sz w:val="28"/>
          <w:szCs w:val="28"/>
        </w:rPr>
      </w:pPr>
      <w:r w:rsidRPr="005F756F">
        <w:rPr>
          <w:b/>
          <w:sz w:val="28"/>
          <w:szCs w:val="28"/>
        </w:rPr>
        <w:t>ПОСТАНОВЛЕНИЕ</w:t>
      </w:r>
    </w:p>
    <w:p w:rsidR="00EE254F" w:rsidRDefault="00EE254F" w:rsidP="00DD052F">
      <w:pPr>
        <w:ind w:right="-141"/>
        <w:jc w:val="center"/>
        <w:rPr>
          <w:b/>
          <w:sz w:val="28"/>
          <w:szCs w:val="28"/>
        </w:rPr>
      </w:pPr>
    </w:p>
    <w:p w:rsidR="00DD052F" w:rsidRPr="00706303" w:rsidRDefault="00DD052F" w:rsidP="00B8001F">
      <w:pPr>
        <w:ind w:right="-1"/>
        <w:rPr>
          <w:sz w:val="28"/>
          <w:szCs w:val="28"/>
        </w:rPr>
      </w:pPr>
      <w:r>
        <w:rPr>
          <w:sz w:val="28"/>
          <w:szCs w:val="28"/>
        </w:rPr>
        <w:t xml:space="preserve">от </w:t>
      </w:r>
      <w:r w:rsidR="00B8001F">
        <w:rPr>
          <w:sz w:val="28"/>
          <w:szCs w:val="28"/>
        </w:rPr>
        <w:t>14.06.2022</w:t>
      </w:r>
      <w:r>
        <w:rPr>
          <w:sz w:val="28"/>
          <w:szCs w:val="28"/>
        </w:rPr>
        <w:t xml:space="preserve"> г.</w:t>
      </w:r>
      <w:r w:rsidRPr="00706303">
        <w:rPr>
          <w:sz w:val="28"/>
          <w:szCs w:val="28"/>
        </w:rPr>
        <w:tab/>
      </w:r>
      <w:r w:rsidRPr="00706303">
        <w:rPr>
          <w:sz w:val="28"/>
          <w:szCs w:val="28"/>
        </w:rPr>
        <w:tab/>
      </w:r>
      <w:r w:rsidRPr="00706303">
        <w:rPr>
          <w:sz w:val="28"/>
          <w:szCs w:val="28"/>
        </w:rPr>
        <w:tab/>
        <w:t xml:space="preserve">                           </w:t>
      </w:r>
      <w:r w:rsidRPr="00706303">
        <w:rPr>
          <w:sz w:val="28"/>
          <w:szCs w:val="28"/>
        </w:rPr>
        <w:tab/>
        <w:t xml:space="preserve">             </w:t>
      </w:r>
      <w:r>
        <w:rPr>
          <w:sz w:val="28"/>
          <w:szCs w:val="28"/>
        </w:rPr>
        <w:t xml:space="preserve">                             </w:t>
      </w:r>
      <w:r w:rsidR="00B8001F">
        <w:rPr>
          <w:sz w:val="28"/>
          <w:szCs w:val="28"/>
        </w:rPr>
        <w:t xml:space="preserve">    </w:t>
      </w:r>
      <w:r>
        <w:rPr>
          <w:sz w:val="28"/>
          <w:szCs w:val="28"/>
        </w:rPr>
        <w:t xml:space="preserve"> </w:t>
      </w:r>
      <w:r w:rsidRPr="00706303">
        <w:rPr>
          <w:sz w:val="28"/>
          <w:szCs w:val="28"/>
        </w:rPr>
        <w:t xml:space="preserve">№ </w:t>
      </w:r>
      <w:r w:rsidR="00B8001F">
        <w:rPr>
          <w:sz w:val="28"/>
          <w:szCs w:val="28"/>
        </w:rPr>
        <w:t>91</w:t>
      </w:r>
    </w:p>
    <w:p w:rsidR="00DD052F" w:rsidRDefault="00DD052F" w:rsidP="00DD052F">
      <w:pPr>
        <w:widowControl w:val="0"/>
        <w:autoSpaceDE w:val="0"/>
        <w:autoSpaceDN w:val="0"/>
        <w:adjustRightInd w:val="0"/>
        <w:ind w:right="-141"/>
        <w:jc w:val="center"/>
        <w:rPr>
          <w:sz w:val="28"/>
          <w:szCs w:val="28"/>
        </w:rPr>
      </w:pPr>
      <w:r w:rsidRPr="00706303">
        <w:rPr>
          <w:sz w:val="28"/>
          <w:szCs w:val="28"/>
        </w:rPr>
        <w:t>поселок Первомайский</w:t>
      </w:r>
    </w:p>
    <w:p w:rsidR="00DD052F" w:rsidRDefault="00DD052F" w:rsidP="00DD052F">
      <w:pPr>
        <w:widowControl w:val="0"/>
        <w:autoSpaceDE w:val="0"/>
        <w:autoSpaceDN w:val="0"/>
        <w:adjustRightInd w:val="0"/>
        <w:ind w:right="-141"/>
        <w:rPr>
          <w:sz w:val="28"/>
          <w:szCs w:val="28"/>
        </w:rPr>
      </w:pPr>
    </w:p>
    <w:p w:rsidR="00DD052F" w:rsidRDefault="00DD052F" w:rsidP="00DD052F">
      <w:pPr>
        <w:pStyle w:val="ConsPlusTitle"/>
        <w:ind w:right="-141"/>
        <w:jc w:val="center"/>
        <w:rPr>
          <w:rFonts w:ascii="Times New Roman" w:hAnsi="Times New Roman" w:cs="Times New Roman"/>
          <w:bCs w:val="0"/>
          <w:szCs w:val="28"/>
        </w:rPr>
      </w:pPr>
      <w:r w:rsidRPr="004442A7">
        <w:rPr>
          <w:rFonts w:ascii="Times New Roman" w:hAnsi="Times New Roman" w:cs="Times New Roman"/>
          <w:bCs w:val="0"/>
          <w:sz w:val="28"/>
          <w:szCs w:val="28"/>
        </w:rPr>
        <w:t>Об утверждении административного регламента</w:t>
      </w:r>
      <w:r w:rsidRPr="004442A7">
        <w:rPr>
          <w:rFonts w:ascii="Times New Roman" w:hAnsi="Times New Roman" w:cs="Times New Roman"/>
          <w:bCs w:val="0"/>
          <w:szCs w:val="28"/>
        </w:rPr>
        <w:t xml:space="preserve"> </w:t>
      </w:r>
    </w:p>
    <w:p w:rsidR="00EE254F" w:rsidRDefault="00DD052F" w:rsidP="00DD052F">
      <w:pPr>
        <w:pStyle w:val="ConsPlusTitle"/>
        <w:ind w:right="-141"/>
        <w:jc w:val="center"/>
        <w:rPr>
          <w:rFonts w:ascii="Times New Roman" w:hAnsi="Times New Roman" w:cs="Times New Roman"/>
          <w:bCs w:val="0"/>
          <w:sz w:val="28"/>
          <w:szCs w:val="28"/>
        </w:rPr>
      </w:pPr>
      <w:r w:rsidRPr="004442A7">
        <w:rPr>
          <w:rFonts w:ascii="Times New Roman" w:hAnsi="Times New Roman" w:cs="Times New Roman"/>
          <w:bCs w:val="0"/>
          <w:sz w:val="28"/>
          <w:szCs w:val="28"/>
        </w:rPr>
        <w:t>предоставления муниципальной</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 xml:space="preserve"> услуги «Выдача специального</w:t>
      </w:r>
    </w:p>
    <w:p w:rsidR="00DD052F" w:rsidRDefault="00DD052F" w:rsidP="00DD052F">
      <w:pPr>
        <w:pStyle w:val="ConsPlusTitle"/>
        <w:ind w:right="-141"/>
        <w:jc w:val="center"/>
        <w:rPr>
          <w:rFonts w:ascii="Times New Roman" w:hAnsi="Times New Roman" w:cs="Times New Roman"/>
          <w:bCs w:val="0"/>
          <w:sz w:val="28"/>
          <w:szCs w:val="28"/>
        </w:rPr>
      </w:pPr>
      <w:r w:rsidRPr="004442A7">
        <w:rPr>
          <w:rFonts w:ascii="Times New Roman" w:hAnsi="Times New Roman" w:cs="Times New Roman"/>
          <w:bCs w:val="0"/>
          <w:sz w:val="28"/>
          <w:szCs w:val="28"/>
        </w:rPr>
        <w:t xml:space="preserve"> разрешения на движение по автомобильным дорогам местного</w:t>
      </w:r>
    </w:p>
    <w:p w:rsidR="00EE254F" w:rsidRDefault="00DD052F" w:rsidP="00EE254F">
      <w:pPr>
        <w:pStyle w:val="ConsPlusTitle"/>
        <w:ind w:right="-141"/>
        <w:jc w:val="center"/>
        <w:rPr>
          <w:rFonts w:ascii="Times New Roman" w:hAnsi="Times New Roman" w:cs="Times New Roman"/>
          <w:sz w:val="28"/>
          <w:szCs w:val="28"/>
        </w:rPr>
      </w:pPr>
      <w:r w:rsidRPr="004442A7">
        <w:rPr>
          <w:rFonts w:ascii="Times New Roman" w:hAnsi="Times New Roman" w:cs="Times New Roman"/>
          <w:bCs w:val="0"/>
          <w:sz w:val="28"/>
          <w:szCs w:val="28"/>
        </w:rPr>
        <w:t xml:space="preserve"> значения </w:t>
      </w:r>
      <w:r w:rsidR="00EE254F" w:rsidRPr="00EE254F">
        <w:rPr>
          <w:rFonts w:ascii="Times New Roman" w:hAnsi="Times New Roman" w:cs="Times New Roman"/>
          <w:sz w:val="28"/>
          <w:szCs w:val="28"/>
        </w:rPr>
        <w:t xml:space="preserve">тяжеловесного и (или) крупногабаритного </w:t>
      </w:r>
    </w:p>
    <w:p w:rsidR="00DD052F" w:rsidRDefault="00EE254F" w:rsidP="00101738">
      <w:pPr>
        <w:pStyle w:val="ConsPlusTitle"/>
        <w:ind w:right="-141"/>
        <w:jc w:val="center"/>
        <w:rPr>
          <w:rFonts w:ascii="Times New Roman" w:hAnsi="Times New Roman" w:cs="Times New Roman"/>
          <w:sz w:val="28"/>
          <w:szCs w:val="28"/>
        </w:rPr>
      </w:pPr>
      <w:r w:rsidRPr="00EE254F">
        <w:rPr>
          <w:rFonts w:ascii="Times New Roman" w:hAnsi="Times New Roman" w:cs="Times New Roman"/>
          <w:sz w:val="28"/>
          <w:szCs w:val="28"/>
        </w:rPr>
        <w:t>транспортного средства</w:t>
      </w:r>
      <w:r w:rsidR="00DD052F" w:rsidRPr="004442A7">
        <w:rPr>
          <w:rFonts w:ascii="Times New Roman" w:hAnsi="Times New Roman" w:cs="Times New Roman"/>
          <w:sz w:val="28"/>
          <w:szCs w:val="28"/>
        </w:rPr>
        <w:t>»</w:t>
      </w:r>
    </w:p>
    <w:p w:rsidR="00EE254F" w:rsidRDefault="00EE254F" w:rsidP="00EE254F">
      <w:pPr>
        <w:pStyle w:val="western"/>
        <w:spacing w:after="0" w:afterAutospacing="0"/>
        <w:ind w:firstLine="709"/>
      </w:pPr>
      <w:proofErr w:type="gramStart"/>
      <w:r>
        <w:t xml:space="preserve">В соответствии с Федеральными законами от 27 июля 2010 г. № 210-ФЗ «Об организации предоставления государственных и муниципальных услуг»,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6 октября 2003 г. № 131-ФЗ «Об общих принципах организации местного самоуправления в Российской Федерации», </w:t>
      </w:r>
      <w:r w:rsidRPr="00723AD2">
        <w:t>Постановлением</w:t>
      </w:r>
      <w:proofErr w:type="gramEnd"/>
      <w:r w:rsidRPr="00723AD2">
        <w:t xml:space="preserve"> Правительства РФ от 20 июля 2021 г</w:t>
      </w:r>
      <w:r>
        <w:t xml:space="preserve">. </w:t>
      </w:r>
      <w:r w:rsidRPr="00723AD2">
        <w:t xml:space="preserve">№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с Законом Краснодарского края от 2 </w:t>
      </w:r>
      <w:proofErr w:type="gramStart"/>
      <w:r w:rsidRPr="00723AD2">
        <w:t>марта 2012 г</w:t>
      </w:r>
      <w:r>
        <w:t>.</w:t>
      </w:r>
      <w:r w:rsidRPr="00723AD2">
        <w:t xml:space="preserve"> № 2446-КЗ «Об отдельных вопросах организации предоставления государственных и муниципальных услуг на территории Краснодарского края, </w:t>
      </w:r>
      <w:r>
        <w:t xml:space="preserve">с Приказом Министерства транспорта РФ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723AD2">
        <w:t xml:space="preserve">постановлением администрации </w:t>
      </w:r>
      <w:r>
        <w:t xml:space="preserve">Первомайского </w:t>
      </w:r>
      <w:r w:rsidRPr="00723AD2">
        <w:t xml:space="preserve">сельского поселения Кущевского района от </w:t>
      </w:r>
      <w:r>
        <w:t>17</w:t>
      </w:r>
      <w:r w:rsidRPr="00723AD2">
        <w:t xml:space="preserve"> декабря 2021 г</w:t>
      </w:r>
      <w:r>
        <w:t>.</w:t>
      </w:r>
      <w:r w:rsidRPr="00723AD2">
        <w:t xml:space="preserve"> № </w:t>
      </w:r>
      <w:r>
        <w:t>189</w:t>
      </w:r>
      <w:r w:rsidRPr="00723AD2">
        <w:t xml:space="preserve"> «Об утверждении</w:t>
      </w:r>
      <w:proofErr w:type="gramEnd"/>
      <w:r w:rsidRPr="00723AD2">
        <w:t xml:space="preserve"> Порядка разработки и утверждения административных регламентов предоставления муниципальных услуг», </w:t>
      </w:r>
      <w:r>
        <w:t xml:space="preserve">с Уставом Первомайского сельского поселения Кущевского района, </w:t>
      </w:r>
      <w:proofErr w:type="spellStart"/>
      <w:proofErr w:type="gramStart"/>
      <w:r>
        <w:t>п</w:t>
      </w:r>
      <w:proofErr w:type="spellEnd"/>
      <w:proofErr w:type="gramEnd"/>
      <w:r>
        <w:t xml:space="preserve"> о с т а </w:t>
      </w:r>
      <w:proofErr w:type="spellStart"/>
      <w:r>
        <w:t>н</w:t>
      </w:r>
      <w:proofErr w:type="spellEnd"/>
      <w:r>
        <w:t xml:space="preserve"> о в л я ю:</w:t>
      </w:r>
    </w:p>
    <w:p w:rsidR="00DD052F" w:rsidRPr="00954A37" w:rsidRDefault="00DD052F" w:rsidP="00553117">
      <w:pPr>
        <w:shd w:val="clear" w:color="auto" w:fill="FFFFFF"/>
        <w:ind w:right="-1" w:firstLine="709"/>
        <w:jc w:val="both"/>
        <w:rPr>
          <w:bCs/>
          <w:sz w:val="28"/>
          <w:szCs w:val="28"/>
        </w:rPr>
      </w:pPr>
      <w:r>
        <w:rPr>
          <w:sz w:val="28"/>
        </w:rPr>
        <w:t xml:space="preserve">1. </w:t>
      </w:r>
      <w:r w:rsidRPr="00954A37">
        <w:rPr>
          <w:sz w:val="28"/>
          <w:szCs w:val="28"/>
        </w:rPr>
        <w:t xml:space="preserve">Утвердить </w:t>
      </w:r>
      <w:r w:rsidRPr="00954A37">
        <w:rPr>
          <w:bCs/>
          <w:sz w:val="28"/>
          <w:szCs w:val="28"/>
        </w:rPr>
        <w:t xml:space="preserve">административный регламент </w:t>
      </w:r>
      <w:r w:rsidRPr="00954A37">
        <w:rPr>
          <w:sz w:val="28"/>
          <w:szCs w:val="28"/>
        </w:rPr>
        <w:t>предоставления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bCs/>
          <w:sz w:val="28"/>
          <w:szCs w:val="28"/>
        </w:rPr>
        <w:t>», согласно</w:t>
      </w:r>
      <w:r w:rsidRPr="00954A37">
        <w:rPr>
          <w:sz w:val="28"/>
          <w:szCs w:val="28"/>
        </w:rPr>
        <w:t xml:space="preserve"> п</w:t>
      </w:r>
      <w:r w:rsidRPr="00954A37">
        <w:rPr>
          <w:bCs/>
          <w:sz w:val="28"/>
          <w:szCs w:val="28"/>
        </w:rPr>
        <w:t>риложени</w:t>
      </w:r>
      <w:r>
        <w:rPr>
          <w:bCs/>
          <w:sz w:val="28"/>
          <w:szCs w:val="28"/>
        </w:rPr>
        <w:t>ю</w:t>
      </w:r>
      <w:r w:rsidRPr="00954A37">
        <w:rPr>
          <w:bCs/>
          <w:sz w:val="28"/>
          <w:szCs w:val="28"/>
        </w:rPr>
        <w:t>.</w:t>
      </w:r>
    </w:p>
    <w:p w:rsidR="00DD052F" w:rsidRPr="00553117" w:rsidRDefault="00553117" w:rsidP="00553117">
      <w:pPr>
        <w:pStyle w:val="ConsPlusTitle"/>
        <w:ind w:right="-1" w:firstLine="567"/>
        <w:jc w:val="both"/>
        <w:rPr>
          <w:rFonts w:ascii="Times New Roman" w:hAnsi="Times New Roman" w:cs="Times New Roman"/>
          <w:b w:val="0"/>
          <w:bCs w:val="0"/>
          <w:szCs w:val="28"/>
        </w:rPr>
      </w:pPr>
      <w:r w:rsidRPr="00553117">
        <w:rPr>
          <w:rFonts w:ascii="Times New Roman" w:hAnsi="Times New Roman"/>
          <w:b w:val="0"/>
          <w:sz w:val="28"/>
        </w:rPr>
        <w:t>2</w:t>
      </w:r>
      <w:r w:rsidR="00DD052F" w:rsidRPr="00553117">
        <w:rPr>
          <w:rFonts w:ascii="Times New Roman" w:hAnsi="Times New Roman"/>
          <w:b w:val="0"/>
          <w:sz w:val="28"/>
        </w:rPr>
        <w:t xml:space="preserve">. Признать утратившим силу постановление администрации Первомайского сельского поселения Кущевского района  </w:t>
      </w:r>
      <w:r w:rsidR="00DD052F" w:rsidRPr="00553117">
        <w:rPr>
          <w:rFonts w:ascii="Times New Roman" w:hAnsi="Times New Roman"/>
          <w:b w:val="0"/>
          <w:color w:val="000000"/>
          <w:sz w:val="28"/>
          <w:szCs w:val="28"/>
        </w:rPr>
        <w:t xml:space="preserve">от </w:t>
      </w:r>
      <w:r w:rsidR="00DD052F" w:rsidRPr="00553117">
        <w:rPr>
          <w:rFonts w:ascii="Times New Roman" w:hAnsi="Times New Roman"/>
          <w:b w:val="0"/>
          <w:sz w:val="28"/>
          <w:szCs w:val="28"/>
        </w:rPr>
        <w:t xml:space="preserve">23 сентября 2021г. </w:t>
      </w:r>
      <w:r w:rsidR="00DD052F" w:rsidRPr="00553117">
        <w:rPr>
          <w:rFonts w:ascii="Times New Roman" w:hAnsi="Times New Roman"/>
          <w:b w:val="0"/>
          <w:sz w:val="28"/>
          <w:szCs w:val="28"/>
        </w:rPr>
        <w:lastRenderedPageBreak/>
        <w:t xml:space="preserve">года № </w:t>
      </w:r>
      <w:r>
        <w:rPr>
          <w:rFonts w:ascii="Times New Roman" w:hAnsi="Times New Roman"/>
          <w:b w:val="0"/>
          <w:sz w:val="28"/>
          <w:szCs w:val="28"/>
        </w:rPr>
        <w:t xml:space="preserve">143 </w:t>
      </w:r>
      <w:r w:rsidR="00DD052F" w:rsidRPr="00553117">
        <w:rPr>
          <w:rFonts w:ascii="Times New Roman" w:hAnsi="Times New Roman"/>
          <w:b w:val="0"/>
          <w:sz w:val="28"/>
          <w:szCs w:val="28"/>
        </w:rPr>
        <w:t xml:space="preserve"> «</w:t>
      </w:r>
      <w:r w:rsidRPr="00553117">
        <w:rPr>
          <w:rFonts w:ascii="Times New Roman" w:hAnsi="Times New Roman" w:cs="Times New Roman"/>
          <w:b w:val="0"/>
          <w:bCs w:val="0"/>
          <w:sz w:val="28"/>
          <w:szCs w:val="28"/>
        </w:rPr>
        <w:t>Об утверждении административного регламента</w:t>
      </w:r>
      <w:r w:rsidRPr="00553117">
        <w:rPr>
          <w:rFonts w:ascii="Times New Roman" w:hAnsi="Times New Roman" w:cs="Times New Roman"/>
          <w:b w:val="0"/>
          <w:bCs w:val="0"/>
          <w:szCs w:val="28"/>
        </w:rPr>
        <w:t xml:space="preserve"> </w:t>
      </w:r>
      <w:r w:rsidRPr="00553117">
        <w:rPr>
          <w:rFonts w:ascii="Times New Roman" w:hAnsi="Times New Roman" w:cs="Times New Roman"/>
          <w:b w:val="0"/>
          <w:bCs w:val="0"/>
          <w:sz w:val="28"/>
          <w:szCs w:val="28"/>
        </w:rPr>
        <w:t>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w:t>
      </w:r>
      <w:r>
        <w:rPr>
          <w:rFonts w:ascii="Times New Roman" w:hAnsi="Times New Roman" w:cs="Times New Roman"/>
          <w:b w:val="0"/>
          <w:bCs w:val="0"/>
          <w:szCs w:val="28"/>
        </w:rPr>
        <w:t xml:space="preserve"> </w:t>
      </w:r>
      <w:r w:rsidRPr="00553117">
        <w:rPr>
          <w:rFonts w:ascii="Times New Roman" w:hAnsi="Times New Roman" w:cs="Times New Roman"/>
          <w:b w:val="0"/>
          <w:bCs w:val="0"/>
          <w:sz w:val="28"/>
          <w:szCs w:val="28"/>
        </w:rPr>
        <w:t>опасных, тяжеловесных и (или) крупногабаритных грузов</w:t>
      </w:r>
      <w:r w:rsidRPr="00553117">
        <w:rPr>
          <w:rFonts w:ascii="Times New Roman" w:hAnsi="Times New Roman" w:cs="Times New Roman"/>
          <w:b w:val="0"/>
          <w:sz w:val="28"/>
          <w:szCs w:val="28"/>
        </w:rPr>
        <w:t>»</w:t>
      </w:r>
      <w:r w:rsidR="00DD052F" w:rsidRPr="00553117">
        <w:rPr>
          <w:rFonts w:ascii="Times New Roman" w:hAnsi="Times New Roman"/>
          <w:b w:val="0"/>
          <w:sz w:val="28"/>
          <w:szCs w:val="28"/>
        </w:rPr>
        <w:t>.</w:t>
      </w:r>
    </w:p>
    <w:p w:rsidR="00553117" w:rsidRPr="00005746" w:rsidRDefault="00553117" w:rsidP="00553117">
      <w:pPr>
        <w:pStyle w:val="af0"/>
        <w:ind w:right="-1" w:firstLine="709"/>
        <w:jc w:val="both"/>
        <w:rPr>
          <w:rFonts w:ascii="Times New Roman" w:hAnsi="Times New Roman"/>
          <w:sz w:val="28"/>
          <w:szCs w:val="28"/>
        </w:rPr>
      </w:pPr>
      <w:r>
        <w:rPr>
          <w:rFonts w:ascii="Times New Roman" w:hAnsi="Times New Roman"/>
          <w:sz w:val="28"/>
          <w:szCs w:val="28"/>
        </w:rPr>
        <w:t>3</w:t>
      </w:r>
      <w:r w:rsidRPr="00954A37">
        <w:rPr>
          <w:rFonts w:ascii="Times New Roman" w:hAnsi="Times New Roman"/>
          <w:sz w:val="28"/>
          <w:szCs w:val="28"/>
        </w:rPr>
        <w:t xml:space="preserve">. Общему отделу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 (</w:t>
      </w:r>
      <w:proofErr w:type="spellStart"/>
      <w:r>
        <w:rPr>
          <w:rFonts w:ascii="Times New Roman" w:hAnsi="Times New Roman"/>
          <w:sz w:val="28"/>
          <w:szCs w:val="28"/>
        </w:rPr>
        <w:t>Дмитриченко</w:t>
      </w:r>
      <w:proofErr w:type="spellEnd"/>
      <w:r>
        <w:rPr>
          <w:rFonts w:ascii="Times New Roman" w:hAnsi="Times New Roman"/>
          <w:sz w:val="28"/>
          <w:szCs w:val="28"/>
        </w:rPr>
        <w:t xml:space="preserve"> И.И.</w:t>
      </w:r>
      <w:r w:rsidRPr="00954A37">
        <w:rPr>
          <w:rFonts w:ascii="Times New Roman" w:hAnsi="Times New Roman"/>
          <w:sz w:val="28"/>
          <w:szCs w:val="28"/>
        </w:rPr>
        <w:t>) обнародовать настоящее постановление в специально установленных местах для обнародования</w:t>
      </w:r>
      <w:r w:rsidRPr="00954A37">
        <w:rPr>
          <w:sz w:val="28"/>
          <w:szCs w:val="28"/>
        </w:rPr>
        <w:t xml:space="preserve"> </w:t>
      </w:r>
      <w:r w:rsidRPr="00954A37">
        <w:rPr>
          <w:rFonts w:ascii="Times New Roman" w:hAnsi="Times New Roman"/>
          <w:sz w:val="28"/>
          <w:szCs w:val="28"/>
        </w:rPr>
        <w:t>и</w:t>
      </w:r>
      <w:r w:rsidRPr="00954A37">
        <w:rPr>
          <w:sz w:val="28"/>
          <w:szCs w:val="28"/>
        </w:rPr>
        <w:t xml:space="preserve"> </w:t>
      </w:r>
      <w:r w:rsidRPr="00954A37">
        <w:rPr>
          <w:rFonts w:ascii="Times New Roman" w:hAnsi="Times New Roman"/>
          <w:sz w:val="28"/>
          <w:szCs w:val="28"/>
        </w:rPr>
        <w:t xml:space="preserve">разместить в информационной сети «Интернет» на официальном сайте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w:t>
      </w:r>
    </w:p>
    <w:p w:rsidR="00DD052F" w:rsidRPr="00954A37" w:rsidRDefault="00DD052F" w:rsidP="00553117">
      <w:pPr>
        <w:ind w:right="-1" w:firstLine="709"/>
        <w:jc w:val="both"/>
        <w:rPr>
          <w:sz w:val="28"/>
          <w:szCs w:val="28"/>
        </w:rPr>
      </w:pPr>
      <w:r>
        <w:rPr>
          <w:sz w:val="28"/>
          <w:szCs w:val="28"/>
        </w:rPr>
        <w:t>4</w:t>
      </w:r>
      <w:r w:rsidRPr="00954A37">
        <w:rPr>
          <w:sz w:val="28"/>
          <w:szCs w:val="28"/>
        </w:rPr>
        <w:t xml:space="preserve">. </w:t>
      </w:r>
      <w:proofErr w:type="gramStart"/>
      <w:r w:rsidRPr="00954A37">
        <w:rPr>
          <w:sz w:val="28"/>
          <w:szCs w:val="28"/>
        </w:rPr>
        <w:t>Контроль за</w:t>
      </w:r>
      <w:proofErr w:type="gramEnd"/>
      <w:r w:rsidRPr="00954A37">
        <w:rPr>
          <w:sz w:val="28"/>
          <w:szCs w:val="28"/>
        </w:rPr>
        <w:t xml:space="preserve"> выполнением настоящего постановления оставляю за собой.</w:t>
      </w:r>
    </w:p>
    <w:p w:rsidR="00DD052F" w:rsidRDefault="00DD052F" w:rsidP="00553117">
      <w:pPr>
        <w:ind w:right="-1" w:firstLine="709"/>
        <w:jc w:val="both"/>
        <w:rPr>
          <w:sz w:val="28"/>
          <w:szCs w:val="28"/>
        </w:rPr>
      </w:pPr>
      <w:r>
        <w:rPr>
          <w:sz w:val="28"/>
          <w:szCs w:val="28"/>
        </w:rPr>
        <w:t>5</w:t>
      </w:r>
      <w:r w:rsidRPr="00954A37">
        <w:rPr>
          <w:sz w:val="28"/>
          <w:szCs w:val="28"/>
        </w:rPr>
        <w:t>. Настоящее постановление вступает в силу со дня его обнародования.</w:t>
      </w:r>
    </w:p>
    <w:p w:rsidR="00DD052F" w:rsidRPr="00954A37" w:rsidRDefault="00DD052F" w:rsidP="00E873DE">
      <w:pPr>
        <w:ind w:right="-285" w:firstLine="709"/>
        <w:jc w:val="both"/>
        <w:rPr>
          <w:sz w:val="28"/>
          <w:szCs w:val="28"/>
        </w:rPr>
      </w:pPr>
    </w:p>
    <w:p w:rsidR="00DD052F" w:rsidRPr="00954A37" w:rsidRDefault="00DD052F" w:rsidP="00E873DE">
      <w:pPr>
        <w:ind w:right="-285"/>
        <w:rPr>
          <w:sz w:val="28"/>
          <w:szCs w:val="28"/>
        </w:rPr>
      </w:pPr>
    </w:p>
    <w:p w:rsidR="00DD052F" w:rsidRDefault="00DD052F" w:rsidP="00E873DE">
      <w:pPr>
        <w:ind w:right="-285"/>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DD052F" w:rsidRDefault="00DD052F" w:rsidP="00553117">
      <w:pPr>
        <w:ind w:right="-1"/>
        <w:jc w:val="both"/>
        <w:rPr>
          <w:sz w:val="28"/>
          <w:szCs w:val="28"/>
        </w:rPr>
      </w:pPr>
      <w:r w:rsidRPr="00706303">
        <w:rPr>
          <w:sz w:val="28"/>
          <w:szCs w:val="28"/>
        </w:rPr>
        <w:t xml:space="preserve">Кущевского района                                                                             </w:t>
      </w:r>
      <w:r>
        <w:rPr>
          <w:sz w:val="28"/>
          <w:szCs w:val="28"/>
        </w:rPr>
        <w:t>М.Н.Поступаев</w:t>
      </w:r>
    </w:p>
    <w:p w:rsidR="00DD052F" w:rsidRDefault="00DD052F" w:rsidP="00E873DE">
      <w:pPr>
        <w:ind w:left="5103" w:right="-285"/>
        <w:rPr>
          <w:sz w:val="28"/>
          <w:szCs w:val="28"/>
        </w:rPr>
      </w:pPr>
    </w:p>
    <w:p w:rsidR="00DD052F" w:rsidRPr="003D6F49" w:rsidRDefault="00DD052F" w:rsidP="00E873DE">
      <w:pPr>
        <w:pStyle w:val="ConsPlusTitle"/>
        <w:ind w:right="-285"/>
        <w:jc w:val="center"/>
        <w:rPr>
          <w:rFonts w:ascii="Times New Roman" w:hAnsi="Times New Roman" w:cs="Times New Roman"/>
          <w:bCs w:val="0"/>
          <w:sz w:val="28"/>
          <w:szCs w:val="28"/>
        </w:rPr>
      </w:pPr>
    </w:p>
    <w:p w:rsidR="00DD052F" w:rsidRDefault="00DD052F" w:rsidP="00E873DE">
      <w:pPr>
        <w:pStyle w:val="ConsPlusTitle"/>
        <w:ind w:right="-285"/>
        <w:rPr>
          <w:rFonts w:ascii="Times New Roman" w:hAnsi="Times New Roman" w:cs="Times New Roman"/>
          <w:bCs w:val="0"/>
          <w:sz w:val="28"/>
          <w:szCs w:val="28"/>
        </w:rPr>
      </w:pPr>
      <w:r>
        <w:rPr>
          <w:rFonts w:ascii="Times New Roman" w:hAnsi="Times New Roman" w:cs="Times New Roman"/>
          <w:bCs w:val="0"/>
          <w:sz w:val="28"/>
          <w:szCs w:val="28"/>
        </w:rPr>
        <w:t xml:space="preserve"> </w:t>
      </w:r>
    </w:p>
    <w:p w:rsidR="00DD052F" w:rsidRPr="008E559D" w:rsidRDefault="00DD052F" w:rsidP="00E873DE">
      <w:pPr>
        <w:pStyle w:val="ConsPlusTitle"/>
        <w:ind w:right="-285"/>
        <w:rPr>
          <w:rFonts w:ascii="Times New Roman" w:hAnsi="Times New Roman" w:cs="Times New Roman"/>
          <w:bCs w:val="0"/>
          <w:color w:val="000000" w:themeColor="text1"/>
          <w:sz w:val="28"/>
          <w:szCs w:val="28"/>
        </w:rPr>
      </w:pPr>
    </w:p>
    <w:p w:rsidR="00DD052F" w:rsidRDefault="00DD052F" w:rsidP="00E873DE">
      <w:pPr>
        <w:pStyle w:val="a4"/>
        <w:tabs>
          <w:tab w:val="center" w:pos="-6379"/>
        </w:tabs>
        <w:spacing w:after="0"/>
        <w:ind w:right="-285"/>
        <w:jc w:val="center"/>
        <w:rPr>
          <w:rFonts w:ascii="Arial" w:hAnsi="Arial" w:cs="Arial"/>
        </w:rPr>
      </w:pPr>
    </w:p>
    <w:p w:rsidR="00DD052F" w:rsidRDefault="00DD052F" w:rsidP="00E873DE">
      <w:pPr>
        <w:pStyle w:val="a4"/>
        <w:tabs>
          <w:tab w:val="center" w:pos="-6379"/>
        </w:tabs>
        <w:spacing w:after="0"/>
        <w:ind w:right="-285"/>
        <w:jc w:val="center"/>
        <w:rPr>
          <w:rFonts w:ascii="Arial" w:hAnsi="Arial" w:cs="Arial"/>
        </w:rPr>
      </w:pPr>
    </w:p>
    <w:p w:rsidR="00DD052F" w:rsidRDefault="00DD052F" w:rsidP="00E873DE">
      <w:pPr>
        <w:pStyle w:val="a4"/>
        <w:tabs>
          <w:tab w:val="center" w:pos="-6379"/>
        </w:tabs>
        <w:spacing w:after="0"/>
        <w:ind w:right="-285"/>
        <w:jc w:val="center"/>
        <w:rPr>
          <w:rFonts w:ascii="Arial" w:hAnsi="Arial" w:cs="Arial"/>
        </w:rPr>
      </w:pPr>
    </w:p>
    <w:p w:rsidR="00DD052F" w:rsidRDefault="00DD052F" w:rsidP="00E873DE">
      <w:pPr>
        <w:pStyle w:val="a4"/>
        <w:tabs>
          <w:tab w:val="center" w:pos="-6379"/>
        </w:tabs>
        <w:spacing w:after="0"/>
        <w:ind w:right="-285"/>
        <w:jc w:val="center"/>
        <w:rPr>
          <w:rFonts w:ascii="Arial" w:hAnsi="Arial" w:cs="Arial"/>
        </w:rPr>
      </w:pPr>
    </w:p>
    <w:p w:rsidR="00DD052F" w:rsidRDefault="00DD052F" w:rsidP="00E873DE">
      <w:pPr>
        <w:pStyle w:val="a4"/>
        <w:tabs>
          <w:tab w:val="center" w:pos="-6379"/>
        </w:tabs>
        <w:spacing w:after="0"/>
        <w:ind w:right="-285"/>
        <w:jc w:val="center"/>
        <w:rPr>
          <w:rFonts w:ascii="Arial" w:hAnsi="Arial" w:cs="Arial"/>
        </w:rPr>
      </w:pPr>
    </w:p>
    <w:p w:rsidR="00DD052F" w:rsidRDefault="00DD052F" w:rsidP="00E873DE">
      <w:pPr>
        <w:pStyle w:val="a4"/>
        <w:tabs>
          <w:tab w:val="center" w:pos="-6379"/>
        </w:tabs>
        <w:spacing w:after="0"/>
        <w:ind w:right="-285"/>
        <w:jc w:val="center"/>
        <w:rPr>
          <w:rFonts w:ascii="Arial" w:hAnsi="Arial" w:cs="Arial"/>
        </w:rPr>
      </w:pPr>
    </w:p>
    <w:p w:rsidR="00DD052F" w:rsidRDefault="00DD052F" w:rsidP="00E873DE">
      <w:pPr>
        <w:pStyle w:val="a4"/>
        <w:tabs>
          <w:tab w:val="center" w:pos="-6379"/>
        </w:tabs>
        <w:spacing w:after="0"/>
        <w:ind w:right="-285"/>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D052F" w:rsidRDefault="00DD052F" w:rsidP="00DD052F">
      <w:pPr>
        <w:pStyle w:val="a4"/>
        <w:tabs>
          <w:tab w:val="center" w:pos="-6379"/>
        </w:tabs>
        <w:spacing w:after="0"/>
        <w:ind w:right="-1"/>
        <w:jc w:val="center"/>
        <w:rPr>
          <w:rFonts w:ascii="Arial" w:hAnsi="Arial" w:cs="Arial"/>
        </w:rPr>
      </w:pPr>
    </w:p>
    <w:p w:rsidR="00DE0488" w:rsidRDefault="00DE0488" w:rsidP="00DD052F">
      <w:pPr>
        <w:widowControl w:val="0"/>
        <w:tabs>
          <w:tab w:val="left" w:pos="567"/>
        </w:tabs>
        <w:ind w:right="113"/>
        <w:rPr>
          <w:rFonts w:ascii="Arial" w:hAnsi="Arial" w:cs="Arial"/>
        </w:rPr>
      </w:pPr>
      <w:bookmarkStart w:id="0" w:name="sub_52"/>
    </w:p>
    <w:p w:rsidR="005E68E4" w:rsidRDefault="005E68E4" w:rsidP="00DD052F">
      <w:pPr>
        <w:widowControl w:val="0"/>
        <w:tabs>
          <w:tab w:val="left" w:pos="567"/>
        </w:tabs>
        <w:ind w:right="113"/>
        <w:rPr>
          <w:rFonts w:ascii="Arial" w:hAnsi="Arial" w:cs="Arial"/>
        </w:rPr>
      </w:pPr>
    </w:p>
    <w:p w:rsidR="00B8001F" w:rsidRDefault="00B8001F" w:rsidP="00DD052F">
      <w:pPr>
        <w:widowControl w:val="0"/>
        <w:tabs>
          <w:tab w:val="left" w:pos="567"/>
        </w:tabs>
        <w:ind w:right="113"/>
        <w:rPr>
          <w:rFonts w:ascii="Arial" w:hAnsi="Arial" w:cs="Arial"/>
        </w:rPr>
      </w:pPr>
    </w:p>
    <w:p w:rsidR="00B8001F" w:rsidRDefault="00B8001F" w:rsidP="00DD052F">
      <w:pPr>
        <w:widowControl w:val="0"/>
        <w:tabs>
          <w:tab w:val="left" w:pos="567"/>
        </w:tabs>
        <w:ind w:right="113"/>
        <w:rPr>
          <w:rFonts w:ascii="Arial" w:hAnsi="Arial" w:cs="Arial"/>
        </w:rPr>
      </w:pPr>
    </w:p>
    <w:p w:rsidR="00B8001F" w:rsidRDefault="00B8001F" w:rsidP="00DD052F">
      <w:pPr>
        <w:widowControl w:val="0"/>
        <w:tabs>
          <w:tab w:val="left" w:pos="567"/>
        </w:tabs>
        <w:ind w:right="113"/>
        <w:rPr>
          <w:rFonts w:ascii="Arial" w:hAnsi="Arial" w:cs="Arial"/>
        </w:rPr>
      </w:pPr>
    </w:p>
    <w:p w:rsidR="005E68E4" w:rsidRDefault="005E68E4" w:rsidP="00DD052F">
      <w:pPr>
        <w:widowControl w:val="0"/>
        <w:tabs>
          <w:tab w:val="left" w:pos="567"/>
        </w:tabs>
        <w:ind w:right="113"/>
        <w:rPr>
          <w:rFonts w:ascii="Arial" w:hAnsi="Arial" w:cs="Arial"/>
        </w:rPr>
      </w:pPr>
    </w:p>
    <w:p w:rsidR="00553117" w:rsidRPr="00E80B75" w:rsidRDefault="00553117" w:rsidP="00DD052F">
      <w:pPr>
        <w:widowControl w:val="0"/>
        <w:tabs>
          <w:tab w:val="left" w:pos="567"/>
        </w:tabs>
        <w:ind w:right="113"/>
        <w:rPr>
          <w:rFonts w:ascii="Arial" w:hAnsi="Arial" w:cs="Arial"/>
          <w:color w:val="000000"/>
        </w:rPr>
      </w:pPr>
    </w:p>
    <w:p w:rsidR="00DD052F" w:rsidRDefault="00DD052F" w:rsidP="00DE0488">
      <w:pPr>
        <w:ind w:left="5387" w:right="-141"/>
        <w:rPr>
          <w:sz w:val="28"/>
          <w:szCs w:val="28"/>
        </w:rPr>
      </w:pPr>
      <w:r w:rsidRPr="00954A37">
        <w:rPr>
          <w:sz w:val="28"/>
          <w:szCs w:val="28"/>
        </w:rPr>
        <w:lastRenderedPageBreak/>
        <w:t>П</w:t>
      </w:r>
      <w:r>
        <w:rPr>
          <w:sz w:val="28"/>
          <w:szCs w:val="28"/>
        </w:rPr>
        <w:t>риложение</w:t>
      </w:r>
    </w:p>
    <w:p w:rsidR="00DD052F" w:rsidRPr="00954A37" w:rsidRDefault="00DD052F" w:rsidP="00DE0488">
      <w:pPr>
        <w:ind w:left="5387" w:right="-141"/>
        <w:rPr>
          <w:sz w:val="28"/>
          <w:szCs w:val="28"/>
        </w:rPr>
      </w:pPr>
    </w:p>
    <w:p w:rsidR="00DD052F" w:rsidRPr="00954A37" w:rsidRDefault="00DD052F" w:rsidP="00DE0488">
      <w:pPr>
        <w:ind w:left="5387" w:right="-141"/>
        <w:rPr>
          <w:sz w:val="28"/>
          <w:szCs w:val="28"/>
        </w:rPr>
      </w:pPr>
      <w:r w:rsidRPr="00954A37">
        <w:rPr>
          <w:sz w:val="28"/>
          <w:szCs w:val="28"/>
        </w:rPr>
        <w:t>УТВЕРЖДЕН</w:t>
      </w:r>
    </w:p>
    <w:p w:rsidR="00DD052F" w:rsidRPr="00954A37" w:rsidRDefault="00DD052F" w:rsidP="00DE0488">
      <w:pPr>
        <w:ind w:left="5387" w:right="-141"/>
        <w:rPr>
          <w:sz w:val="28"/>
          <w:szCs w:val="28"/>
        </w:rPr>
      </w:pPr>
      <w:r w:rsidRPr="00954A37">
        <w:rPr>
          <w:sz w:val="28"/>
          <w:szCs w:val="28"/>
        </w:rPr>
        <w:t>постановлением администрации</w:t>
      </w:r>
    </w:p>
    <w:p w:rsidR="00DD052F" w:rsidRPr="00954A37" w:rsidRDefault="00DD052F" w:rsidP="00DE0488">
      <w:pPr>
        <w:ind w:left="5387" w:right="-141"/>
        <w:rPr>
          <w:sz w:val="28"/>
          <w:szCs w:val="28"/>
        </w:rPr>
      </w:pPr>
      <w:r>
        <w:rPr>
          <w:sz w:val="28"/>
          <w:szCs w:val="28"/>
        </w:rPr>
        <w:t>Первомайского</w:t>
      </w:r>
      <w:r w:rsidRPr="00954A37">
        <w:rPr>
          <w:sz w:val="28"/>
          <w:szCs w:val="28"/>
        </w:rPr>
        <w:t xml:space="preserve"> сельского поселения</w:t>
      </w:r>
    </w:p>
    <w:p w:rsidR="00DD052F" w:rsidRPr="00954A37" w:rsidRDefault="00DD052F" w:rsidP="00DE0488">
      <w:pPr>
        <w:ind w:left="5387" w:right="-141"/>
        <w:rPr>
          <w:sz w:val="28"/>
          <w:szCs w:val="28"/>
        </w:rPr>
      </w:pPr>
      <w:r w:rsidRPr="00954A37">
        <w:rPr>
          <w:sz w:val="28"/>
          <w:szCs w:val="28"/>
        </w:rPr>
        <w:t>Кущевского района</w:t>
      </w:r>
    </w:p>
    <w:p w:rsidR="00DD052F" w:rsidRDefault="00DE0488" w:rsidP="00DE0488">
      <w:pPr>
        <w:widowControl w:val="0"/>
        <w:ind w:right="113"/>
        <w:rPr>
          <w:sz w:val="28"/>
          <w:szCs w:val="28"/>
        </w:rPr>
      </w:pPr>
      <w:r>
        <w:rPr>
          <w:sz w:val="28"/>
          <w:szCs w:val="28"/>
        </w:rPr>
        <w:t xml:space="preserve">                                                                             </w:t>
      </w:r>
      <w:r w:rsidR="00DD052F" w:rsidRPr="00954A37">
        <w:rPr>
          <w:sz w:val="28"/>
          <w:szCs w:val="28"/>
        </w:rPr>
        <w:t xml:space="preserve">от </w:t>
      </w:r>
      <w:r w:rsidR="00DD052F">
        <w:rPr>
          <w:sz w:val="28"/>
          <w:szCs w:val="28"/>
        </w:rPr>
        <w:t xml:space="preserve"> </w:t>
      </w:r>
      <w:r w:rsidR="00B8001F">
        <w:rPr>
          <w:sz w:val="28"/>
          <w:szCs w:val="28"/>
        </w:rPr>
        <w:t xml:space="preserve">14.06.2022  </w:t>
      </w:r>
      <w:r w:rsidR="00DD052F" w:rsidRPr="00954A37">
        <w:rPr>
          <w:sz w:val="28"/>
          <w:szCs w:val="28"/>
        </w:rPr>
        <w:t>г</w:t>
      </w:r>
      <w:r w:rsidR="00DD052F">
        <w:rPr>
          <w:sz w:val="28"/>
          <w:szCs w:val="28"/>
        </w:rPr>
        <w:t xml:space="preserve">. </w:t>
      </w:r>
      <w:r w:rsidR="00DD052F" w:rsidRPr="00954A37">
        <w:rPr>
          <w:sz w:val="28"/>
          <w:szCs w:val="28"/>
        </w:rPr>
        <w:t>№</w:t>
      </w:r>
      <w:r w:rsidR="00DD052F">
        <w:rPr>
          <w:sz w:val="28"/>
          <w:szCs w:val="28"/>
        </w:rPr>
        <w:t xml:space="preserve"> </w:t>
      </w:r>
      <w:r w:rsidR="00B8001F">
        <w:rPr>
          <w:sz w:val="28"/>
          <w:szCs w:val="28"/>
        </w:rPr>
        <w:t>91</w:t>
      </w:r>
    </w:p>
    <w:p w:rsidR="00DD052F" w:rsidRPr="00E80B75" w:rsidRDefault="00DD052F" w:rsidP="00DD052F">
      <w:pPr>
        <w:widowControl w:val="0"/>
        <w:ind w:right="113"/>
        <w:jc w:val="center"/>
        <w:rPr>
          <w:rFonts w:ascii="Arial" w:hAnsi="Arial" w:cs="Arial"/>
          <w:color w:val="000000"/>
        </w:rPr>
      </w:pPr>
    </w:p>
    <w:p w:rsidR="00DD052F" w:rsidRPr="00DD052F" w:rsidRDefault="00DD052F" w:rsidP="00DD052F">
      <w:pPr>
        <w:widowControl w:val="0"/>
        <w:shd w:val="clear" w:color="auto" w:fill="FFFFFF"/>
        <w:ind w:right="113"/>
        <w:rPr>
          <w:b/>
          <w:color w:val="000000"/>
          <w:spacing w:val="-2"/>
          <w:sz w:val="28"/>
          <w:szCs w:val="28"/>
        </w:rPr>
      </w:pPr>
    </w:p>
    <w:p w:rsidR="00DD052F" w:rsidRPr="00DD052F" w:rsidRDefault="00DD052F" w:rsidP="00DD052F">
      <w:pPr>
        <w:widowControl w:val="0"/>
        <w:tabs>
          <w:tab w:val="left" w:pos="709"/>
        </w:tabs>
        <w:ind w:right="113"/>
        <w:jc w:val="center"/>
        <w:outlineLvl w:val="1"/>
        <w:rPr>
          <w:b/>
          <w:color w:val="000000"/>
          <w:sz w:val="28"/>
          <w:szCs w:val="28"/>
        </w:rPr>
      </w:pPr>
      <w:r w:rsidRPr="00DD052F">
        <w:rPr>
          <w:b/>
          <w:color w:val="000000"/>
          <w:sz w:val="28"/>
          <w:szCs w:val="28"/>
        </w:rPr>
        <w:t>АДМИНИСТРАТИВНЫЙ РЕГЛАМЕНТ</w:t>
      </w:r>
    </w:p>
    <w:p w:rsidR="00DD052F" w:rsidRPr="00DD052F" w:rsidRDefault="00DD052F" w:rsidP="00DD052F">
      <w:pPr>
        <w:widowControl w:val="0"/>
        <w:tabs>
          <w:tab w:val="left" w:pos="709"/>
        </w:tabs>
        <w:ind w:right="113"/>
        <w:jc w:val="center"/>
        <w:rPr>
          <w:b/>
          <w:color w:val="000000"/>
          <w:sz w:val="28"/>
          <w:szCs w:val="28"/>
        </w:rPr>
      </w:pPr>
      <w:r w:rsidRPr="00DD052F">
        <w:rPr>
          <w:b/>
          <w:color w:val="000000"/>
          <w:sz w:val="28"/>
          <w:szCs w:val="28"/>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D052F" w:rsidRPr="00E80B75" w:rsidRDefault="00DD052F" w:rsidP="00DD052F">
      <w:pPr>
        <w:widowControl w:val="0"/>
        <w:ind w:right="113"/>
        <w:jc w:val="center"/>
        <w:rPr>
          <w:rFonts w:ascii="Arial" w:hAnsi="Arial" w:cs="Arial"/>
          <w:b/>
          <w:color w:val="000000"/>
        </w:rPr>
      </w:pPr>
    </w:p>
    <w:p w:rsidR="00DD052F" w:rsidRPr="00DB7875" w:rsidRDefault="00D74DB7" w:rsidP="00DD052F">
      <w:pPr>
        <w:ind w:right="113"/>
        <w:jc w:val="center"/>
        <w:outlineLvl w:val="1"/>
        <w:rPr>
          <w:b/>
          <w:color w:val="000000"/>
          <w:sz w:val="28"/>
          <w:szCs w:val="28"/>
        </w:rPr>
      </w:pPr>
      <w:bookmarkStart w:id="1" w:name="sub_51"/>
      <w:r>
        <w:rPr>
          <w:b/>
          <w:color w:val="000000"/>
          <w:sz w:val="28"/>
          <w:szCs w:val="28"/>
        </w:rPr>
        <w:t>Раздел 1</w:t>
      </w:r>
      <w:r w:rsidR="00DD052F" w:rsidRPr="00DB7875">
        <w:rPr>
          <w:b/>
          <w:color w:val="000000"/>
          <w:sz w:val="28"/>
          <w:szCs w:val="28"/>
        </w:rPr>
        <w:t>. Общие положения</w:t>
      </w:r>
    </w:p>
    <w:p w:rsidR="00DD052F" w:rsidRDefault="00DD052F" w:rsidP="00DD052F">
      <w:pPr>
        <w:ind w:right="113"/>
        <w:jc w:val="center"/>
        <w:outlineLvl w:val="1"/>
        <w:rPr>
          <w:rFonts w:ascii="Arial" w:hAnsi="Arial" w:cs="Arial"/>
          <w:color w:val="000000"/>
        </w:rPr>
      </w:pPr>
    </w:p>
    <w:p w:rsidR="00DB7875" w:rsidRPr="00C83EB3" w:rsidRDefault="00D74DB7" w:rsidP="00DB7875">
      <w:pPr>
        <w:widowControl w:val="0"/>
        <w:autoSpaceDE w:val="0"/>
        <w:autoSpaceDN w:val="0"/>
        <w:adjustRightInd w:val="0"/>
        <w:jc w:val="center"/>
        <w:outlineLvl w:val="2"/>
        <w:rPr>
          <w:b/>
          <w:sz w:val="28"/>
          <w:szCs w:val="28"/>
        </w:rPr>
      </w:pPr>
      <w:r>
        <w:rPr>
          <w:b/>
          <w:sz w:val="28"/>
          <w:szCs w:val="28"/>
        </w:rPr>
        <w:t>Подраздел</w:t>
      </w:r>
      <w:r w:rsidRPr="00C83EB3">
        <w:rPr>
          <w:b/>
          <w:sz w:val="28"/>
          <w:szCs w:val="28"/>
        </w:rPr>
        <w:t xml:space="preserve"> </w:t>
      </w:r>
      <w:r w:rsidR="00DB7875" w:rsidRPr="00C83EB3">
        <w:rPr>
          <w:b/>
          <w:sz w:val="28"/>
          <w:szCs w:val="28"/>
        </w:rPr>
        <w:t>1.1.Предмет регулирования регламента</w:t>
      </w:r>
    </w:p>
    <w:p w:rsidR="00DB7875" w:rsidRPr="00E80B75" w:rsidRDefault="00DB7875" w:rsidP="00DD052F">
      <w:pPr>
        <w:ind w:right="113"/>
        <w:jc w:val="center"/>
        <w:outlineLvl w:val="1"/>
        <w:rPr>
          <w:rFonts w:ascii="Arial" w:hAnsi="Arial" w:cs="Arial"/>
          <w:color w:val="000000"/>
        </w:rPr>
      </w:pPr>
    </w:p>
    <w:p w:rsidR="00DB7875" w:rsidRDefault="00DB7875" w:rsidP="00AB18C5">
      <w:pPr>
        <w:widowControl w:val="0"/>
        <w:ind w:right="-285" w:firstLine="709"/>
        <w:jc w:val="both"/>
        <w:rPr>
          <w:rFonts w:eastAsia="WenQuanYi Micro Hei"/>
          <w:kern w:val="1"/>
          <w:sz w:val="28"/>
          <w:szCs w:val="28"/>
          <w:lang w:eastAsia="zh-CN" w:bidi="hi-IN"/>
        </w:rPr>
      </w:pPr>
      <w:proofErr w:type="gramStart"/>
      <w:r w:rsidRPr="009402DF">
        <w:rPr>
          <w:sz w:val="28"/>
          <w:szCs w:val="28"/>
        </w:rPr>
        <w:t>Административный регламент</w:t>
      </w:r>
      <w:r>
        <w:rPr>
          <w:sz w:val="28"/>
          <w:szCs w:val="28"/>
        </w:rPr>
        <w:t xml:space="preserve"> администрации Первомайского сельского поселения Кущевского района </w:t>
      </w:r>
      <w:r w:rsidRPr="009402DF">
        <w:rPr>
          <w:sz w:val="28"/>
          <w:szCs w:val="28"/>
        </w:rPr>
        <w:t xml:space="preserve"> предоставления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B01069">
        <w:rPr>
          <w:bCs/>
          <w:sz w:val="28"/>
          <w:szCs w:val="28"/>
        </w:rPr>
        <w:t>Выдача специального разрешения на движение</w:t>
      </w:r>
      <w:proofErr w:type="gramEnd"/>
      <w:r w:rsidRPr="00B01069">
        <w:rPr>
          <w:bCs/>
          <w:sz w:val="28"/>
          <w:szCs w:val="28"/>
        </w:rPr>
        <w:t xml:space="preserve"> по автомобильным дорогам местного значения тяжеловесного и (или) крупногабаритного транспортного средства</w:t>
      </w:r>
      <w:r w:rsidRPr="009402DF">
        <w:rPr>
          <w:rFonts w:eastAsia="DejaVu Sans"/>
          <w:kern w:val="3"/>
          <w:sz w:val="28"/>
          <w:szCs w:val="28"/>
          <w:lang w:eastAsia="zh-CN" w:bidi="hi-IN"/>
        </w:rPr>
        <w:t xml:space="preserve">» (далее – муниципальная услуга), требования к порядку их выполнения, формы </w:t>
      </w:r>
      <w:proofErr w:type="gramStart"/>
      <w:r w:rsidRPr="009402DF">
        <w:rPr>
          <w:rFonts w:eastAsia="DejaVu Sans"/>
          <w:kern w:val="3"/>
          <w:sz w:val="28"/>
          <w:szCs w:val="28"/>
          <w:lang w:eastAsia="zh-CN" w:bidi="hi-IN"/>
        </w:rPr>
        <w:t>контроля за</w:t>
      </w:r>
      <w:proofErr w:type="gramEnd"/>
      <w:r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Кущевского района</w:t>
      </w:r>
      <w:r w:rsidRPr="009402DF">
        <w:rPr>
          <w:rFonts w:eastAsia="WenQuanYi Micro Hei"/>
          <w:kern w:val="1"/>
          <w:sz w:val="28"/>
          <w:szCs w:val="28"/>
          <w:lang w:eastAsia="zh-CN" w:bidi="hi-IN"/>
        </w:rPr>
        <w:t>, предоставляющих муниципальную услугу.</w:t>
      </w:r>
    </w:p>
    <w:p w:rsidR="00AB18C5" w:rsidRPr="00E425B7" w:rsidRDefault="00ED38F8" w:rsidP="00AB18C5">
      <w:pPr>
        <w:pStyle w:val="Default"/>
        <w:widowControl w:val="0"/>
        <w:ind w:right="-285" w:firstLine="567"/>
        <w:jc w:val="both"/>
        <w:rPr>
          <w:rFonts w:ascii="Times New Roman" w:hAnsi="Times New Roman" w:cs="Times New Roman"/>
          <w:bCs/>
          <w:color w:val="000000" w:themeColor="text1"/>
          <w:sz w:val="28"/>
          <w:szCs w:val="28"/>
        </w:rPr>
      </w:pPr>
      <w:proofErr w:type="gramStart"/>
      <w:r w:rsidRPr="00AB18C5">
        <w:rPr>
          <w:rFonts w:ascii="Times New Roman" w:hAnsi="Times New Roman" w:cs="Times New Roman"/>
          <w:bCs/>
          <w:sz w:val="28"/>
          <w:szCs w:val="28"/>
        </w:rPr>
        <w:t>Настоящий</w:t>
      </w:r>
      <w:r w:rsidRPr="00E425B7">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р</w:t>
      </w:r>
      <w:r w:rsidR="00B81BD8" w:rsidRPr="00E425B7">
        <w:rPr>
          <w:rFonts w:ascii="Times New Roman" w:hAnsi="Times New Roman" w:cs="Times New Roman"/>
          <w:bCs/>
          <w:color w:val="000000" w:themeColor="text1"/>
          <w:sz w:val="28"/>
          <w:szCs w:val="28"/>
        </w:rPr>
        <w:t>егламент распространяется</w:t>
      </w:r>
      <w:r w:rsidR="00B81BD8" w:rsidRPr="00E425B7">
        <w:rPr>
          <w:rFonts w:ascii="Times New Roman" w:hAnsi="Times New Roman" w:cs="Times New Roman"/>
          <w:color w:val="000000" w:themeColor="text1"/>
          <w:sz w:val="28"/>
          <w:szCs w:val="28"/>
          <w:shd w:val="clear" w:color="auto" w:fill="FFFFFF"/>
        </w:rPr>
        <w:t xml:space="preserve"> </w:t>
      </w:r>
      <w:r w:rsidR="00AB18C5" w:rsidRPr="00E425B7">
        <w:rPr>
          <w:rFonts w:ascii="Times New Roman" w:hAnsi="Times New Roman" w:cs="Times New Roman"/>
          <w:bCs/>
          <w:color w:val="000000" w:themeColor="text1"/>
          <w:sz w:val="28"/>
          <w:szCs w:val="28"/>
        </w:rPr>
        <w:t>на правоотношения по выдаче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Первомайского сельского поселения Кущевского района, при условии, что маршрут такого транспортного средства проходит в границах населенных пунктов Первомайского сельского поселения Кущевского района и указанный маршрут</w:t>
      </w:r>
      <w:proofErr w:type="gramEnd"/>
      <w:r w:rsidR="00AB18C5" w:rsidRPr="00E425B7">
        <w:rPr>
          <w:rFonts w:ascii="Times New Roman" w:hAnsi="Times New Roman" w:cs="Times New Roman"/>
          <w:bCs/>
          <w:color w:val="000000" w:themeColor="text1"/>
          <w:sz w:val="28"/>
          <w:szCs w:val="28"/>
        </w:rPr>
        <w:t>,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5565EB" w:rsidRPr="00E425B7">
        <w:rPr>
          <w:color w:val="000000" w:themeColor="text1"/>
          <w:sz w:val="26"/>
          <w:szCs w:val="26"/>
          <w:shd w:val="clear" w:color="auto" w:fill="FFFFFF"/>
        </w:rPr>
        <w:t xml:space="preserve">  </w:t>
      </w:r>
    </w:p>
    <w:p w:rsidR="00AB18C5" w:rsidRPr="00483291" w:rsidRDefault="00AB18C5" w:rsidP="00AB18C5">
      <w:pPr>
        <w:widowControl w:val="0"/>
        <w:ind w:right="-285" w:firstLine="709"/>
        <w:jc w:val="both"/>
        <w:rPr>
          <w:rFonts w:eastAsia="WenQuanYi Micro Hei"/>
          <w:color w:val="FF0000"/>
          <w:kern w:val="1"/>
          <w:sz w:val="28"/>
          <w:szCs w:val="28"/>
          <w:lang w:eastAsia="zh-CN" w:bidi="hi-IN"/>
        </w:rPr>
      </w:pPr>
    </w:p>
    <w:p w:rsidR="00DB7875" w:rsidRDefault="00D74DB7" w:rsidP="00AB18C5">
      <w:pPr>
        <w:widowControl w:val="0"/>
        <w:autoSpaceDE w:val="0"/>
        <w:autoSpaceDN w:val="0"/>
        <w:adjustRightInd w:val="0"/>
        <w:ind w:right="-285"/>
        <w:jc w:val="center"/>
        <w:outlineLvl w:val="2"/>
        <w:rPr>
          <w:b/>
          <w:sz w:val="28"/>
          <w:szCs w:val="28"/>
        </w:rPr>
      </w:pPr>
      <w:r>
        <w:rPr>
          <w:b/>
          <w:sz w:val="28"/>
          <w:szCs w:val="28"/>
        </w:rPr>
        <w:lastRenderedPageBreak/>
        <w:t>Подраздел</w:t>
      </w:r>
      <w:r w:rsidRPr="00C83EB3">
        <w:rPr>
          <w:b/>
          <w:sz w:val="28"/>
          <w:szCs w:val="28"/>
        </w:rPr>
        <w:t xml:space="preserve"> </w:t>
      </w:r>
      <w:r w:rsidR="00DB7875" w:rsidRPr="00C83EB3">
        <w:rPr>
          <w:b/>
          <w:sz w:val="28"/>
          <w:szCs w:val="28"/>
        </w:rPr>
        <w:t>1.2.Круг заявителей</w:t>
      </w:r>
    </w:p>
    <w:p w:rsidR="00D74DB7" w:rsidRDefault="00D74DB7" w:rsidP="00AB18C5">
      <w:pPr>
        <w:widowControl w:val="0"/>
        <w:autoSpaceDE w:val="0"/>
        <w:autoSpaceDN w:val="0"/>
        <w:adjustRightInd w:val="0"/>
        <w:ind w:right="-285"/>
        <w:jc w:val="center"/>
        <w:outlineLvl w:val="2"/>
        <w:rPr>
          <w:b/>
          <w:sz w:val="28"/>
          <w:szCs w:val="28"/>
        </w:rPr>
      </w:pPr>
    </w:p>
    <w:p w:rsidR="00D74DB7" w:rsidRDefault="00D74DB7" w:rsidP="00D74DB7">
      <w:pPr>
        <w:pStyle w:val="ac"/>
        <w:ind w:left="0" w:firstLine="709"/>
        <w:jc w:val="both"/>
        <w:rPr>
          <w:rFonts w:eastAsia="Times New Roman" w:cs="Arial"/>
          <w:lang w:eastAsia="ru-RU"/>
        </w:rPr>
      </w:pPr>
      <w:proofErr w:type="gramStart"/>
      <w:r w:rsidRPr="00437769">
        <w:rPr>
          <w:rFonts w:eastAsia="Times New Roman" w:cs="Arial"/>
          <w:lang w:eastAsia="ru-RU"/>
        </w:rPr>
        <w:t xml:space="preserve">Заявителями на предоставление </w:t>
      </w:r>
      <w:r>
        <w:rPr>
          <w:rFonts w:eastAsia="Times New Roman" w:cs="Arial"/>
          <w:lang w:eastAsia="ru-RU"/>
        </w:rPr>
        <w:t>м</w:t>
      </w:r>
      <w:r w:rsidRPr="00437769">
        <w:rPr>
          <w:rFonts w:eastAsia="Times New Roman" w:cs="Arial"/>
          <w:lang w:eastAsia="ru-RU"/>
        </w:rPr>
        <w:t>униципальной услуги являются юридические лица, физические лица</w:t>
      </w:r>
      <w:r>
        <w:rPr>
          <w:rFonts w:eastAsia="Times New Roman" w:cs="Arial"/>
          <w:lang w:eastAsia="ru-RU"/>
        </w:rPr>
        <w:t xml:space="preserve">, </w:t>
      </w:r>
      <w:r w:rsidRPr="00437769">
        <w:rPr>
          <w:rFonts w:eastAsia="Times New Roman" w:cs="Arial"/>
          <w:lang w:eastAsia="ru-RU"/>
        </w:rPr>
        <w:t xml:space="preserve">индивидуальные предприниматели, обращающиеся на законных основаниях за получением </w:t>
      </w:r>
      <w:r w:rsidRPr="006D69E7">
        <w:rPr>
          <w:rFonts w:eastAsia="Times New Roman" w:cs="Arial"/>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437769">
        <w:rPr>
          <w:rFonts w:eastAsia="Times New Roman" w:cs="Arial"/>
          <w:lang w:eastAsia="ru-RU"/>
        </w:rPr>
        <w:t>, а также их представители, наделенные соответствующими полномочиями</w:t>
      </w:r>
      <w:r>
        <w:rPr>
          <w:rFonts w:eastAsia="Times New Roman" w:cs="Arial"/>
          <w:lang w:eastAsia="ru-RU"/>
        </w:rPr>
        <w:t>,</w:t>
      </w:r>
      <w:r w:rsidRPr="00437769">
        <w:rPr>
          <w:rFonts w:eastAsia="Times New Roman" w:cs="Arial"/>
          <w:lang w:eastAsia="ru-RU"/>
        </w:rPr>
        <w:t xml:space="preserve"> с заявлением о предоставлении муниципальной услуги</w:t>
      </w:r>
      <w:r w:rsidRPr="006D69E7">
        <w:t xml:space="preserve"> </w:t>
      </w:r>
      <w:r w:rsidRPr="006D69E7">
        <w:rPr>
          <w:rFonts w:eastAsia="Times New Roman" w:cs="Arial"/>
          <w:lang w:eastAsia="ru-RU"/>
        </w:rPr>
        <w:t>(далее - заявитель),</w:t>
      </w:r>
      <w:r w:rsidRPr="006D69E7">
        <w:t xml:space="preserve"> </w:t>
      </w:r>
      <w:r w:rsidRPr="006D69E7">
        <w:rPr>
          <w:rFonts w:eastAsia="Times New Roman" w:cs="Arial"/>
          <w:lang w:eastAsia="ru-RU"/>
        </w:rPr>
        <w:t>владеющие на законном праве тяжеловесными и (или) крупногабаритными транспортными средствами, в случае</w:t>
      </w:r>
      <w:proofErr w:type="gramEnd"/>
      <w:r w:rsidRPr="006D69E7">
        <w:rPr>
          <w:rFonts w:eastAsia="Times New Roman" w:cs="Arial"/>
          <w:lang w:eastAsia="ru-RU"/>
        </w:rPr>
        <w:t xml:space="preserve">, </w:t>
      </w:r>
      <w:proofErr w:type="gramStart"/>
      <w:r w:rsidRPr="006D69E7">
        <w:rPr>
          <w:rFonts w:eastAsia="Times New Roman" w:cs="Arial"/>
          <w:lang w:eastAsia="ru-RU"/>
        </w:rPr>
        <w:t xml:space="preserve">если маршрут, часть маршрута тяжеловесного и (или) крупногабаритного транспортного средства проходят по автомобильным дорогам местного значения </w:t>
      </w:r>
      <w:r>
        <w:rPr>
          <w:rFonts w:eastAsia="Times New Roman" w:cs="Arial"/>
          <w:lang w:eastAsia="ru-RU"/>
        </w:rPr>
        <w:t>Первомайского</w:t>
      </w:r>
      <w:r w:rsidRPr="006D69E7">
        <w:rPr>
          <w:rFonts w:eastAsia="Times New Roman" w:cs="Arial"/>
          <w:lang w:eastAsia="ru-RU"/>
        </w:rPr>
        <w:t xml:space="preserve"> сельского поселения Кущевского района, при условии, что маршрут указанного транспортного средства проходит в границах </w:t>
      </w:r>
      <w:r>
        <w:rPr>
          <w:rFonts w:eastAsia="Times New Roman" w:cs="Arial"/>
          <w:lang w:eastAsia="ru-RU"/>
        </w:rPr>
        <w:t>Первомайского</w:t>
      </w:r>
      <w:r w:rsidRPr="006D69E7">
        <w:rPr>
          <w:rFonts w:eastAsia="Times New Roman" w:cs="Arial"/>
          <w:lang w:eastAsia="ru-RU"/>
        </w:rPr>
        <w:t xml:space="preserve"> сельского поселения Кущевского района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roofErr w:type="gramEnd"/>
    </w:p>
    <w:p w:rsidR="00DD052F" w:rsidRDefault="00DD052F" w:rsidP="00D74DB7">
      <w:pPr>
        <w:pStyle w:val="Default"/>
        <w:widowControl w:val="0"/>
        <w:ind w:right="-1" w:firstLine="567"/>
        <w:jc w:val="both"/>
        <w:rPr>
          <w:bCs/>
        </w:rPr>
      </w:pPr>
    </w:p>
    <w:p w:rsidR="002D1416" w:rsidRDefault="00D74DB7" w:rsidP="002D1416">
      <w:pPr>
        <w:ind w:right="-291"/>
        <w:jc w:val="center"/>
        <w:rPr>
          <w:b/>
          <w:sz w:val="28"/>
          <w:szCs w:val="28"/>
        </w:rPr>
      </w:pPr>
      <w:r>
        <w:rPr>
          <w:b/>
          <w:sz w:val="28"/>
          <w:szCs w:val="28"/>
        </w:rPr>
        <w:t xml:space="preserve">Подраздел </w:t>
      </w:r>
      <w:r w:rsidR="00AB18C5" w:rsidRPr="002D1416">
        <w:rPr>
          <w:b/>
          <w:sz w:val="28"/>
          <w:szCs w:val="28"/>
        </w:rPr>
        <w:t xml:space="preserve">1.3. </w:t>
      </w:r>
      <w:r w:rsidR="002D1416">
        <w:rPr>
          <w:b/>
          <w:sz w:val="28"/>
          <w:szCs w:val="28"/>
        </w:rPr>
        <w:t>Т</w:t>
      </w:r>
      <w:r w:rsidR="002D1416" w:rsidRPr="002D1416">
        <w:rPr>
          <w:b/>
          <w:sz w:val="28"/>
          <w:szCs w:val="28"/>
        </w:rPr>
        <w:t xml:space="preserve">ребование </w:t>
      </w:r>
      <w:r>
        <w:rPr>
          <w:b/>
          <w:sz w:val="28"/>
          <w:szCs w:val="28"/>
        </w:rPr>
        <w:t>к порядку информирования о предоставлении муниципальной услуги</w:t>
      </w:r>
    </w:p>
    <w:p w:rsidR="002D1416" w:rsidRDefault="002D1416" w:rsidP="0032670C">
      <w:pPr>
        <w:ind w:right="-285"/>
        <w:jc w:val="center"/>
        <w:rPr>
          <w:b/>
          <w:sz w:val="28"/>
          <w:szCs w:val="28"/>
        </w:rPr>
      </w:pPr>
    </w:p>
    <w:p w:rsidR="00D74DB7" w:rsidRPr="002E3770" w:rsidRDefault="00D74DB7" w:rsidP="00D74DB7">
      <w:pPr>
        <w:ind w:firstLine="709"/>
        <w:jc w:val="both"/>
        <w:rPr>
          <w:sz w:val="28"/>
          <w:szCs w:val="28"/>
          <w:lang w:eastAsia="ru-RU"/>
        </w:rPr>
      </w:pPr>
      <w:r w:rsidRPr="002E3770">
        <w:rPr>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Pr="00DE629D">
        <w:t xml:space="preserve"> </w:t>
      </w:r>
      <w:r w:rsidRPr="00DE629D">
        <w:rPr>
          <w:sz w:val="28"/>
          <w:szCs w:val="28"/>
          <w:lang w:eastAsia="ru-RU"/>
        </w:rPr>
        <w:t xml:space="preserve">администрации </w:t>
      </w:r>
      <w:r>
        <w:rPr>
          <w:sz w:val="28"/>
          <w:szCs w:val="28"/>
          <w:lang w:eastAsia="ru-RU"/>
        </w:rPr>
        <w:t xml:space="preserve">Первомайского </w:t>
      </w:r>
      <w:r w:rsidRPr="00DE629D">
        <w:rPr>
          <w:sz w:val="28"/>
          <w:szCs w:val="28"/>
          <w:lang w:eastAsia="ru-RU"/>
        </w:rPr>
        <w:t>сельского поселения Кущевского района</w:t>
      </w:r>
      <w:r w:rsidRPr="002E3770">
        <w:rPr>
          <w:sz w:val="28"/>
          <w:szCs w:val="28"/>
          <w:lang w:eastAsia="ru-RU"/>
        </w:rPr>
        <w:t>, а также на Едином портале государственных и муниципальных услуг (функций):</w:t>
      </w:r>
    </w:p>
    <w:p w:rsidR="00D74DB7" w:rsidRPr="002E3770" w:rsidRDefault="00D74DB7" w:rsidP="00D74DB7">
      <w:pPr>
        <w:ind w:firstLine="709"/>
        <w:jc w:val="both"/>
        <w:rPr>
          <w:rFonts w:eastAsia="Calibri"/>
          <w:sz w:val="28"/>
          <w:szCs w:val="28"/>
        </w:rPr>
      </w:pPr>
      <w:r w:rsidRPr="002E3770">
        <w:rPr>
          <w:rFonts w:eastAsia="Calibri"/>
          <w:sz w:val="28"/>
          <w:szCs w:val="28"/>
        </w:rPr>
        <w:t xml:space="preserve">1.3.1.1. В администрации </w:t>
      </w:r>
      <w:r>
        <w:rPr>
          <w:rFonts w:eastAsia="Calibri"/>
          <w:sz w:val="28"/>
          <w:szCs w:val="28"/>
        </w:rPr>
        <w:t>Первомайского</w:t>
      </w:r>
      <w:r w:rsidRPr="002E3770">
        <w:rPr>
          <w:rFonts w:eastAsia="Calibri"/>
          <w:sz w:val="28"/>
          <w:szCs w:val="28"/>
        </w:rPr>
        <w:t xml:space="preserve"> сельского поселения Кущевского района (далее - Уполномоченный орган</w:t>
      </w:r>
      <w:r>
        <w:rPr>
          <w:rFonts w:eastAsia="Calibri"/>
          <w:sz w:val="28"/>
          <w:szCs w:val="28"/>
        </w:rPr>
        <w:t>, администрация</w:t>
      </w:r>
      <w:r w:rsidRPr="002E3770">
        <w:rPr>
          <w:rFonts w:eastAsia="Calibri"/>
          <w:sz w:val="28"/>
          <w:szCs w:val="28"/>
        </w:rPr>
        <w:t>):</w:t>
      </w:r>
    </w:p>
    <w:p w:rsidR="00D74DB7" w:rsidRPr="002E3770" w:rsidRDefault="00D74DB7" w:rsidP="00D74DB7">
      <w:pPr>
        <w:ind w:firstLine="709"/>
        <w:jc w:val="both"/>
        <w:rPr>
          <w:rFonts w:eastAsia="Calibri"/>
          <w:sz w:val="28"/>
          <w:szCs w:val="28"/>
        </w:rPr>
      </w:pPr>
      <w:r w:rsidRPr="002E3770">
        <w:rPr>
          <w:rFonts w:eastAsia="Calibri"/>
          <w:sz w:val="28"/>
          <w:szCs w:val="28"/>
        </w:rPr>
        <w:t>в устной форме при личном обращении;</w:t>
      </w:r>
    </w:p>
    <w:p w:rsidR="00D74DB7" w:rsidRPr="002E3770" w:rsidRDefault="00D74DB7" w:rsidP="00D74DB7">
      <w:pPr>
        <w:ind w:firstLine="709"/>
        <w:jc w:val="both"/>
        <w:rPr>
          <w:rFonts w:eastAsia="Calibri"/>
          <w:sz w:val="28"/>
          <w:szCs w:val="28"/>
        </w:rPr>
      </w:pPr>
      <w:r w:rsidRPr="002E3770">
        <w:rPr>
          <w:rFonts w:eastAsia="Calibri"/>
          <w:sz w:val="28"/>
          <w:szCs w:val="28"/>
        </w:rPr>
        <w:t>с использованием телефонной связи;</w:t>
      </w:r>
    </w:p>
    <w:p w:rsidR="00D74DB7" w:rsidRPr="002E3770" w:rsidRDefault="00D74DB7" w:rsidP="00D74DB7">
      <w:pPr>
        <w:ind w:firstLine="709"/>
        <w:jc w:val="both"/>
        <w:rPr>
          <w:rFonts w:eastAsia="Calibri"/>
          <w:sz w:val="28"/>
          <w:szCs w:val="28"/>
        </w:rPr>
      </w:pPr>
      <w:r w:rsidRPr="002E3770">
        <w:rPr>
          <w:rFonts w:eastAsia="Calibri"/>
          <w:sz w:val="28"/>
          <w:szCs w:val="28"/>
        </w:rPr>
        <w:t>по письменным обращениям;</w:t>
      </w:r>
    </w:p>
    <w:p w:rsidR="00D74DB7" w:rsidRPr="002E3770" w:rsidRDefault="00D74DB7" w:rsidP="00D74DB7">
      <w:pPr>
        <w:ind w:firstLine="709"/>
        <w:jc w:val="both"/>
        <w:rPr>
          <w:rFonts w:eastAsia="Calibri"/>
          <w:sz w:val="28"/>
          <w:szCs w:val="28"/>
        </w:rPr>
      </w:pPr>
      <w:r w:rsidRPr="002E3770">
        <w:rPr>
          <w:rFonts w:eastAsia="Calibri"/>
          <w:sz w:val="28"/>
          <w:szCs w:val="28"/>
        </w:rPr>
        <w:t>в форме электронного документа посредством направления на адрес электронной почты.</w:t>
      </w:r>
    </w:p>
    <w:p w:rsidR="00D74DB7" w:rsidRPr="002E3770" w:rsidRDefault="00D74DB7" w:rsidP="00D74DB7">
      <w:pPr>
        <w:widowControl w:val="0"/>
        <w:ind w:firstLine="709"/>
        <w:jc w:val="both"/>
        <w:rPr>
          <w:b/>
          <w:sz w:val="28"/>
          <w:szCs w:val="28"/>
          <w:lang w:eastAsia="ru-RU"/>
        </w:rPr>
      </w:pPr>
      <w:r w:rsidRPr="002E3770">
        <w:rPr>
          <w:rFonts w:eastAsia="Calibri"/>
          <w:sz w:val="28"/>
          <w:szCs w:val="28"/>
        </w:rPr>
        <w:t>1.3.1.2.</w:t>
      </w:r>
      <w:r w:rsidRPr="002E3770">
        <w:rPr>
          <w:rFonts w:eastAsia="Calibri"/>
          <w:b/>
          <w:sz w:val="28"/>
          <w:szCs w:val="28"/>
        </w:rPr>
        <w:t xml:space="preserve"> </w:t>
      </w:r>
      <w:r w:rsidRPr="002E3770">
        <w:rPr>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Pr>
          <w:sz w:val="28"/>
          <w:szCs w:val="28"/>
          <w:lang w:eastAsia="ru-RU"/>
        </w:rPr>
        <w:t>Кущевском</w:t>
      </w:r>
      <w:proofErr w:type="spellEnd"/>
      <w:r w:rsidRPr="002E3770">
        <w:rPr>
          <w:sz w:val="28"/>
          <w:szCs w:val="28"/>
          <w:lang w:eastAsia="ru-RU"/>
        </w:rPr>
        <w:t xml:space="preserve"> районе Краснодарского края:</w:t>
      </w:r>
    </w:p>
    <w:p w:rsidR="00D74DB7" w:rsidRPr="002E3770" w:rsidRDefault="00D74DB7" w:rsidP="00D74DB7">
      <w:pPr>
        <w:ind w:firstLine="709"/>
        <w:jc w:val="both"/>
        <w:rPr>
          <w:rFonts w:eastAsia="Calibri"/>
          <w:sz w:val="28"/>
          <w:szCs w:val="28"/>
        </w:rPr>
      </w:pPr>
      <w:r w:rsidRPr="002E3770">
        <w:rPr>
          <w:rFonts w:eastAsia="Calibri"/>
          <w:sz w:val="28"/>
          <w:szCs w:val="28"/>
        </w:rPr>
        <w:t>при личном обращении;</w:t>
      </w:r>
    </w:p>
    <w:p w:rsidR="00D74DB7" w:rsidRPr="002E3770" w:rsidRDefault="00D74DB7" w:rsidP="00D74DB7">
      <w:pPr>
        <w:ind w:firstLine="709"/>
        <w:jc w:val="both"/>
        <w:rPr>
          <w:sz w:val="28"/>
          <w:szCs w:val="28"/>
          <w:lang w:eastAsia="ru-RU"/>
        </w:rPr>
      </w:pPr>
      <w:r w:rsidRPr="002E3770">
        <w:rPr>
          <w:rFonts w:eastAsia="Calibri"/>
          <w:sz w:val="28"/>
          <w:szCs w:val="28"/>
        </w:rPr>
        <w:t>посредством интернет-сайта.</w:t>
      </w:r>
      <w:r w:rsidRPr="002E3770">
        <w:rPr>
          <w:sz w:val="28"/>
          <w:szCs w:val="28"/>
          <w:lang w:eastAsia="ru-RU"/>
        </w:rPr>
        <w:t xml:space="preserve"> </w:t>
      </w:r>
    </w:p>
    <w:p w:rsidR="00D74DB7" w:rsidRPr="00D74DB7" w:rsidRDefault="00D74DB7" w:rsidP="00D74DB7">
      <w:pPr>
        <w:ind w:right="-141" w:firstLine="709"/>
        <w:jc w:val="both"/>
        <w:rPr>
          <w:sz w:val="28"/>
          <w:szCs w:val="28"/>
        </w:rPr>
      </w:pPr>
      <w:r w:rsidRPr="002E3770">
        <w:rPr>
          <w:rFonts w:eastAsia="Calibri"/>
          <w:sz w:val="28"/>
          <w:szCs w:val="28"/>
        </w:rPr>
        <w:lastRenderedPageBreak/>
        <w:t xml:space="preserve">1.3.1.3. Посредством размещения информации на официальном сайте  </w:t>
      </w:r>
      <w:r>
        <w:rPr>
          <w:rFonts w:eastAsia="Calibri"/>
          <w:sz w:val="28"/>
          <w:szCs w:val="28"/>
        </w:rPr>
        <w:t>администрации</w:t>
      </w:r>
      <w:r w:rsidRPr="002E3770">
        <w:rPr>
          <w:rFonts w:eastAsia="Calibri"/>
          <w:sz w:val="28"/>
          <w:szCs w:val="28"/>
        </w:rPr>
        <w:t xml:space="preserve"> </w:t>
      </w:r>
      <w:r>
        <w:rPr>
          <w:rFonts w:eastAsia="Calibri"/>
          <w:sz w:val="28"/>
          <w:szCs w:val="28"/>
        </w:rPr>
        <w:t>Первомайского</w:t>
      </w:r>
      <w:r w:rsidRPr="002E3770">
        <w:rPr>
          <w:rFonts w:eastAsia="Calibri"/>
          <w:sz w:val="28"/>
          <w:szCs w:val="28"/>
        </w:rPr>
        <w:t xml:space="preserve"> сельского поселения Кущевского района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Pr>
          <w:sz w:val="28"/>
          <w:szCs w:val="28"/>
        </w:rPr>
        <w:t xml:space="preserve"> </w:t>
      </w:r>
      <w:r w:rsidRPr="002E3770">
        <w:rPr>
          <w:sz w:val="28"/>
          <w:szCs w:val="28"/>
          <w:lang w:eastAsia="ru-RU"/>
        </w:rPr>
        <w:t>(далее - официальный сайт)</w:t>
      </w:r>
      <w:r w:rsidRPr="002E3770">
        <w:rPr>
          <w:rFonts w:eastAsia="Calibri"/>
          <w:sz w:val="28"/>
          <w:szCs w:val="28"/>
        </w:rPr>
        <w:t>.</w:t>
      </w:r>
    </w:p>
    <w:p w:rsidR="00D74DB7" w:rsidRPr="002E3770" w:rsidRDefault="00D74DB7" w:rsidP="00D74DB7">
      <w:pPr>
        <w:widowControl w:val="0"/>
        <w:ind w:firstLine="709"/>
        <w:jc w:val="both"/>
        <w:rPr>
          <w:sz w:val="28"/>
          <w:szCs w:val="28"/>
          <w:lang w:eastAsia="ru-RU"/>
        </w:rPr>
      </w:pPr>
      <w:r w:rsidRPr="002E3770">
        <w:rPr>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2E3770">
        <w:rPr>
          <w:sz w:val="28"/>
          <w:szCs w:val="28"/>
          <w:lang w:eastAsia="ru-RU"/>
        </w:rPr>
        <w:t>www.gosuslugi.ru</w:t>
      </w:r>
      <w:proofErr w:type="spellEnd"/>
      <w:r w:rsidRPr="002E3770">
        <w:rPr>
          <w:sz w:val="28"/>
          <w:szCs w:val="28"/>
          <w:lang w:eastAsia="ru-RU"/>
        </w:rPr>
        <w:t>) (далее – Единый портал), региональной государственной информационной системе «Реестр государственных услуг (функций) Краснодарского края» (</w:t>
      </w:r>
      <w:r w:rsidRPr="002E3770">
        <w:rPr>
          <w:sz w:val="28"/>
          <w:szCs w:val="28"/>
          <w:lang w:val="en-US" w:eastAsia="ru-RU"/>
        </w:rPr>
        <w:t>www</w:t>
      </w:r>
      <w:r w:rsidRPr="002E3770">
        <w:rPr>
          <w:sz w:val="28"/>
          <w:szCs w:val="28"/>
          <w:lang w:eastAsia="ru-RU"/>
        </w:rPr>
        <w:t>.</w:t>
      </w:r>
      <w:proofErr w:type="spellStart"/>
      <w:r w:rsidRPr="002E3770">
        <w:rPr>
          <w:sz w:val="28"/>
          <w:szCs w:val="28"/>
          <w:lang w:eastAsia="ru-RU"/>
        </w:rPr>
        <w:t>pgu.krasnodar.ru</w:t>
      </w:r>
      <w:proofErr w:type="spellEnd"/>
      <w:r w:rsidRPr="002E3770">
        <w:rPr>
          <w:sz w:val="28"/>
          <w:szCs w:val="28"/>
          <w:lang w:eastAsia="ru-RU"/>
        </w:rPr>
        <w:t>) (далее – Региональный портал).</w:t>
      </w:r>
    </w:p>
    <w:p w:rsidR="00D74DB7" w:rsidRPr="002E3770" w:rsidRDefault="00D74DB7" w:rsidP="00D74DB7">
      <w:pPr>
        <w:autoSpaceDE w:val="0"/>
        <w:autoSpaceDN w:val="0"/>
        <w:adjustRightInd w:val="0"/>
        <w:ind w:firstLine="709"/>
        <w:jc w:val="both"/>
        <w:rPr>
          <w:sz w:val="28"/>
          <w:szCs w:val="28"/>
          <w:lang w:eastAsia="ru-RU"/>
        </w:rPr>
      </w:pPr>
      <w:r w:rsidRPr="002E3770">
        <w:rPr>
          <w:sz w:val="28"/>
          <w:szCs w:val="28"/>
          <w:lang w:eastAsia="ru-RU"/>
        </w:rPr>
        <w:t>На Едином Портале размещается следующая информация:</w:t>
      </w:r>
    </w:p>
    <w:p w:rsidR="00D74DB7" w:rsidRPr="002E3770" w:rsidRDefault="00D74DB7" w:rsidP="00D74DB7">
      <w:pPr>
        <w:numPr>
          <w:ilvl w:val="0"/>
          <w:numId w:val="2"/>
        </w:numPr>
        <w:suppressAutoHyphens w:val="0"/>
        <w:autoSpaceDE w:val="0"/>
        <w:autoSpaceDN w:val="0"/>
        <w:adjustRightInd w:val="0"/>
        <w:ind w:left="0" w:firstLine="709"/>
        <w:jc w:val="both"/>
        <w:rPr>
          <w:sz w:val="28"/>
          <w:szCs w:val="28"/>
          <w:lang w:eastAsia="ru-RU"/>
        </w:rPr>
      </w:pPr>
      <w:r w:rsidRPr="002E3770">
        <w:rPr>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4DB7" w:rsidRPr="002E3770" w:rsidRDefault="00D74DB7" w:rsidP="00D74DB7">
      <w:pPr>
        <w:numPr>
          <w:ilvl w:val="0"/>
          <w:numId w:val="2"/>
        </w:numPr>
        <w:suppressAutoHyphens w:val="0"/>
        <w:autoSpaceDE w:val="0"/>
        <w:autoSpaceDN w:val="0"/>
        <w:adjustRightInd w:val="0"/>
        <w:ind w:left="0" w:firstLine="709"/>
        <w:jc w:val="both"/>
        <w:rPr>
          <w:sz w:val="28"/>
          <w:szCs w:val="28"/>
          <w:lang w:eastAsia="ru-RU"/>
        </w:rPr>
      </w:pPr>
      <w:r w:rsidRPr="002E3770">
        <w:rPr>
          <w:sz w:val="28"/>
          <w:szCs w:val="28"/>
          <w:lang w:eastAsia="ru-RU"/>
        </w:rPr>
        <w:t>круг заявителей;</w:t>
      </w:r>
    </w:p>
    <w:p w:rsidR="00D74DB7" w:rsidRPr="002E3770" w:rsidRDefault="00D74DB7" w:rsidP="00D74DB7">
      <w:pPr>
        <w:numPr>
          <w:ilvl w:val="0"/>
          <w:numId w:val="2"/>
        </w:numPr>
        <w:suppressAutoHyphens w:val="0"/>
        <w:autoSpaceDE w:val="0"/>
        <w:autoSpaceDN w:val="0"/>
        <w:adjustRightInd w:val="0"/>
        <w:ind w:left="0" w:firstLine="709"/>
        <w:jc w:val="both"/>
        <w:rPr>
          <w:sz w:val="28"/>
          <w:szCs w:val="28"/>
          <w:lang w:eastAsia="ru-RU"/>
        </w:rPr>
      </w:pPr>
      <w:r w:rsidRPr="002E3770">
        <w:rPr>
          <w:sz w:val="28"/>
          <w:szCs w:val="28"/>
          <w:lang w:eastAsia="ru-RU"/>
        </w:rPr>
        <w:t>срок предоставления муниципальной услуги;</w:t>
      </w:r>
    </w:p>
    <w:p w:rsidR="00D74DB7" w:rsidRDefault="00D74DB7" w:rsidP="00D74DB7">
      <w:pPr>
        <w:numPr>
          <w:ilvl w:val="0"/>
          <w:numId w:val="2"/>
        </w:numPr>
        <w:suppressAutoHyphens w:val="0"/>
        <w:autoSpaceDE w:val="0"/>
        <w:autoSpaceDN w:val="0"/>
        <w:adjustRightInd w:val="0"/>
        <w:ind w:left="0" w:firstLine="709"/>
        <w:jc w:val="both"/>
        <w:rPr>
          <w:sz w:val="28"/>
          <w:szCs w:val="28"/>
          <w:lang w:eastAsia="ru-RU"/>
        </w:rPr>
      </w:pPr>
      <w:r w:rsidRPr="002E3770">
        <w:rPr>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4DB7" w:rsidRDefault="00D74DB7" w:rsidP="00D74DB7">
      <w:pPr>
        <w:numPr>
          <w:ilvl w:val="0"/>
          <w:numId w:val="2"/>
        </w:numPr>
        <w:suppressAutoHyphens w:val="0"/>
        <w:autoSpaceDE w:val="0"/>
        <w:autoSpaceDN w:val="0"/>
        <w:adjustRightInd w:val="0"/>
        <w:ind w:left="0" w:firstLine="709"/>
        <w:jc w:val="both"/>
        <w:rPr>
          <w:sz w:val="28"/>
          <w:szCs w:val="28"/>
          <w:lang w:eastAsia="ru-RU"/>
        </w:rPr>
      </w:pPr>
      <w:r w:rsidRPr="0066085D">
        <w:rPr>
          <w:sz w:val="28"/>
          <w:szCs w:val="28"/>
          <w:lang w:eastAsia="ru-RU"/>
        </w:rPr>
        <w:t>размер государственной пошлины, взимаемой за предоставление муниципальной услуги;</w:t>
      </w:r>
    </w:p>
    <w:p w:rsidR="00D74DB7" w:rsidRDefault="00D74DB7" w:rsidP="00D74DB7">
      <w:pPr>
        <w:numPr>
          <w:ilvl w:val="0"/>
          <w:numId w:val="2"/>
        </w:numPr>
        <w:suppressAutoHyphens w:val="0"/>
        <w:autoSpaceDE w:val="0"/>
        <w:autoSpaceDN w:val="0"/>
        <w:adjustRightInd w:val="0"/>
        <w:ind w:left="0" w:firstLine="709"/>
        <w:jc w:val="both"/>
        <w:rPr>
          <w:sz w:val="28"/>
          <w:szCs w:val="28"/>
          <w:lang w:eastAsia="ru-RU"/>
        </w:rPr>
      </w:pPr>
      <w:r w:rsidRPr="0066085D">
        <w:rPr>
          <w:sz w:val="28"/>
          <w:szCs w:val="28"/>
          <w:lang w:eastAsia="ru-RU"/>
        </w:rPr>
        <w:t>исчерпывающий перечень оснований для приостановления или отказа в предоставлении муниципальной услуги;</w:t>
      </w:r>
    </w:p>
    <w:p w:rsidR="00D74DB7" w:rsidRDefault="00D74DB7" w:rsidP="00D74DB7">
      <w:pPr>
        <w:numPr>
          <w:ilvl w:val="0"/>
          <w:numId w:val="2"/>
        </w:numPr>
        <w:suppressAutoHyphens w:val="0"/>
        <w:autoSpaceDE w:val="0"/>
        <w:autoSpaceDN w:val="0"/>
        <w:adjustRightInd w:val="0"/>
        <w:ind w:left="0" w:firstLine="709"/>
        <w:jc w:val="both"/>
        <w:rPr>
          <w:sz w:val="28"/>
          <w:szCs w:val="28"/>
          <w:lang w:eastAsia="ru-RU"/>
        </w:rPr>
      </w:pPr>
      <w:r w:rsidRPr="0066085D">
        <w:rPr>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4DB7" w:rsidRPr="0066085D" w:rsidRDefault="00D74DB7" w:rsidP="00D74DB7">
      <w:pPr>
        <w:numPr>
          <w:ilvl w:val="0"/>
          <w:numId w:val="2"/>
        </w:numPr>
        <w:suppressAutoHyphens w:val="0"/>
        <w:autoSpaceDE w:val="0"/>
        <w:autoSpaceDN w:val="0"/>
        <w:adjustRightInd w:val="0"/>
        <w:ind w:left="0" w:firstLine="709"/>
        <w:jc w:val="both"/>
        <w:rPr>
          <w:sz w:val="28"/>
          <w:szCs w:val="28"/>
          <w:lang w:eastAsia="ru-RU"/>
        </w:rPr>
      </w:pPr>
      <w:r w:rsidRPr="0066085D">
        <w:rPr>
          <w:sz w:val="28"/>
          <w:szCs w:val="28"/>
          <w:lang w:eastAsia="ru-RU"/>
        </w:rPr>
        <w:t>формы заявлений (уведомлений, сообщений), используемые при предоставлении муниципальной услуги.</w:t>
      </w:r>
    </w:p>
    <w:p w:rsidR="00D74DB7" w:rsidRPr="002E3770" w:rsidRDefault="00D74DB7" w:rsidP="00D74DB7">
      <w:pPr>
        <w:ind w:firstLine="567"/>
        <w:jc w:val="both"/>
        <w:rPr>
          <w:sz w:val="28"/>
          <w:szCs w:val="28"/>
          <w:lang w:eastAsia="ru-RU"/>
        </w:rPr>
      </w:pPr>
      <w:r w:rsidRPr="002E3770">
        <w:rPr>
          <w:sz w:val="28"/>
          <w:szCs w:val="28"/>
          <w:lang w:eastAsia="ru-RU"/>
        </w:rPr>
        <w:t xml:space="preserve">Информация на Едином портале, Региональном портале о порядке и сроках предоставления </w:t>
      </w:r>
      <w:r>
        <w:rPr>
          <w:sz w:val="28"/>
          <w:szCs w:val="28"/>
          <w:lang w:eastAsia="ru-RU"/>
        </w:rPr>
        <w:t>м</w:t>
      </w:r>
      <w:r w:rsidRPr="002E3770">
        <w:rPr>
          <w:sz w:val="28"/>
          <w:szCs w:val="28"/>
          <w:lang w:eastAsia="ru-RU"/>
        </w:rPr>
        <w:t>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D74DB7" w:rsidRPr="002E3770" w:rsidRDefault="00D74DB7" w:rsidP="00D74DB7">
      <w:pPr>
        <w:keepNext/>
        <w:ind w:firstLine="709"/>
        <w:jc w:val="both"/>
        <w:outlineLvl w:val="2"/>
        <w:rPr>
          <w:iCs/>
          <w:sz w:val="28"/>
          <w:szCs w:val="28"/>
          <w:lang w:eastAsia="ru-RU"/>
        </w:rPr>
      </w:pPr>
      <w:proofErr w:type="gramStart"/>
      <w:r w:rsidRPr="002E3770">
        <w:rPr>
          <w:sz w:val="28"/>
          <w:szCs w:val="28"/>
          <w:lang w:eastAsia="ru-RU"/>
        </w:rPr>
        <w:t xml:space="preserve">Доступ к информации о сроках и порядке предоставления </w:t>
      </w:r>
      <w:r>
        <w:rPr>
          <w:sz w:val="28"/>
          <w:szCs w:val="28"/>
          <w:lang w:eastAsia="ru-RU"/>
        </w:rPr>
        <w:t xml:space="preserve">муниципальной </w:t>
      </w:r>
      <w:r w:rsidRPr="002E3770">
        <w:rPr>
          <w:sz w:val="28"/>
          <w:szCs w:val="28"/>
          <w:lang w:eastAsia="ru-RU"/>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E3770">
        <w:rPr>
          <w:iCs/>
          <w:sz w:val="28"/>
          <w:szCs w:val="28"/>
          <w:lang w:eastAsia="ru-RU"/>
        </w:rPr>
        <w:t>или предоставление им персональных данных.</w:t>
      </w:r>
      <w:proofErr w:type="gramEnd"/>
    </w:p>
    <w:p w:rsidR="00D74DB7" w:rsidRPr="002E3770" w:rsidRDefault="00D74DB7" w:rsidP="00D74DB7">
      <w:pPr>
        <w:ind w:firstLine="709"/>
        <w:jc w:val="both"/>
        <w:rPr>
          <w:rFonts w:eastAsia="Calibri"/>
          <w:sz w:val="28"/>
          <w:szCs w:val="28"/>
        </w:rPr>
      </w:pPr>
      <w:r w:rsidRPr="002E3770">
        <w:rPr>
          <w:rFonts w:eastAsia="Calibri"/>
          <w:sz w:val="28"/>
          <w:szCs w:val="28"/>
        </w:rPr>
        <w:t>1.3.1.5. Посредством размещения информационных стендов в МФЦ и в Уполномоченном органе.</w:t>
      </w:r>
    </w:p>
    <w:p w:rsidR="00D74DB7" w:rsidRPr="002E3770" w:rsidRDefault="00D74DB7" w:rsidP="00D74DB7">
      <w:pPr>
        <w:ind w:firstLine="709"/>
        <w:jc w:val="both"/>
        <w:rPr>
          <w:rFonts w:eastAsia="Calibri"/>
          <w:sz w:val="28"/>
          <w:szCs w:val="28"/>
        </w:rPr>
      </w:pPr>
      <w:r w:rsidRPr="002E3770">
        <w:rPr>
          <w:sz w:val="28"/>
          <w:szCs w:val="28"/>
        </w:rPr>
        <w:lastRenderedPageBreak/>
        <w:t>Посредством телефонной связи Call-центра (горячая линия).</w:t>
      </w:r>
    </w:p>
    <w:p w:rsidR="00D74DB7" w:rsidRPr="002E3770" w:rsidRDefault="00D74DB7" w:rsidP="00D74DB7">
      <w:pPr>
        <w:widowControl w:val="0"/>
        <w:ind w:firstLine="709"/>
        <w:jc w:val="both"/>
        <w:rPr>
          <w:sz w:val="28"/>
          <w:szCs w:val="28"/>
          <w:lang w:eastAsia="ru-RU"/>
        </w:rPr>
      </w:pPr>
      <w:r w:rsidRPr="002E3770">
        <w:rPr>
          <w:rFonts w:eastAsia="Calibri"/>
          <w:sz w:val="28"/>
          <w:szCs w:val="28"/>
        </w:rPr>
        <w:t xml:space="preserve">1.3.1.6. </w:t>
      </w:r>
      <w:r w:rsidRPr="002E3770">
        <w:rPr>
          <w:sz w:val="28"/>
          <w:szCs w:val="28"/>
          <w:lang w:eastAsia="ru-RU"/>
        </w:rPr>
        <w:t>Информирование о предоставлении муниципальной услуги осуществляется бесплатно.</w:t>
      </w:r>
    </w:p>
    <w:p w:rsidR="00D74DB7" w:rsidRPr="002E3770" w:rsidRDefault="00D74DB7" w:rsidP="00D74DB7">
      <w:pPr>
        <w:ind w:firstLine="709"/>
        <w:jc w:val="both"/>
        <w:rPr>
          <w:rFonts w:eastAsia="Calibri"/>
          <w:sz w:val="28"/>
          <w:szCs w:val="28"/>
        </w:rPr>
      </w:pPr>
      <w:r w:rsidRPr="002E3770">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74DB7" w:rsidRPr="002E3770" w:rsidRDefault="00D74DB7" w:rsidP="00D74DB7">
      <w:pPr>
        <w:ind w:firstLine="709"/>
        <w:jc w:val="both"/>
        <w:rPr>
          <w:rFonts w:eastAsia="Calibri"/>
          <w:sz w:val="28"/>
          <w:szCs w:val="28"/>
        </w:rPr>
      </w:pPr>
      <w:proofErr w:type="gramStart"/>
      <w:r w:rsidRPr="002E3770">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74DB7" w:rsidRPr="002E3770" w:rsidRDefault="00D74DB7" w:rsidP="00D74DB7">
      <w:pPr>
        <w:ind w:firstLine="709"/>
        <w:jc w:val="both"/>
        <w:rPr>
          <w:rFonts w:eastAsia="Calibri"/>
          <w:sz w:val="28"/>
          <w:szCs w:val="28"/>
        </w:rPr>
      </w:pPr>
      <w:r w:rsidRPr="002E3770">
        <w:rPr>
          <w:rFonts w:eastAsia="Calibri"/>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74DB7" w:rsidRPr="002E3770" w:rsidRDefault="00D74DB7" w:rsidP="00D74DB7">
      <w:pPr>
        <w:ind w:firstLine="709"/>
        <w:jc w:val="both"/>
        <w:rPr>
          <w:rFonts w:eastAsia="Calibri"/>
          <w:sz w:val="28"/>
          <w:szCs w:val="28"/>
        </w:rPr>
      </w:pPr>
      <w:r w:rsidRPr="002E3770">
        <w:rPr>
          <w:rFonts w:eastAsia="Calibri"/>
          <w:sz w:val="28"/>
          <w:szCs w:val="28"/>
        </w:rPr>
        <w:t>Рекомендуемое время для телефонного разговора - не более 10 минут, личного устного информирования - не более 15 минут.</w:t>
      </w:r>
    </w:p>
    <w:p w:rsidR="00D74DB7" w:rsidRPr="002E3770" w:rsidRDefault="00D74DB7" w:rsidP="00D74DB7">
      <w:pPr>
        <w:ind w:firstLine="709"/>
        <w:jc w:val="both"/>
        <w:rPr>
          <w:rFonts w:eastAsia="Calibri"/>
          <w:sz w:val="28"/>
          <w:szCs w:val="28"/>
        </w:rPr>
      </w:pPr>
      <w:r w:rsidRPr="002E3770">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74DB7" w:rsidRPr="002E3770" w:rsidRDefault="00D74DB7" w:rsidP="00D74DB7">
      <w:pPr>
        <w:ind w:firstLine="709"/>
        <w:jc w:val="both"/>
        <w:rPr>
          <w:rFonts w:eastAsia="Calibri"/>
          <w:sz w:val="28"/>
          <w:szCs w:val="28"/>
        </w:rPr>
      </w:pPr>
      <w:r w:rsidRPr="002E3770">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74DB7" w:rsidRPr="002E3770" w:rsidRDefault="00D74DB7" w:rsidP="00D74DB7">
      <w:pPr>
        <w:ind w:firstLine="567"/>
        <w:jc w:val="both"/>
        <w:rPr>
          <w:sz w:val="28"/>
          <w:szCs w:val="28"/>
          <w:lang w:eastAsia="ru-RU"/>
        </w:rPr>
      </w:pPr>
      <w:r w:rsidRPr="002E3770">
        <w:rPr>
          <w:rFonts w:eastAsia="Calibri"/>
          <w:sz w:val="28"/>
          <w:szCs w:val="28"/>
          <w:lang w:eastAsia="ru-RU"/>
        </w:rPr>
        <w:t xml:space="preserve">1.3.2. </w:t>
      </w:r>
      <w:r w:rsidRPr="002E3770">
        <w:rPr>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D74DB7" w:rsidRPr="002E3770" w:rsidRDefault="00D74DB7" w:rsidP="00D74DB7">
      <w:pPr>
        <w:ind w:firstLine="709"/>
        <w:jc w:val="both"/>
        <w:rPr>
          <w:rFonts w:eastAsia="Calibri"/>
          <w:sz w:val="28"/>
          <w:szCs w:val="28"/>
        </w:rPr>
      </w:pPr>
      <w:r w:rsidRPr="002E3770">
        <w:rPr>
          <w:rFonts w:eastAsia="Calibri"/>
          <w:sz w:val="28"/>
          <w:szCs w:val="28"/>
        </w:rPr>
        <w:t xml:space="preserve">На </w:t>
      </w:r>
      <w:r>
        <w:rPr>
          <w:rFonts w:eastAsia="Calibri"/>
          <w:sz w:val="28"/>
          <w:szCs w:val="28"/>
        </w:rPr>
        <w:t>и</w:t>
      </w:r>
      <w:r w:rsidRPr="002E3770">
        <w:rPr>
          <w:rFonts w:eastAsia="Calibri"/>
          <w:sz w:val="28"/>
          <w:szCs w:val="28"/>
        </w:rPr>
        <w:t>нформационных стендах, размещенных в МФЦ и в Уполномоченном органе, указываются следующие сведения:</w:t>
      </w:r>
    </w:p>
    <w:p w:rsidR="00D74DB7" w:rsidRPr="002E3770" w:rsidRDefault="00D74DB7" w:rsidP="00D74DB7">
      <w:pPr>
        <w:autoSpaceDE w:val="0"/>
        <w:autoSpaceDN w:val="0"/>
        <w:adjustRightInd w:val="0"/>
        <w:ind w:firstLine="709"/>
        <w:jc w:val="both"/>
        <w:rPr>
          <w:sz w:val="28"/>
          <w:szCs w:val="28"/>
          <w:lang w:eastAsia="ru-RU"/>
        </w:rPr>
      </w:pPr>
      <w:r w:rsidRPr="002E3770">
        <w:rPr>
          <w:sz w:val="28"/>
          <w:szCs w:val="28"/>
          <w:lang w:eastAsia="ru-RU"/>
        </w:rPr>
        <w:t>режим работы, адреса Уполномоченного органа и МФЦ;</w:t>
      </w:r>
    </w:p>
    <w:p w:rsidR="00D74DB7" w:rsidRPr="002E3770" w:rsidRDefault="00D74DB7" w:rsidP="00D74DB7">
      <w:pPr>
        <w:autoSpaceDE w:val="0"/>
        <w:autoSpaceDN w:val="0"/>
        <w:adjustRightInd w:val="0"/>
        <w:ind w:firstLine="709"/>
        <w:jc w:val="both"/>
        <w:rPr>
          <w:sz w:val="28"/>
          <w:szCs w:val="28"/>
          <w:lang w:eastAsia="ru-RU"/>
        </w:rPr>
      </w:pPr>
      <w:r w:rsidRPr="002E3770">
        <w:rPr>
          <w:sz w:val="28"/>
          <w:szCs w:val="28"/>
          <w:lang w:eastAsia="ru-RU"/>
        </w:rPr>
        <w:t>адрес официального сайта Уполномоченного органа, адрес электронной почты Уполномоченного органа;</w:t>
      </w:r>
    </w:p>
    <w:p w:rsidR="00D74DB7" w:rsidRPr="002E3770" w:rsidRDefault="00D74DB7" w:rsidP="00D74DB7">
      <w:pPr>
        <w:autoSpaceDE w:val="0"/>
        <w:autoSpaceDN w:val="0"/>
        <w:adjustRightInd w:val="0"/>
        <w:ind w:firstLine="709"/>
        <w:jc w:val="both"/>
        <w:rPr>
          <w:sz w:val="28"/>
          <w:szCs w:val="28"/>
          <w:lang w:eastAsia="ru-RU"/>
        </w:rPr>
      </w:pPr>
      <w:r w:rsidRPr="002E3770">
        <w:rPr>
          <w:sz w:val="28"/>
          <w:szCs w:val="28"/>
          <w:lang w:eastAsia="ru-RU"/>
        </w:rPr>
        <w:t>почтовые адреса, телефоны, фамилии руководителей МФЦ и Уполномоченного органа;</w:t>
      </w:r>
    </w:p>
    <w:p w:rsidR="00D74DB7" w:rsidRPr="002E3770" w:rsidRDefault="00D74DB7" w:rsidP="00D74DB7">
      <w:pPr>
        <w:autoSpaceDE w:val="0"/>
        <w:autoSpaceDN w:val="0"/>
        <w:adjustRightInd w:val="0"/>
        <w:ind w:firstLine="709"/>
        <w:jc w:val="both"/>
        <w:rPr>
          <w:sz w:val="28"/>
          <w:szCs w:val="28"/>
          <w:lang w:eastAsia="ru-RU"/>
        </w:rPr>
      </w:pPr>
      <w:r w:rsidRPr="002E3770">
        <w:rPr>
          <w:sz w:val="28"/>
          <w:szCs w:val="28"/>
          <w:lang w:eastAsia="ru-RU"/>
        </w:rPr>
        <w:t>порядок получения консультаций о предоставлении муниципальной услуги;</w:t>
      </w:r>
    </w:p>
    <w:p w:rsidR="00D74DB7" w:rsidRPr="002E3770" w:rsidRDefault="00D74DB7" w:rsidP="00D74DB7">
      <w:pPr>
        <w:autoSpaceDE w:val="0"/>
        <w:autoSpaceDN w:val="0"/>
        <w:adjustRightInd w:val="0"/>
        <w:ind w:firstLine="709"/>
        <w:jc w:val="both"/>
        <w:rPr>
          <w:sz w:val="28"/>
          <w:szCs w:val="28"/>
          <w:lang w:eastAsia="ru-RU"/>
        </w:rPr>
      </w:pPr>
      <w:r w:rsidRPr="002E3770">
        <w:rPr>
          <w:sz w:val="28"/>
          <w:szCs w:val="28"/>
          <w:lang w:eastAsia="ru-RU"/>
        </w:rPr>
        <w:t>порядок и сроки предоставления муниципальной услуги;</w:t>
      </w:r>
    </w:p>
    <w:p w:rsidR="00D74DB7" w:rsidRPr="002E3770" w:rsidRDefault="00D74DB7" w:rsidP="00D74DB7">
      <w:pPr>
        <w:autoSpaceDE w:val="0"/>
        <w:autoSpaceDN w:val="0"/>
        <w:adjustRightInd w:val="0"/>
        <w:ind w:firstLine="709"/>
        <w:jc w:val="both"/>
        <w:rPr>
          <w:sz w:val="28"/>
          <w:szCs w:val="28"/>
          <w:lang w:eastAsia="ru-RU"/>
        </w:rPr>
      </w:pPr>
      <w:r w:rsidRPr="002E3770">
        <w:rPr>
          <w:sz w:val="28"/>
          <w:szCs w:val="28"/>
          <w:lang w:eastAsia="ru-RU"/>
        </w:rPr>
        <w:t>образцы заявлений о предоставлении муниципальной услуги и образцы заполнения таких заявлений;</w:t>
      </w:r>
    </w:p>
    <w:p w:rsidR="00D74DB7" w:rsidRPr="002E3770" w:rsidRDefault="00D74DB7" w:rsidP="00D74DB7">
      <w:pPr>
        <w:autoSpaceDE w:val="0"/>
        <w:autoSpaceDN w:val="0"/>
        <w:adjustRightInd w:val="0"/>
        <w:ind w:firstLine="709"/>
        <w:jc w:val="both"/>
        <w:rPr>
          <w:sz w:val="28"/>
          <w:szCs w:val="28"/>
          <w:lang w:eastAsia="ru-RU"/>
        </w:rPr>
      </w:pPr>
      <w:r w:rsidRPr="002E3770">
        <w:rPr>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4DB7" w:rsidRPr="002E3770" w:rsidRDefault="00D74DB7" w:rsidP="00D74DB7">
      <w:pPr>
        <w:autoSpaceDE w:val="0"/>
        <w:autoSpaceDN w:val="0"/>
        <w:adjustRightInd w:val="0"/>
        <w:ind w:firstLine="709"/>
        <w:jc w:val="both"/>
        <w:rPr>
          <w:sz w:val="28"/>
          <w:szCs w:val="28"/>
          <w:lang w:eastAsia="ru-RU"/>
        </w:rPr>
      </w:pPr>
      <w:r w:rsidRPr="002E3770">
        <w:rPr>
          <w:sz w:val="28"/>
          <w:szCs w:val="28"/>
          <w:lang w:eastAsia="ru-RU"/>
        </w:rPr>
        <w:t>основания для отказа в приеме документов о предоставлении муниципальной услуги;</w:t>
      </w:r>
    </w:p>
    <w:p w:rsidR="00D74DB7" w:rsidRPr="002E3770" w:rsidRDefault="00D74DB7" w:rsidP="00D74DB7">
      <w:pPr>
        <w:autoSpaceDE w:val="0"/>
        <w:autoSpaceDN w:val="0"/>
        <w:adjustRightInd w:val="0"/>
        <w:ind w:firstLine="709"/>
        <w:jc w:val="both"/>
        <w:rPr>
          <w:sz w:val="28"/>
          <w:szCs w:val="28"/>
          <w:lang w:eastAsia="ru-RU"/>
        </w:rPr>
      </w:pPr>
      <w:r w:rsidRPr="002E3770">
        <w:rPr>
          <w:sz w:val="28"/>
          <w:szCs w:val="28"/>
          <w:lang w:eastAsia="ru-RU"/>
        </w:rPr>
        <w:lastRenderedPageBreak/>
        <w:t>исчерпывающий перечень оснований для отказа в предоставлении муниципальной услуги;</w:t>
      </w:r>
    </w:p>
    <w:p w:rsidR="00D74DB7" w:rsidRPr="002E3770" w:rsidRDefault="00D74DB7" w:rsidP="00D74DB7">
      <w:pPr>
        <w:autoSpaceDE w:val="0"/>
        <w:autoSpaceDN w:val="0"/>
        <w:adjustRightInd w:val="0"/>
        <w:ind w:firstLine="709"/>
        <w:jc w:val="both"/>
        <w:rPr>
          <w:sz w:val="28"/>
          <w:szCs w:val="28"/>
          <w:lang w:eastAsia="ru-RU"/>
        </w:rPr>
      </w:pPr>
      <w:r w:rsidRPr="002E3770">
        <w:rPr>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74DB7" w:rsidRPr="002E3770" w:rsidRDefault="00D74DB7" w:rsidP="00D74DB7">
      <w:pPr>
        <w:autoSpaceDE w:val="0"/>
        <w:autoSpaceDN w:val="0"/>
        <w:adjustRightInd w:val="0"/>
        <w:ind w:firstLine="709"/>
        <w:jc w:val="both"/>
        <w:rPr>
          <w:sz w:val="28"/>
          <w:szCs w:val="28"/>
          <w:lang w:eastAsia="ru-RU"/>
        </w:rPr>
      </w:pPr>
      <w:r w:rsidRPr="002E3770">
        <w:rPr>
          <w:sz w:val="28"/>
          <w:szCs w:val="28"/>
          <w:lang w:eastAsia="ru-RU"/>
        </w:rPr>
        <w:t>круг заявителей;</w:t>
      </w:r>
    </w:p>
    <w:p w:rsidR="00D74DB7" w:rsidRDefault="00D74DB7" w:rsidP="00D74DB7">
      <w:pPr>
        <w:autoSpaceDE w:val="0"/>
        <w:autoSpaceDN w:val="0"/>
        <w:adjustRightInd w:val="0"/>
        <w:ind w:firstLine="709"/>
        <w:jc w:val="both"/>
        <w:rPr>
          <w:sz w:val="28"/>
          <w:szCs w:val="28"/>
          <w:lang w:eastAsia="ru-RU"/>
        </w:rPr>
      </w:pPr>
      <w:r w:rsidRPr="002E3770">
        <w:rPr>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Pr>
          <w:sz w:val="28"/>
          <w:szCs w:val="28"/>
          <w:lang w:eastAsia="ru-RU"/>
        </w:rPr>
        <w:t>;</w:t>
      </w:r>
    </w:p>
    <w:p w:rsidR="00D74DB7" w:rsidRPr="002E3770" w:rsidRDefault="00D74DB7" w:rsidP="00D74DB7">
      <w:pPr>
        <w:autoSpaceDE w:val="0"/>
        <w:autoSpaceDN w:val="0"/>
        <w:adjustRightInd w:val="0"/>
        <w:ind w:firstLine="709"/>
        <w:jc w:val="both"/>
        <w:rPr>
          <w:sz w:val="28"/>
          <w:szCs w:val="28"/>
          <w:lang w:eastAsia="ru-RU"/>
        </w:rPr>
      </w:pPr>
      <w:r w:rsidRPr="0066085D">
        <w:rPr>
          <w:sz w:val="28"/>
          <w:szCs w:val="28"/>
          <w:lang w:eastAsia="ru-RU"/>
        </w:rPr>
        <w:t>размер государственной пошлины, взимаемой за предоставление муниципальной услуги.</w:t>
      </w:r>
    </w:p>
    <w:p w:rsidR="00D74DB7" w:rsidRPr="002E3770" w:rsidRDefault="00D74DB7" w:rsidP="00D74DB7">
      <w:pPr>
        <w:autoSpaceDE w:val="0"/>
        <w:autoSpaceDN w:val="0"/>
        <w:adjustRightInd w:val="0"/>
        <w:ind w:firstLine="709"/>
        <w:jc w:val="both"/>
        <w:rPr>
          <w:sz w:val="28"/>
          <w:szCs w:val="28"/>
        </w:rPr>
      </w:pPr>
      <w:r w:rsidRPr="002E3770">
        <w:rPr>
          <w:sz w:val="28"/>
          <w:szCs w:val="28"/>
        </w:rPr>
        <w:t>Информация о местонахождении и графике работы, справочных телефонах, адрес электронной почты Уполномоченного органа</w:t>
      </w:r>
      <w:r w:rsidRPr="002E3770">
        <w:rPr>
          <w:sz w:val="28"/>
          <w:szCs w:val="28"/>
          <w:lang w:eastAsia="ru-RU"/>
        </w:rPr>
        <w:t>, а также МФЦ размещается</w:t>
      </w:r>
      <w:r w:rsidRPr="002E3770">
        <w:rPr>
          <w:sz w:val="28"/>
          <w:szCs w:val="28"/>
        </w:rPr>
        <w:t xml:space="preserve"> на официальном сайте </w:t>
      </w:r>
      <w:r w:rsidRPr="00DE629D">
        <w:rPr>
          <w:sz w:val="28"/>
          <w:szCs w:val="28"/>
        </w:rPr>
        <w:t xml:space="preserve">администрации </w:t>
      </w:r>
      <w:r>
        <w:rPr>
          <w:sz w:val="28"/>
          <w:szCs w:val="28"/>
        </w:rPr>
        <w:t>Первомайского</w:t>
      </w:r>
      <w:r w:rsidRPr="00DE629D">
        <w:rPr>
          <w:sz w:val="28"/>
          <w:szCs w:val="28"/>
        </w:rPr>
        <w:t xml:space="preserve"> сельского поселения Кущевского района </w:t>
      </w:r>
      <w:r w:rsidRPr="002E3770">
        <w:rPr>
          <w:sz w:val="28"/>
          <w:szCs w:val="28"/>
        </w:rPr>
        <w:t xml:space="preserve">в сети «Интернет», на Едином портале и на </w:t>
      </w:r>
      <w:r w:rsidRPr="002E3770">
        <w:rPr>
          <w:sz w:val="28"/>
          <w:szCs w:val="28"/>
          <w:lang w:eastAsia="ru-RU"/>
        </w:rPr>
        <w:t>Региональном портале</w:t>
      </w:r>
      <w:r w:rsidRPr="002E3770">
        <w:rPr>
          <w:sz w:val="28"/>
          <w:szCs w:val="28"/>
        </w:rPr>
        <w:t>.</w:t>
      </w:r>
    </w:p>
    <w:p w:rsidR="00D74DB7" w:rsidRPr="002E3770" w:rsidRDefault="00D74DB7" w:rsidP="00D74DB7">
      <w:pPr>
        <w:autoSpaceDE w:val="0"/>
        <w:autoSpaceDN w:val="0"/>
        <w:adjustRightInd w:val="0"/>
        <w:ind w:firstLine="709"/>
        <w:jc w:val="both"/>
        <w:rPr>
          <w:sz w:val="28"/>
          <w:szCs w:val="28"/>
        </w:rPr>
      </w:pPr>
      <w:r w:rsidRPr="002E3770">
        <w:rPr>
          <w:sz w:val="28"/>
          <w:szCs w:val="28"/>
          <w:lang w:eastAsia="ru-RU"/>
        </w:rPr>
        <w:t>Информация на Едином портале, Региональном портале предоставляется заявителю бесплатно.</w:t>
      </w:r>
    </w:p>
    <w:p w:rsidR="00D74DB7" w:rsidRPr="002E3770" w:rsidRDefault="00D74DB7" w:rsidP="00D74DB7">
      <w:pPr>
        <w:autoSpaceDE w:val="0"/>
        <w:autoSpaceDN w:val="0"/>
        <w:adjustRightInd w:val="0"/>
        <w:ind w:firstLine="709"/>
        <w:jc w:val="both"/>
        <w:rPr>
          <w:sz w:val="28"/>
          <w:szCs w:val="28"/>
          <w:lang w:eastAsia="ru-RU"/>
        </w:rPr>
      </w:pPr>
      <w:r w:rsidRPr="002E3770">
        <w:rPr>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4DB7" w:rsidRPr="002E3770" w:rsidRDefault="00D74DB7" w:rsidP="00D74DB7">
      <w:pPr>
        <w:ind w:firstLine="567"/>
        <w:jc w:val="both"/>
        <w:rPr>
          <w:sz w:val="28"/>
          <w:szCs w:val="28"/>
          <w:lang w:eastAsia="ru-RU"/>
        </w:rPr>
      </w:pPr>
      <w:r w:rsidRPr="002E3770">
        <w:rPr>
          <w:sz w:val="28"/>
          <w:szCs w:val="28"/>
          <w:lang w:eastAsia="ru-RU"/>
        </w:rPr>
        <w:t>1.3.3. Организации, участвующие в предоставлении муниципальной услуги:</w:t>
      </w:r>
    </w:p>
    <w:p w:rsidR="00D74DB7" w:rsidRDefault="00D74DB7" w:rsidP="00D74DB7">
      <w:pPr>
        <w:ind w:firstLine="567"/>
        <w:jc w:val="both"/>
        <w:rPr>
          <w:sz w:val="28"/>
          <w:szCs w:val="28"/>
          <w:lang w:eastAsia="ru-RU"/>
        </w:rPr>
      </w:pPr>
      <w:r w:rsidRPr="002E3770">
        <w:rPr>
          <w:sz w:val="28"/>
          <w:szCs w:val="28"/>
          <w:lang w:eastAsia="ru-RU"/>
        </w:rPr>
        <w:t>1) МФЦ.</w:t>
      </w:r>
    </w:p>
    <w:p w:rsidR="00D74DB7" w:rsidRPr="002E3770" w:rsidRDefault="00D74DB7" w:rsidP="00D74DB7">
      <w:pPr>
        <w:ind w:firstLine="567"/>
        <w:jc w:val="both"/>
        <w:rPr>
          <w:sz w:val="28"/>
          <w:szCs w:val="28"/>
          <w:lang w:eastAsia="ru-RU"/>
        </w:rPr>
      </w:pPr>
    </w:p>
    <w:p w:rsidR="00465ACB" w:rsidRPr="00465ACB" w:rsidRDefault="00465ACB" w:rsidP="00465ACB">
      <w:pPr>
        <w:widowControl w:val="0"/>
        <w:numPr>
          <w:ilvl w:val="0"/>
          <w:numId w:val="3"/>
        </w:numPr>
        <w:autoSpaceDE w:val="0"/>
        <w:adjustRightInd w:val="0"/>
        <w:ind w:right="-1" w:firstLine="567"/>
        <w:jc w:val="both"/>
        <w:outlineLvl w:val="0"/>
        <w:rPr>
          <w:rFonts w:eastAsia="Lucida Sans Unicode" w:cs="Tahoma"/>
          <w:b/>
          <w:sz w:val="28"/>
          <w:szCs w:val="28"/>
          <w:lang w:bidi="en-US"/>
        </w:rPr>
      </w:pPr>
      <w:r w:rsidRPr="00BE345D">
        <w:rPr>
          <w:rFonts w:eastAsia="Lucida Sans Unicode" w:cs="Tahoma"/>
          <w:b/>
          <w:sz w:val="28"/>
          <w:szCs w:val="28"/>
          <w:lang w:bidi="en-US"/>
        </w:rPr>
        <w:t>П</w:t>
      </w:r>
      <w:r>
        <w:rPr>
          <w:rFonts w:eastAsia="Lucida Sans Unicode" w:cs="Tahoma"/>
          <w:b/>
          <w:sz w:val="28"/>
          <w:szCs w:val="28"/>
          <w:lang w:bidi="en-US"/>
        </w:rPr>
        <w:t>одраздел</w:t>
      </w:r>
      <w:r w:rsidRPr="00BE345D">
        <w:rPr>
          <w:rFonts w:eastAsia="Lucida Sans Unicode" w:cs="Tahoma"/>
          <w:b/>
          <w:sz w:val="28"/>
          <w:szCs w:val="28"/>
          <w:lang w:bidi="en-US"/>
        </w:rPr>
        <w:t xml:space="preserve"> 1.4.</w:t>
      </w:r>
      <w:r>
        <w:rPr>
          <w:rFonts w:eastAsia="Lucida Sans Unicode" w:cs="Tahoma"/>
          <w:b/>
          <w:sz w:val="28"/>
          <w:szCs w:val="28"/>
          <w:lang w:bidi="en-US"/>
        </w:rPr>
        <w:t xml:space="preserve"> Требование предоставления заявителю муниципальной </w:t>
      </w:r>
      <w:r w:rsidRPr="00465ACB">
        <w:rPr>
          <w:rFonts w:eastAsia="Lucida Sans Unicode" w:cs="Tahoma"/>
          <w:b/>
          <w:sz w:val="28"/>
          <w:szCs w:val="28"/>
          <w:lang w:bidi="en-US"/>
        </w:rPr>
        <w:t>услуги в соответствии с вариантом предоставления муниципальной услуги,  соответствующим признакам заявителя, определенным</w:t>
      </w:r>
      <w:r>
        <w:rPr>
          <w:rFonts w:eastAsia="Lucida Sans Unicode" w:cs="Tahoma"/>
          <w:b/>
          <w:sz w:val="28"/>
          <w:szCs w:val="28"/>
          <w:lang w:bidi="en-US"/>
        </w:rPr>
        <w:t xml:space="preserve">  </w:t>
      </w:r>
      <w:r w:rsidRPr="00465ACB">
        <w:rPr>
          <w:rFonts w:eastAsia="Lucida Sans Unicode" w:cs="Tahoma"/>
          <w:b/>
          <w:sz w:val="28"/>
          <w:szCs w:val="28"/>
          <w:lang w:bidi="en-US"/>
        </w:rPr>
        <w:t>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465ACB" w:rsidRDefault="00465ACB" w:rsidP="00465ACB">
      <w:pPr>
        <w:widowControl w:val="0"/>
        <w:numPr>
          <w:ilvl w:val="0"/>
          <w:numId w:val="3"/>
        </w:numPr>
        <w:autoSpaceDE w:val="0"/>
        <w:adjustRightInd w:val="0"/>
        <w:ind w:right="-1" w:firstLine="567"/>
        <w:jc w:val="both"/>
        <w:outlineLvl w:val="0"/>
        <w:rPr>
          <w:rFonts w:eastAsia="Lucida Sans Unicode" w:cs="Tahoma"/>
          <w:b/>
          <w:sz w:val="28"/>
          <w:szCs w:val="28"/>
          <w:lang w:bidi="en-US"/>
        </w:rPr>
      </w:pPr>
    </w:p>
    <w:p w:rsidR="00D74DB7" w:rsidRDefault="00D74DB7" w:rsidP="00D74DB7">
      <w:pPr>
        <w:ind w:firstLine="567"/>
        <w:jc w:val="both"/>
        <w:rPr>
          <w:sz w:val="28"/>
          <w:szCs w:val="28"/>
          <w:lang w:eastAsia="ru-RU"/>
        </w:rPr>
      </w:pPr>
      <w:r w:rsidRPr="004E6F25">
        <w:rPr>
          <w:sz w:val="28"/>
          <w:szCs w:val="28"/>
          <w:lang w:eastAsia="ru-RU"/>
        </w:rPr>
        <w:t>Профилирование заявителя не осуществляется.</w:t>
      </w:r>
    </w:p>
    <w:p w:rsidR="00465ACB" w:rsidRPr="004E6F25" w:rsidRDefault="00465ACB" w:rsidP="00D74DB7">
      <w:pPr>
        <w:ind w:firstLine="567"/>
        <w:jc w:val="both"/>
        <w:rPr>
          <w:sz w:val="28"/>
          <w:szCs w:val="28"/>
          <w:lang w:eastAsia="ru-RU"/>
        </w:rPr>
      </w:pPr>
    </w:p>
    <w:p w:rsidR="00015182" w:rsidRPr="00E645B2" w:rsidRDefault="00015182" w:rsidP="00015182">
      <w:pPr>
        <w:widowControl w:val="0"/>
        <w:autoSpaceDE w:val="0"/>
        <w:autoSpaceDN w:val="0"/>
        <w:adjustRightInd w:val="0"/>
        <w:ind w:right="-141"/>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015182" w:rsidRPr="00E645B2" w:rsidRDefault="00015182" w:rsidP="00015182">
      <w:pPr>
        <w:widowControl w:val="0"/>
        <w:autoSpaceDE w:val="0"/>
        <w:autoSpaceDN w:val="0"/>
        <w:adjustRightInd w:val="0"/>
        <w:ind w:right="-141"/>
        <w:jc w:val="both"/>
        <w:rPr>
          <w:b/>
          <w:sz w:val="28"/>
          <w:szCs w:val="28"/>
        </w:rPr>
      </w:pPr>
    </w:p>
    <w:p w:rsidR="00015182" w:rsidRPr="00E645B2" w:rsidRDefault="00015182" w:rsidP="00015182">
      <w:pPr>
        <w:widowControl w:val="0"/>
        <w:autoSpaceDE w:val="0"/>
        <w:autoSpaceDN w:val="0"/>
        <w:adjustRightInd w:val="0"/>
        <w:ind w:right="-141"/>
        <w:jc w:val="center"/>
        <w:outlineLvl w:val="2"/>
        <w:rPr>
          <w:b/>
          <w:sz w:val="28"/>
          <w:szCs w:val="28"/>
        </w:rPr>
      </w:pPr>
      <w:bookmarkStart w:id="2" w:name="Par146"/>
      <w:bookmarkEnd w:id="2"/>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bookmarkEnd w:id="1"/>
    <w:p w:rsidR="00DD052F" w:rsidRPr="00E80B75" w:rsidRDefault="00DD052F" w:rsidP="00483291">
      <w:pPr>
        <w:ind w:right="113"/>
        <w:outlineLvl w:val="1"/>
        <w:rPr>
          <w:rFonts w:ascii="Arial" w:hAnsi="Arial" w:cs="Arial"/>
          <w:color w:val="000000"/>
        </w:rPr>
      </w:pPr>
    </w:p>
    <w:p w:rsidR="00DD052F" w:rsidRDefault="00DD052F" w:rsidP="00483291">
      <w:pPr>
        <w:pStyle w:val="Default"/>
        <w:widowControl w:val="0"/>
        <w:ind w:right="-284" w:firstLine="567"/>
        <w:jc w:val="both"/>
        <w:rPr>
          <w:rFonts w:ascii="Times New Roman" w:hAnsi="Times New Roman" w:cs="Times New Roman"/>
          <w:bCs/>
          <w:sz w:val="28"/>
          <w:szCs w:val="28"/>
        </w:rPr>
      </w:pPr>
      <w:r w:rsidRPr="00483291">
        <w:rPr>
          <w:rFonts w:ascii="Times New Roman" w:hAnsi="Times New Roman" w:cs="Times New Roman"/>
          <w:bCs/>
          <w:sz w:val="28"/>
          <w:szCs w:val="28"/>
        </w:rPr>
        <w:t>2.1. 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83291" w:rsidRPr="00483291" w:rsidRDefault="00483291" w:rsidP="00483291">
      <w:pPr>
        <w:pStyle w:val="Default"/>
        <w:widowControl w:val="0"/>
        <w:ind w:right="-284" w:firstLine="567"/>
        <w:jc w:val="both"/>
        <w:rPr>
          <w:rFonts w:ascii="Times New Roman" w:hAnsi="Times New Roman" w:cs="Times New Roman"/>
          <w:bCs/>
          <w:sz w:val="28"/>
          <w:szCs w:val="28"/>
        </w:rPr>
      </w:pPr>
    </w:p>
    <w:p w:rsidR="00DD052F" w:rsidRDefault="00B604BE" w:rsidP="00483291">
      <w:pPr>
        <w:pStyle w:val="Default"/>
        <w:widowControl w:val="0"/>
        <w:ind w:right="113" w:firstLine="567"/>
        <w:jc w:val="center"/>
        <w:rPr>
          <w:rFonts w:ascii="Times New Roman" w:hAnsi="Times New Roman" w:cs="Times New Roman"/>
          <w:b/>
          <w:bCs/>
          <w:sz w:val="28"/>
          <w:szCs w:val="28"/>
        </w:rPr>
      </w:pPr>
      <w:r w:rsidRPr="00B604BE">
        <w:rPr>
          <w:rFonts w:ascii="Times New Roman" w:hAnsi="Times New Roman" w:cs="Times New Roman"/>
          <w:b/>
          <w:sz w:val="28"/>
          <w:szCs w:val="28"/>
        </w:rPr>
        <w:t>Подраздел</w:t>
      </w:r>
      <w:r w:rsidRPr="00483291">
        <w:rPr>
          <w:rFonts w:ascii="Times New Roman" w:hAnsi="Times New Roman" w:cs="Times New Roman"/>
          <w:b/>
          <w:bCs/>
          <w:sz w:val="28"/>
          <w:szCs w:val="28"/>
        </w:rPr>
        <w:t xml:space="preserve"> </w:t>
      </w:r>
      <w:r w:rsidR="00DD052F" w:rsidRPr="00483291">
        <w:rPr>
          <w:rFonts w:ascii="Times New Roman" w:hAnsi="Times New Roman" w:cs="Times New Roman"/>
          <w:b/>
          <w:bCs/>
          <w:sz w:val="28"/>
          <w:szCs w:val="28"/>
        </w:rPr>
        <w:t>2.2. Наимено</w:t>
      </w:r>
      <w:r w:rsidR="00483291">
        <w:rPr>
          <w:rFonts w:ascii="Times New Roman" w:hAnsi="Times New Roman" w:cs="Times New Roman"/>
          <w:b/>
          <w:bCs/>
          <w:sz w:val="28"/>
          <w:szCs w:val="28"/>
        </w:rPr>
        <w:t>вание органа, предоставляющего м</w:t>
      </w:r>
      <w:r w:rsidR="00465ACB">
        <w:rPr>
          <w:rFonts w:ascii="Times New Roman" w:hAnsi="Times New Roman" w:cs="Times New Roman"/>
          <w:b/>
          <w:bCs/>
          <w:sz w:val="28"/>
          <w:szCs w:val="28"/>
        </w:rPr>
        <w:t>униципальную услугу</w:t>
      </w:r>
    </w:p>
    <w:p w:rsidR="00465ACB" w:rsidRPr="00B95EA2" w:rsidRDefault="00465ACB" w:rsidP="00465ACB">
      <w:pPr>
        <w:widowControl w:val="0"/>
        <w:autoSpaceDE w:val="0"/>
        <w:autoSpaceDN w:val="0"/>
        <w:adjustRightInd w:val="0"/>
        <w:outlineLvl w:val="2"/>
        <w:rPr>
          <w:rFonts w:cs="Arial"/>
          <w:szCs w:val="28"/>
          <w:lang w:eastAsia="ru-RU"/>
        </w:rPr>
      </w:pPr>
    </w:p>
    <w:p w:rsidR="00465ACB" w:rsidRPr="00B95EA2" w:rsidRDefault="00465ACB" w:rsidP="00465ACB">
      <w:pPr>
        <w:ind w:firstLine="708"/>
        <w:jc w:val="both"/>
        <w:rPr>
          <w:rFonts w:cs="Arial"/>
          <w:sz w:val="28"/>
          <w:szCs w:val="28"/>
          <w:lang w:eastAsia="ru-RU"/>
        </w:rPr>
      </w:pPr>
      <w:r w:rsidRPr="00B95EA2">
        <w:rPr>
          <w:rFonts w:cs="Arial"/>
          <w:sz w:val="28"/>
          <w:szCs w:val="28"/>
          <w:lang w:eastAsia="ru-RU"/>
        </w:rPr>
        <w:t>2.2.1. Предоставление муниципальной услуги осуществляется Уполномоченным органом.</w:t>
      </w:r>
    </w:p>
    <w:p w:rsidR="00465ACB" w:rsidRPr="00B95EA2" w:rsidRDefault="00465ACB" w:rsidP="00465ACB">
      <w:pPr>
        <w:ind w:firstLine="709"/>
        <w:jc w:val="both"/>
        <w:rPr>
          <w:rFonts w:cs="Arial"/>
          <w:sz w:val="28"/>
          <w:szCs w:val="28"/>
          <w:lang w:eastAsia="ru-RU"/>
        </w:rPr>
      </w:pPr>
      <w:r w:rsidRPr="00B95EA2">
        <w:rPr>
          <w:rFonts w:cs="Arial"/>
          <w:sz w:val="28"/>
          <w:szCs w:val="28"/>
          <w:lang w:eastAsia="ru-RU"/>
        </w:rPr>
        <w:t>Уполномоченный орган, предоставляет муниципальную услугу через общий отдел Уполномоченного органа.</w:t>
      </w:r>
    </w:p>
    <w:p w:rsidR="00465ACB" w:rsidRPr="00B95EA2" w:rsidRDefault="00465ACB" w:rsidP="00465ACB">
      <w:pPr>
        <w:spacing w:line="0" w:lineRule="atLeast"/>
        <w:ind w:firstLine="709"/>
        <w:jc w:val="both"/>
        <w:rPr>
          <w:sz w:val="28"/>
          <w:szCs w:val="28"/>
          <w:lang w:eastAsia="ru-RU"/>
        </w:rPr>
      </w:pPr>
      <w:r w:rsidRPr="00B95EA2">
        <w:rPr>
          <w:rFonts w:cs="Arial"/>
          <w:spacing w:val="-4"/>
          <w:sz w:val="28"/>
          <w:szCs w:val="28"/>
          <w:lang w:eastAsia="ru-RU"/>
        </w:rPr>
        <w:t xml:space="preserve">2.2.2. </w:t>
      </w:r>
      <w:r w:rsidRPr="00B95EA2">
        <w:rPr>
          <w:sz w:val="28"/>
          <w:szCs w:val="28"/>
          <w:lang w:eastAsia="ru-RU"/>
        </w:rPr>
        <w:t>В предоставлении муниципальной услуги участвует МФЦ.</w:t>
      </w:r>
    </w:p>
    <w:p w:rsidR="00465ACB" w:rsidRPr="00B95EA2" w:rsidRDefault="00465ACB" w:rsidP="00465ACB">
      <w:pPr>
        <w:spacing w:line="0" w:lineRule="atLeast"/>
        <w:ind w:firstLine="709"/>
        <w:jc w:val="both"/>
        <w:rPr>
          <w:sz w:val="28"/>
          <w:szCs w:val="28"/>
          <w:lang w:eastAsia="ru-RU"/>
        </w:rPr>
      </w:pPr>
      <w:r w:rsidRPr="00B95EA2">
        <w:rPr>
          <w:rFonts w:eastAsia="Calibri"/>
          <w:sz w:val="28"/>
          <w:szCs w:val="28"/>
        </w:rPr>
        <w:t xml:space="preserve">2.2.3. </w:t>
      </w:r>
      <w:r w:rsidRPr="00B95EA2">
        <w:rPr>
          <w:sz w:val="28"/>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65ACB" w:rsidRPr="00B95EA2" w:rsidRDefault="00465ACB" w:rsidP="00465ACB">
      <w:pPr>
        <w:autoSpaceDE w:val="0"/>
        <w:autoSpaceDN w:val="0"/>
        <w:adjustRightInd w:val="0"/>
        <w:ind w:firstLine="709"/>
        <w:jc w:val="both"/>
        <w:rPr>
          <w:sz w:val="28"/>
          <w:szCs w:val="28"/>
          <w:lang w:eastAsia="ru-RU"/>
        </w:rPr>
      </w:pPr>
      <w:r w:rsidRPr="00B95EA2">
        <w:rPr>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65ACB" w:rsidRPr="00B95EA2" w:rsidRDefault="00465ACB" w:rsidP="00465ACB">
      <w:pPr>
        <w:autoSpaceDE w:val="0"/>
        <w:autoSpaceDN w:val="0"/>
        <w:adjustRightInd w:val="0"/>
        <w:ind w:firstLine="709"/>
        <w:jc w:val="both"/>
        <w:rPr>
          <w:sz w:val="28"/>
          <w:szCs w:val="28"/>
          <w:lang w:eastAsia="ru-RU"/>
        </w:rPr>
      </w:pPr>
      <w:r w:rsidRPr="00B95EA2">
        <w:rPr>
          <w:sz w:val="28"/>
          <w:szCs w:val="28"/>
          <w:lang w:eastAsia="ru-RU"/>
        </w:rPr>
        <w:t xml:space="preserve">2.2.4. В процессе предоставления муниципальной услуги Уполномоченный орган, взаимодействует </w:t>
      </w:r>
      <w:proofErr w:type="gramStart"/>
      <w:r w:rsidRPr="00B95EA2">
        <w:rPr>
          <w:sz w:val="28"/>
          <w:szCs w:val="28"/>
          <w:lang w:eastAsia="ru-RU"/>
        </w:rPr>
        <w:t>с</w:t>
      </w:r>
      <w:proofErr w:type="gramEnd"/>
      <w:r w:rsidRPr="00B95EA2">
        <w:rPr>
          <w:sz w:val="28"/>
          <w:szCs w:val="28"/>
          <w:lang w:eastAsia="ru-RU"/>
        </w:rPr>
        <w:t>:</w:t>
      </w:r>
    </w:p>
    <w:p w:rsidR="00465ACB" w:rsidRPr="00B95EA2" w:rsidRDefault="00465ACB" w:rsidP="00465ACB">
      <w:pPr>
        <w:ind w:firstLine="709"/>
        <w:jc w:val="both"/>
        <w:rPr>
          <w:sz w:val="28"/>
          <w:szCs w:val="28"/>
          <w:lang w:eastAsia="ru-RU"/>
        </w:rPr>
      </w:pPr>
      <w:r w:rsidRPr="00B95EA2">
        <w:rPr>
          <w:sz w:val="28"/>
          <w:szCs w:val="28"/>
          <w:lang w:eastAsia="ru-RU"/>
        </w:rPr>
        <w:t>1) Межрайонной инспекцией Федеральной налоговой службы России № 12 по Краснодарскому краю;</w:t>
      </w:r>
    </w:p>
    <w:p w:rsidR="00465ACB" w:rsidRPr="00B95EA2" w:rsidRDefault="00465ACB" w:rsidP="00465ACB">
      <w:pPr>
        <w:ind w:firstLine="709"/>
        <w:jc w:val="both"/>
        <w:rPr>
          <w:sz w:val="28"/>
          <w:szCs w:val="28"/>
          <w:lang w:eastAsia="ru-RU"/>
        </w:rPr>
      </w:pPr>
      <w:r w:rsidRPr="00B95EA2">
        <w:rPr>
          <w:sz w:val="28"/>
          <w:szCs w:val="28"/>
          <w:lang w:eastAsia="ru-RU"/>
        </w:rPr>
        <w:t>2) МФЦ.</w:t>
      </w:r>
    </w:p>
    <w:p w:rsidR="00465ACB" w:rsidRDefault="00465ACB" w:rsidP="00465ACB">
      <w:pPr>
        <w:ind w:firstLine="709"/>
        <w:jc w:val="both"/>
        <w:rPr>
          <w:sz w:val="28"/>
          <w:szCs w:val="28"/>
          <w:lang w:eastAsia="ru-RU"/>
        </w:rPr>
      </w:pPr>
      <w:r w:rsidRPr="00B95EA2">
        <w:rPr>
          <w:spacing w:val="-4"/>
          <w:sz w:val="28"/>
          <w:szCs w:val="28"/>
          <w:lang w:eastAsia="ru-RU"/>
        </w:rPr>
        <w:t>2.2.5.</w:t>
      </w:r>
      <w:r w:rsidRPr="00B95EA2">
        <w:rPr>
          <w:spacing w:val="-4"/>
          <w:lang w:eastAsia="ru-RU"/>
        </w:rPr>
        <w:t xml:space="preserve"> </w:t>
      </w:r>
      <w:proofErr w:type="gramStart"/>
      <w:r w:rsidRPr="00B95EA2">
        <w:rPr>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B95EA2">
        <w:rPr>
          <w:sz w:val="28"/>
          <w:szCs w:val="28"/>
          <w:lang w:eastAsia="ru-RU"/>
        </w:rPr>
        <w:t>Федеральный закон № 210-ФЗ</w:t>
      </w:r>
      <w:r w:rsidRPr="00B95EA2">
        <w:rPr>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B95EA2">
        <w:rPr>
          <w:sz w:val="28"/>
          <w:szCs w:val="28"/>
          <w:lang w:eastAsia="ru-RU"/>
        </w:rPr>
        <w:t xml:space="preserve"> муниципальной услуги и связанных с обращением в иные государственные органы и организации, за</w:t>
      </w:r>
      <w:proofErr w:type="gramEnd"/>
      <w:r w:rsidRPr="00B95EA2">
        <w:rPr>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Pr>
          <w:sz w:val="28"/>
          <w:szCs w:val="28"/>
          <w:lang w:eastAsia="ru-RU"/>
        </w:rPr>
        <w:t xml:space="preserve">Первомайского </w:t>
      </w:r>
      <w:r w:rsidRPr="00B95EA2">
        <w:rPr>
          <w:sz w:val="28"/>
          <w:szCs w:val="28"/>
          <w:lang w:eastAsia="ru-RU"/>
        </w:rPr>
        <w:t xml:space="preserve">сельского поселения </w:t>
      </w:r>
      <w:r>
        <w:rPr>
          <w:sz w:val="28"/>
          <w:szCs w:val="28"/>
          <w:lang w:eastAsia="ru-RU"/>
        </w:rPr>
        <w:t xml:space="preserve">Кущевского </w:t>
      </w:r>
      <w:r w:rsidRPr="00B95EA2">
        <w:rPr>
          <w:sz w:val="28"/>
          <w:szCs w:val="28"/>
          <w:lang w:eastAsia="ru-RU"/>
        </w:rPr>
        <w:t>района.</w:t>
      </w:r>
    </w:p>
    <w:p w:rsidR="00465ACB" w:rsidRDefault="00465ACB" w:rsidP="00465ACB">
      <w:pPr>
        <w:ind w:firstLine="709"/>
        <w:jc w:val="both"/>
        <w:rPr>
          <w:sz w:val="28"/>
          <w:szCs w:val="28"/>
          <w:lang w:eastAsia="ru-RU"/>
        </w:rPr>
      </w:pPr>
    </w:p>
    <w:p w:rsidR="00DD052F" w:rsidRDefault="00B604BE" w:rsidP="00857F17">
      <w:pPr>
        <w:pStyle w:val="Default"/>
        <w:widowControl w:val="0"/>
        <w:ind w:right="113"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Подраздел </w:t>
      </w:r>
      <w:r w:rsidR="00DD052F" w:rsidRPr="00857F17">
        <w:rPr>
          <w:rFonts w:ascii="Times New Roman" w:hAnsi="Times New Roman" w:cs="Times New Roman"/>
          <w:b/>
          <w:bCs/>
          <w:sz w:val="28"/>
          <w:szCs w:val="28"/>
        </w:rPr>
        <w:t>2.3. Результат пред</w:t>
      </w:r>
      <w:r w:rsidR="000D15F8">
        <w:rPr>
          <w:rFonts w:ascii="Times New Roman" w:hAnsi="Times New Roman" w:cs="Times New Roman"/>
          <w:b/>
          <w:bCs/>
          <w:sz w:val="28"/>
          <w:szCs w:val="28"/>
        </w:rPr>
        <w:t>оставления м</w:t>
      </w:r>
      <w:r w:rsidR="0076068A">
        <w:rPr>
          <w:rFonts w:ascii="Times New Roman" w:hAnsi="Times New Roman" w:cs="Times New Roman"/>
          <w:b/>
          <w:bCs/>
          <w:sz w:val="28"/>
          <w:szCs w:val="28"/>
        </w:rPr>
        <w:t>униципальной услуги</w:t>
      </w:r>
    </w:p>
    <w:p w:rsidR="0076068A" w:rsidRDefault="0076068A" w:rsidP="00857F17">
      <w:pPr>
        <w:pStyle w:val="Default"/>
        <w:widowControl w:val="0"/>
        <w:ind w:right="113" w:firstLine="567"/>
        <w:jc w:val="center"/>
        <w:rPr>
          <w:rFonts w:ascii="Times New Roman" w:hAnsi="Times New Roman" w:cs="Times New Roman"/>
          <w:b/>
          <w:bCs/>
          <w:sz w:val="28"/>
          <w:szCs w:val="28"/>
        </w:rPr>
      </w:pPr>
    </w:p>
    <w:p w:rsidR="00B604BE" w:rsidRPr="00B95EA2" w:rsidRDefault="00B604BE" w:rsidP="00B604BE">
      <w:pPr>
        <w:ind w:firstLine="709"/>
        <w:jc w:val="both"/>
        <w:rPr>
          <w:sz w:val="28"/>
          <w:szCs w:val="28"/>
          <w:lang w:eastAsia="ru-RU"/>
        </w:rPr>
      </w:pPr>
      <w:r w:rsidRPr="00B95EA2">
        <w:rPr>
          <w:sz w:val="28"/>
          <w:szCs w:val="28"/>
          <w:lang w:eastAsia="ru-RU"/>
        </w:rPr>
        <w:t>2.3.1. Результатом предоставления муниципальной услуги является:</w:t>
      </w:r>
    </w:p>
    <w:p w:rsidR="00B604BE" w:rsidRPr="00B95EA2" w:rsidRDefault="00B604BE" w:rsidP="00B604BE">
      <w:pPr>
        <w:widowControl w:val="0"/>
        <w:tabs>
          <w:tab w:val="left" w:pos="1260"/>
        </w:tabs>
        <w:ind w:firstLine="709"/>
        <w:jc w:val="both"/>
        <w:rPr>
          <w:sz w:val="28"/>
          <w:szCs w:val="28"/>
          <w:lang w:eastAsia="ru-RU"/>
        </w:rPr>
      </w:pPr>
      <w:r w:rsidRPr="00B95EA2">
        <w:rPr>
          <w:sz w:val="28"/>
          <w:szCs w:val="28"/>
          <w:lang w:eastAsia="ru-RU"/>
        </w:rPr>
        <w:t xml:space="preserve">1) </w:t>
      </w:r>
      <w:r w:rsidRPr="00825AE1">
        <w:rPr>
          <w:sz w:val="28"/>
          <w:szCs w:val="28"/>
          <w:lang w:eastAsia="ru-RU"/>
        </w:rPr>
        <w:t>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w:t>
      </w:r>
    </w:p>
    <w:p w:rsidR="00B604BE" w:rsidRPr="00B95EA2" w:rsidRDefault="00B604BE" w:rsidP="00B604BE">
      <w:pPr>
        <w:widowControl w:val="0"/>
        <w:tabs>
          <w:tab w:val="left" w:pos="1260"/>
        </w:tabs>
        <w:ind w:firstLine="709"/>
        <w:jc w:val="both"/>
        <w:rPr>
          <w:sz w:val="28"/>
          <w:szCs w:val="28"/>
          <w:lang w:eastAsia="ru-RU"/>
        </w:rPr>
      </w:pPr>
      <w:r w:rsidRPr="00B95EA2">
        <w:rPr>
          <w:sz w:val="28"/>
          <w:szCs w:val="28"/>
          <w:lang w:eastAsia="ru-RU"/>
        </w:rPr>
        <w:t xml:space="preserve">2) </w:t>
      </w:r>
      <w:bookmarkStart w:id="3" w:name="_Hlk67318050"/>
      <w:r w:rsidRPr="00B95EA2">
        <w:rPr>
          <w:sz w:val="28"/>
          <w:szCs w:val="28"/>
          <w:lang w:eastAsia="ru-RU"/>
        </w:rPr>
        <w:t xml:space="preserve">отказ </w:t>
      </w:r>
      <w:r>
        <w:rPr>
          <w:sz w:val="28"/>
          <w:szCs w:val="28"/>
          <w:lang w:eastAsia="ru-RU"/>
        </w:rPr>
        <w:t xml:space="preserve">в </w:t>
      </w:r>
      <w:r w:rsidRPr="00FC0A5E">
        <w:rPr>
          <w:sz w:val="28"/>
          <w:szCs w:val="28"/>
          <w:lang w:eastAsia="ru-RU"/>
        </w:rPr>
        <w:t xml:space="preserve">предоставлении муниципальной услуги </w:t>
      </w:r>
      <w:r w:rsidRPr="00B95EA2">
        <w:rPr>
          <w:sz w:val="28"/>
          <w:szCs w:val="28"/>
          <w:lang w:eastAsia="ru-RU"/>
        </w:rPr>
        <w:t xml:space="preserve">в форме </w:t>
      </w:r>
      <w:r w:rsidRPr="00FC0A5E">
        <w:rPr>
          <w:sz w:val="28"/>
          <w:szCs w:val="28"/>
          <w:lang w:eastAsia="ru-RU"/>
        </w:rPr>
        <w:t>уведомлени</w:t>
      </w:r>
      <w:r>
        <w:rPr>
          <w:sz w:val="28"/>
          <w:szCs w:val="28"/>
          <w:lang w:eastAsia="ru-RU"/>
        </w:rPr>
        <w:t xml:space="preserve">я </w:t>
      </w:r>
      <w:r w:rsidRPr="0050017E">
        <w:rPr>
          <w:sz w:val="28"/>
          <w:szCs w:val="28"/>
          <w:lang w:eastAsia="ru-RU"/>
        </w:rPr>
        <w:t>об отказе в предоставлении муниципальной услуги</w:t>
      </w:r>
      <w:r w:rsidRPr="00FC0A5E">
        <w:rPr>
          <w:sz w:val="28"/>
          <w:szCs w:val="28"/>
          <w:lang w:eastAsia="ru-RU"/>
        </w:rPr>
        <w:t>.</w:t>
      </w:r>
    </w:p>
    <w:bookmarkEnd w:id="3"/>
    <w:p w:rsidR="00B604BE" w:rsidRPr="00B95EA2" w:rsidRDefault="00B604BE" w:rsidP="00B604BE">
      <w:pPr>
        <w:ind w:firstLine="709"/>
        <w:jc w:val="both"/>
        <w:rPr>
          <w:sz w:val="28"/>
          <w:szCs w:val="28"/>
          <w:lang w:eastAsia="ru-RU"/>
        </w:rPr>
      </w:pPr>
      <w:r w:rsidRPr="00B95EA2">
        <w:rPr>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w:t>
      </w:r>
      <w:r w:rsidRPr="00B95EA2">
        <w:rPr>
          <w:sz w:val="28"/>
          <w:szCs w:val="28"/>
          <w:lang w:eastAsia="ru-RU"/>
        </w:rPr>
        <w:lastRenderedPageBreak/>
        <w:t xml:space="preserve">электронных образов документов </w:t>
      </w:r>
      <w:r w:rsidRPr="00B95EA2">
        <w:rPr>
          <w:rFonts w:eastAsia="Calibri"/>
          <w:sz w:val="28"/>
          <w:szCs w:val="28"/>
        </w:rPr>
        <w:t>заверяются Уполномоченным должностным лицом Уполномоченного органа</w:t>
      </w:r>
      <w:r w:rsidRPr="00B95EA2">
        <w:rPr>
          <w:sz w:val="28"/>
          <w:szCs w:val="28"/>
          <w:lang w:eastAsia="ru-RU"/>
        </w:rPr>
        <w:t>.</w:t>
      </w:r>
    </w:p>
    <w:p w:rsidR="00B604BE" w:rsidRDefault="00B604BE" w:rsidP="00B604BE">
      <w:pPr>
        <w:ind w:firstLine="709"/>
        <w:jc w:val="both"/>
        <w:rPr>
          <w:sz w:val="28"/>
          <w:szCs w:val="28"/>
          <w:lang w:eastAsia="ru-RU"/>
        </w:rPr>
      </w:pPr>
      <w:r w:rsidRPr="00B95EA2">
        <w:rPr>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76068A" w:rsidRPr="00E80B75" w:rsidRDefault="0076068A" w:rsidP="00DD052F">
      <w:pPr>
        <w:pStyle w:val="Default"/>
        <w:widowControl w:val="0"/>
        <w:ind w:right="113" w:firstLine="567"/>
        <w:jc w:val="both"/>
        <w:rPr>
          <w:bCs/>
        </w:rPr>
      </w:pPr>
    </w:p>
    <w:p w:rsidR="00DD052F" w:rsidRDefault="00B604BE" w:rsidP="00566E82">
      <w:pPr>
        <w:pStyle w:val="Default"/>
        <w:widowControl w:val="0"/>
        <w:ind w:right="113"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Подраздел </w:t>
      </w:r>
      <w:r w:rsidR="00720E1E">
        <w:rPr>
          <w:rFonts w:ascii="Times New Roman" w:hAnsi="Times New Roman" w:cs="Times New Roman"/>
          <w:b/>
          <w:bCs/>
          <w:sz w:val="28"/>
          <w:szCs w:val="28"/>
        </w:rPr>
        <w:t>2.4. Срок предоставления м</w:t>
      </w:r>
      <w:r w:rsidR="00DD052F" w:rsidRPr="00566E82">
        <w:rPr>
          <w:rFonts w:ascii="Times New Roman" w:hAnsi="Times New Roman" w:cs="Times New Roman"/>
          <w:b/>
          <w:bCs/>
          <w:sz w:val="28"/>
          <w:szCs w:val="28"/>
        </w:rPr>
        <w:t>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66E82" w:rsidRPr="00566E82" w:rsidRDefault="00566E82" w:rsidP="00566E82">
      <w:pPr>
        <w:pStyle w:val="Default"/>
        <w:widowControl w:val="0"/>
        <w:ind w:right="113" w:firstLine="567"/>
        <w:jc w:val="center"/>
        <w:rPr>
          <w:rFonts w:ascii="Times New Roman" w:hAnsi="Times New Roman" w:cs="Times New Roman"/>
          <w:b/>
          <w:bCs/>
          <w:sz w:val="28"/>
          <w:szCs w:val="28"/>
        </w:rPr>
      </w:pPr>
    </w:p>
    <w:p w:rsidR="00601848" w:rsidRPr="00E645B2" w:rsidRDefault="00601848" w:rsidP="00601848">
      <w:pPr>
        <w:widowControl w:val="0"/>
        <w:ind w:left="851" w:right="-141" w:firstLine="567"/>
        <w:jc w:val="center"/>
        <w:rPr>
          <w:sz w:val="28"/>
          <w:szCs w:val="28"/>
        </w:rPr>
      </w:pPr>
    </w:p>
    <w:p w:rsidR="00B604BE" w:rsidRPr="00FC0A5E" w:rsidRDefault="00B604BE" w:rsidP="00B604BE">
      <w:pPr>
        <w:ind w:firstLine="709"/>
        <w:jc w:val="both"/>
        <w:rPr>
          <w:sz w:val="28"/>
          <w:szCs w:val="28"/>
          <w:lang w:eastAsia="ru-RU"/>
        </w:rPr>
      </w:pPr>
      <w:r w:rsidRPr="00FC0A5E">
        <w:rPr>
          <w:sz w:val="28"/>
          <w:szCs w:val="28"/>
          <w:lang w:eastAsia="ru-RU"/>
        </w:rPr>
        <w:t>2.4.1. При получении разрешения на перевозку тяжеловесных и (или) крупногабаритных грузов срок предоставления муниципальной услуги:</w:t>
      </w:r>
    </w:p>
    <w:p w:rsidR="00B604BE" w:rsidRPr="00FC0A5E" w:rsidRDefault="00B604BE" w:rsidP="00B604BE">
      <w:pPr>
        <w:ind w:firstLine="709"/>
        <w:jc w:val="both"/>
        <w:rPr>
          <w:sz w:val="28"/>
          <w:szCs w:val="28"/>
          <w:lang w:eastAsia="ru-RU"/>
        </w:rPr>
      </w:pPr>
      <w:bookmarkStart w:id="4" w:name="_Hlk39049302"/>
      <w:r w:rsidRPr="00FC0A5E">
        <w:rPr>
          <w:sz w:val="28"/>
          <w:szCs w:val="28"/>
          <w:lang w:eastAsia="ru-RU"/>
        </w:rPr>
        <w:t xml:space="preserve">- </w:t>
      </w:r>
      <w:r w:rsidRPr="00865F73">
        <w:rPr>
          <w:sz w:val="28"/>
          <w:szCs w:val="28"/>
          <w:lang w:eastAsia="ru-RU"/>
        </w:rPr>
        <w:t>в случае</w:t>
      </w:r>
      <w:proofErr w:type="gramStart"/>
      <w:r w:rsidRPr="00865F73">
        <w:rPr>
          <w:sz w:val="28"/>
          <w:szCs w:val="28"/>
          <w:lang w:eastAsia="ru-RU"/>
        </w:rPr>
        <w:t>,</w:t>
      </w:r>
      <w:proofErr w:type="gramEnd"/>
      <w:r w:rsidRPr="00865F73">
        <w:rPr>
          <w:sz w:val="28"/>
          <w:szCs w:val="28"/>
          <w:lang w:eastAsia="ru-RU"/>
        </w:rPr>
        <w:t xml:space="preserve"> если требуется согласование только владельцев автомобильных дорог, и при наличии соответствующих согласований выдается в срок, не превышающий 11 </w:t>
      </w:r>
      <w:r w:rsidRPr="00E04F4C">
        <w:rPr>
          <w:sz w:val="28"/>
          <w:szCs w:val="28"/>
          <w:lang w:eastAsia="ru-RU"/>
        </w:rPr>
        <w:t xml:space="preserve">(одиннадцать) </w:t>
      </w:r>
      <w:r w:rsidRPr="00865F73">
        <w:rPr>
          <w:sz w:val="28"/>
          <w:szCs w:val="28"/>
          <w:lang w:eastAsia="ru-RU"/>
        </w:rPr>
        <w:t>рабочих дней с даты регистрации заявления</w:t>
      </w:r>
      <w:r>
        <w:rPr>
          <w:sz w:val="28"/>
          <w:szCs w:val="28"/>
          <w:lang w:eastAsia="ru-RU"/>
        </w:rPr>
        <w:t>;</w:t>
      </w:r>
    </w:p>
    <w:p w:rsidR="00B604BE" w:rsidRDefault="00B604BE" w:rsidP="00B604BE">
      <w:pPr>
        <w:ind w:firstLine="709"/>
        <w:jc w:val="both"/>
        <w:rPr>
          <w:sz w:val="28"/>
          <w:szCs w:val="28"/>
          <w:lang w:eastAsia="ru-RU"/>
        </w:rPr>
      </w:pPr>
      <w:r w:rsidRPr="00FC0A5E">
        <w:rPr>
          <w:sz w:val="28"/>
          <w:szCs w:val="28"/>
          <w:lang w:eastAsia="ru-RU"/>
        </w:rPr>
        <w:t xml:space="preserve">- в случае необходимости согласования маршрута транспортного средства с органами </w:t>
      </w:r>
      <w:proofErr w:type="gramStart"/>
      <w:r w:rsidRPr="00FC0A5E">
        <w:rPr>
          <w:sz w:val="28"/>
          <w:szCs w:val="28"/>
          <w:lang w:eastAsia="ru-RU"/>
        </w:rPr>
        <w:t>управления Государственной инспекции безопасности дорожного движения Министерства внутренних дел Российской</w:t>
      </w:r>
      <w:proofErr w:type="gramEnd"/>
      <w:r w:rsidRPr="00FC0A5E">
        <w:rPr>
          <w:sz w:val="28"/>
          <w:szCs w:val="28"/>
          <w:lang w:eastAsia="ru-RU"/>
        </w:rPr>
        <w:t xml:space="preserve"> Федерации (далее - Госавтоинспекция) - в течение 15 (пятнадцати) рабочих дней с даты регистрации заявления</w:t>
      </w:r>
      <w:r>
        <w:rPr>
          <w:sz w:val="28"/>
          <w:szCs w:val="28"/>
          <w:lang w:eastAsia="ru-RU"/>
        </w:rPr>
        <w:t>;</w:t>
      </w:r>
    </w:p>
    <w:p w:rsidR="00B604BE" w:rsidRDefault="00B604BE" w:rsidP="00B604BE">
      <w:pPr>
        <w:ind w:firstLine="709"/>
        <w:jc w:val="both"/>
        <w:rPr>
          <w:sz w:val="28"/>
          <w:szCs w:val="28"/>
          <w:lang w:eastAsia="ru-RU"/>
        </w:rPr>
      </w:pPr>
      <w:r>
        <w:rPr>
          <w:sz w:val="28"/>
          <w:szCs w:val="28"/>
          <w:lang w:eastAsia="ru-RU"/>
        </w:rPr>
        <w:t xml:space="preserve">- </w:t>
      </w:r>
      <w:r w:rsidRPr="00E04F4C">
        <w:rPr>
          <w:sz w:val="28"/>
          <w:szCs w:val="28"/>
          <w:lang w:eastAsia="ru-RU"/>
        </w:rPr>
        <w:t xml:space="preserve">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w:t>
      </w:r>
      <w:r>
        <w:rPr>
          <w:sz w:val="28"/>
          <w:szCs w:val="28"/>
          <w:lang w:eastAsia="ru-RU"/>
        </w:rPr>
        <w:t xml:space="preserve">(двух) </w:t>
      </w:r>
      <w:r w:rsidRPr="00E04F4C">
        <w:rPr>
          <w:sz w:val="28"/>
          <w:szCs w:val="28"/>
          <w:lang w:eastAsia="ru-RU"/>
        </w:rPr>
        <w:t xml:space="preserve">рабочих дней </w:t>
      </w:r>
      <w:proofErr w:type="gramStart"/>
      <w:r w:rsidRPr="00E04F4C">
        <w:rPr>
          <w:sz w:val="28"/>
          <w:szCs w:val="28"/>
          <w:lang w:eastAsia="ru-RU"/>
        </w:rPr>
        <w:t>с даты регистрации</w:t>
      </w:r>
      <w:proofErr w:type="gramEnd"/>
      <w:r w:rsidRPr="00E04F4C">
        <w:rPr>
          <w:sz w:val="28"/>
          <w:szCs w:val="28"/>
          <w:lang w:eastAsia="ru-RU"/>
        </w:rPr>
        <w:t xml:space="preserve"> заявления.</w:t>
      </w:r>
    </w:p>
    <w:p w:rsidR="00B604BE" w:rsidRPr="00FC0A5E" w:rsidRDefault="00B604BE" w:rsidP="00B604BE">
      <w:pPr>
        <w:ind w:firstLine="709"/>
        <w:jc w:val="both"/>
        <w:rPr>
          <w:sz w:val="28"/>
          <w:szCs w:val="28"/>
          <w:lang w:eastAsia="ru-RU"/>
        </w:rPr>
      </w:pPr>
      <w:r>
        <w:rPr>
          <w:sz w:val="28"/>
          <w:szCs w:val="28"/>
          <w:lang w:eastAsia="ru-RU"/>
        </w:rPr>
        <w:t>- в</w:t>
      </w:r>
      <w:r w:rsidRPr="005636E9">
        <w:rPr>
          <w:sz w:val="28"/>
          <w:szCs w:val="28"/>
          <w:lang w:eastAsia="ru-RU"/>
        </w:rPr>
        <w:t xml:space="preserve"> случае наличия установленного и (или) постоянного маршрута тяжеловесных и (или) крупногабаритных транспортных средств</w:t>
      </w:r>
      <w:r>
        <w:rPr>
          <w:sz w:val="28"/>
          <w:szCs w:val="28"/>
          <w:lang w:eastAsia="ru-RU"/>
        </w:rPr>
        <w:t xml:space="preserve"> - </w:t>
      </w:r>
      <w:r w:rsidRPr="005636E9">
        <w:rPr>
          <w:sz w:val="28"/>
          <w:szCs w:val="28"/>
          <w:lang w:eastAsia="ru-RU"/>
        </w:rPr>
        <w:t>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bookmarkEnd w:id="4"/>
    <w:p w:rsidR="00B604BE" w:rsidRDefault="00B604BE" w:rsidP="00B604BE">
      <w:pPr>
        <w:widowControl w:val="0"/>
        <w:autoSpaceDE w:val="0"/>
        <w:autoSpaceDN w:val="0"/>
        <w:adjustRightInd w:val="0"/>
        <w:ind w:firstLine="709"/>
        <w:jc w:val="both"/>
        <w:rPr>
          <w:sz w:val="28"/>
          <w:szCs w:val="28"/>
          <w:lang w:eastAsia="ru-RU"/>
        </w:rPr>
      </w:pPr>
      <w:proofErr w:type="gramStart"/>
      <w:r w:rsidRPr="00E04F4C">
        <w:rPr>
          <w:sz w:val="28"/>
          <w:szCs w:val="28"/>
          <w:lang w:eastAsia="ru-RU"/>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B604BE" w:rsidRPr="00FC0A5E" w:rsidRDefault="00B604BE" w:rsidP="00B604BE">
      <w:pPr>
        <w:widowControl w:val="0"/>
        <w:autoSpaceDE w:val="0"/>
        <w:autoSpaceDN w:val="0"/>
        <w:adjustRightInd w:val="0"/>
        <w:ind w:firstLine="709"/>
        <w:jc w:val="both"/>
        <w:rPr>
          <w:sz w:val="28"/>
          <w:szCs w:val="28"/>
          <w:lang w:eastAsia="zh-CN"/>
        </w:rPr>
      </w:pPr>
      <w:r w:rsidRPr="00E04F4C">
        <w:rPr>
          <w:sz w:val="28"/>
          <w:szCs w:val="28"/>
          <w:lang w:eastAsia="zh-CN"/>
        </w:rPr>
        <w:t xml:space="preserve">В случае подачи заявителем заявления (запроса) и документов и (или) информации, необходимых для предоставления муниципальной услуги, через Единый портал и Региональный портал </w:t>
      </w:r>
      <w:r w:rsidRPr="00FC0A5E">
        <w:rPr>
          <w:sz w:val="28"/>
          <w:szCs w:val="28"/>
          <w:lang w:eastAsia="zh-CN"/>
        </w:rPr>
        <w:t xml:space="preserve">срок предоставления муниципальной </w:t>
      </w:r>
      <w:r w:rsidRPr="00FC0A5E">
        <w:rPr>
          <w:sz w:val="28"/>
          <w:szCs w:val="28"/>
          <w:lang w:eastAsia="zh-CN"/>
        </w:rPr>
        <w:lastRenderedPageBreak/>
        <w:t>услуги:</w:t>
      </w:r>
    </w:p>
    <w:p w:rsidR="00B604BE" w:rsidRPr="00FC0A5E" w:rsidRDefault="00B604BE" w:rsidP="00B604BE">
      <w:pPr>
        <w:widowControl w:val="0"/>
        <w:tabs>
          <w:tab w:val="left" w:pos="2842"/>
        </w:tabs>
        <w:autoSpaceDE w:val="0"/>
        <w:ind w:firstLine="709"/>
        <w:jc w:val="both"/>
        <w:rPr>
          <w:sz w:val="28"/>
          <w:szCs w:val="28"/>
          <w:lang w:eastAsia="zh-CN"/>
        </w:rPr>
      </w:pPr>
      <w:r w:rsidRPr="00FC0A5E">
        <w:rPr>
          <w:sz w:val="28"/>
          <w:szCs w:val="28"/>
          <w:lang w:eastAsia="zh-CN"/>
        </w:rPr>
        <w:t>- не превышает 11 (одиннадцати) рабочих дней</w:t>
      </w:r>
      <w:r w:rsidRPr="00FC0A5E">
        <w:rPr>
          <w:sz w:val="28"/>
          <w:szCs w:val="28"/>
          <w:lang w:eastAsia="ru-RU"/>
        </w:rPr>
        <w:t xml:space="preserve">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r w:rsidRPr="00FC0A5E">
        <w:rPr>
          <w:sz w:val="28"/>
          <w:szCs w:val="28"/>
          <w:lang w:eastAsia="zh-CN"/>
        </w:rPr>
        <w:t>;</w:t>
      </w:r>
    </w:p>
    <w:p w:rsidR="00B604BE" w:rsidRDefault="00B604BE" w:rsidP="00B604BE">
      <w:pPr>
        <w:widowControl w:val="0"/>
        <w:tabs>
          <w:tab w:val="left" w:pos="2842"/>
        </w:tabs>
        <w:autoSpaceDE w:val="0"/>
        <w:ind w:firstLine="709"/>
        <w:jc w:val="both"/>
        <w:rPr>
          <w:sz w:val="28"/>
          <w:szCs w:val="28"/>
          <w:lang w:eastAsia="ru-RU"/>
        </w:rPr>
      </w:pPr>
      <w:r w:rsidRPr="00FC0A5E">
        <w:rPr>
          <w:sz w:val="28"/>
          <w:szCs w:val="28"/>
          <w:lang w:eastAsia="zh-CN"/>
        </w:rPr>
        <w:t xml:space="preserve">- не превышает </w:t>
      </w:r>
      <w:r w:rsidRPr="00FC0A5E">
        <w:rPr>
          <w:sz w:val="28"/>
          <w:szCs w:val="28"/>
          <w:lang w:eastAsia="ru-RU"/>
        </w:rPr>
        <w:t>15 (пятнадцати) рабочих дней в случае необходимости согласования маршрута транспортного средства с Госавтоинспекцией</w:t>
      </w:r>
      <w:r>
        <w:rPr>
          <w:sz w:val="28"/>
          <w:szCs w:val="28"/>
          <w:lang w:eastAsia="ru-RU"/>
        </w:rPr>
        <w:t>;</w:t>
      </w:r>
    </w:p>
    <w:p w:rsidR="00B604BE" w:rsidRDefault="00B604BE" w:rsidP="00B604BE">
      <w:pPr>
        <w:widowControl w:val="0"/>
        <w:tabs>
          <w:tab w:val="left" w:pos="2842"/>
        </w:tabs>
        <w:autoSpaceDE w:val="0"/>
        <w:ind w:firstLine="709"/>
        <w:jc w:val="both"/>
        <w:rPr>
          <w:sz w:val="28"/>
          <w:szCs w:val="28"/>
          <w:lang w:eastAsia="ru-RU"/>
        </w:rPr>
      </w:pPr>
      <w:r w:rsidRPr="00E04F4C">
        <w:rPr>
          <w:sz w:val="28"/>
          <w:szCs w:val="28"/>
          <w:lang w:eastAsia="ru-RU"/>
        </w:rPr>
        <w:t>- не превышает 2 (двух) рабочих дней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r>
        <w:rPr>
          <w:sz w:val="28"/>
          <w:szCs w:val="28"/>
          <w:lang w:eastAsia="ru-RU"/>
        </w:rPr>
        <w:t>;</w:t>
      </w:r>
    </w:p>
    <w:p w:rsidR="00B604BE" w:rsidRDefault="00B604BE" w:rsidP="00B604BE">
      <w:pPr>
        <w:widowControl w:val="0"/>
        <w:tabs>
          <w:tab w:val="left" w:pos="2842"/>
        </w:tabs>
        <w:autoSpaceDE w:val="0"/>
        <w:ind w:firstLine="709"/>
        <w:jc w:val="both"/>
        <w:rPr>
          <w:sz w:val="28"/>
          <w:szCs w:val="28"/>
          <w:lang w:eastAsia="ru-RU"/>
        </w:rPr>
      </w:pPr>
      <w:r w:rsidRPr="005636E9">
        <w:rPr>
          <w:sz w:val="28"/>
          <w:szCs w:val="28"/>
          <w:lang w:eastAsia="ru-RU"/>
        </w:rPr>
        <w:t>- в случае наличия установленного и (или) постоянного маршрута тяжеловесных и (или) крупногабаритных транспортных средств - 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B604BE" w:rsidRDefault="00B604BE" w:rsidP="00B604BE">
      <w:pPr>
        <w:widowControl w:val="0"/>
        <w:tabs>
          <w:tab w:val="left" w:pos="2842"/>
        </w:tabs>
        <w:autoSpaceDE w:val="0"/>
        <w:ind w:firstLine="709"/>
        <w:jc w:val="both"/>
        <w:rPr>
          <w:sz w:val="28"/>
          <w:szCs w:val="28"/>
          <w:lang w:eastAsia="ru-RU"/>
        </w:rPr>
      </w:pPr>
      <w:r w:rsidRPr="00E04F4C">
        <w:rPr>
          <w:sz w:val="28"/>
          <w:szCs w:val="28"/>
          <w:lang w:eastAsia="ru-RU"/>
        </w:rPr>
        <w:t>В случае подачи заявителем заявления (запроса) и документов и (или) информации, необходимых для предоставления муниципальной услуги, через МФЦ срок предоставления муниципальной услуги</w:t>
      </w:r>
      <w:r>
        <w:rPr>
          <w:sz w:val="28"/>
          <w:szCs w:val="28"/>
          <w:lang w:eastAsia="ru-RU"/>
        </w:rPr>
        <w:t>:</w:t>
      </w:r>
    </w:p>
    <w:p w:rsidR="00B604BE" w:rsidRPr="00E04F4C" w:rsidRDefault="00B604BE" w:rsidP="00B604BE">
      <w:pPr>
        <w:widowControl w:val="0"/>
        <w:tabs>
          <w:tab w:val="left" w:pos="2842"/>
        </w:tabs>
        <w:autoSpaceDE w:val="0"/>
        <w:ind w:firstLine="709"/>
        <w:jc w:val="both"/>
        <w:rPr>
          <w:sz w:val="28"/>
          <w:szCs w:val="28"/>
          <w:lang w:eastAsia="ru-RU"/>
        </w:rPr>
      </w:pPr>
      <w:r w:rsidRPr="00E04F4C">
        <w:rPr>
          <w:sz w:val="28"/>
          <w:szCs w:val="28"/>
          <w:lang w:eastAsia="ru-RU"/>
        </w:rPr>
        <w:t>- не превышает 11 (одиннадцати) рабочих дней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p>
    <w:p w:rsidR="00B604BE" w:rsidRPr="00E04F4C" w:rsidRDefault="00B604BE" w:rsidP="00B604BE">
      <w:pPr>
        <w:widowControl w:val="0"/>
        <w:tabs>
          <w:tab w:val="left" w:pos="2842"/>
        </w:tabs>
        <w:autoSpaceDE w:val="0"/>
        <w:ind w:firstLine="709"/>
        <w:jc w:val="both"/>
        <w:rPr>
          <w:sz w:val="28"/>
          <w:szCs w:val="28"/>
          <w:lang w:eastAsia="ru-RU"/>
        </w:rPr>
      </w:pPr>
      <w:r w:rsidRPr="00E04F4C">
        <w:rPr>
          <w:sz w:val="28"/>
          <w:szCs w:val="28"/>
          <w:lang w:eastAsia="ru-RU"/>
        </w:rPr>
        <w:t>- не превышает 15 (пятнадцати) рабочих дней в случае необходимости согласования маршрута транспортного средства с Госавтоинспекцией;</w:t>
      </w:r>
    </w:p>
    <w:p w:rsidR="00B604BE" w:rsidRDefault="00B604BE" w:rsidP="00B604BE">
      <w:pPr>
        <w:widowControl w:val="0"/>
        <w:tabs>
          <w:tab w:val="left" w:pos="2842"/>
        </w:tabs>
        <w:autoSpaceDE w:val="0"/>
        <w:ind w:firstLine="709"/>
        <w:jc w:val="both"/>
        <w:rPr>
          <w:sz w:val="28"/>
          <w:szCs w:val="28"/>
          <w:lang w:eastAsia="ru-RU"/>
        </w:rPr>
      </w:pPr>
      <w:r w:rsidRPr="00E04F4C">
        <w:rPr>
          <w:sz w:val="28"/>
          <w:szCs w:val="28"/>
          <w:lang w:eastAsia="ru-RU"/>
        </w:rPr>
        <w:t>- не превышает 2 (двух) рабочих дней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r>
        <w:rPr>
          <w:sz w:val="28"/>
          <w:szCs w:val="28"/>
          <w:lang w:eastAsia="ru-RU"/>
        </w:rPr>
        <w:t>;</w:t>
      </w:r>
    </w:p>
    <w:p w:rsidR="00B604BE" w:rsidRDefault="00B604BE" w:rsidP="00B604BE">
      <w:pPr>
        <w:widowControl w:val="0"/>
        <w:tabs>
          <w:tab w:val="left" w:pos="2842"/>
        </w:tabs>
        <w:autoSpaceDE w:val="0"/>
        <w:ind w:firstLine="709"/>
        <w:jc w:val="both"/>
        <w:rPr>
          <w:sz w:val="28"/>
          <w:szCs w:val="28"/>
          <w:lang w:eastAsia="ru-RU"/>
        </w:rPr>
      </w:pPr>
      <w:r w:rsidRPr="005636E9">
        <w:rPr>
          <w:sz w:val="28"/>
          <w:szCs w:val="28"/>
          <w:lang w:eastAsia="ru-RU"/>
        </w:rPr>
        <w:t>- в случае наличия установленного и (или) постоянного маршрута тяжеловесных и (или) крупногабаритных транспортных средств - 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B604BE" w:rsidRPr="00FC0A5E" w:rsidRDefault="00B604BE" w:rsidP="00B604BE">
      <w:pPr>
        <w:widowControl w:val="0"/>
        <w:tabs>
          <w:tab w:val="left" w:pos="2842"/>
        </w:tabs>
        <w:autoSpaceDE w:val="0"/>
        <w:ind w:firstLine="709"/>
        <w:jc w:val="both"/>
        <w:rPr>
          <w:sz w:val="28"/>
          <w:szCs w:val="28"/>
          <w:lang w:eastAsia="zh-CN"/>
        </w:rPr>
      </w:pPr>
      <w:r w:rsidRPr="00FC0A5E">
        <w:rPr>
          <w:sz w:val="28"/>
          <w:szCs w:val="28"/>
          <w:lang w:eastAsia="zh-CN"/>
        </w:rPr>
        <w:t>2.4.</w:t>
      </w:r>
      <w:r>
        <w:rPr>
          <w:sz w:val="28"/>
          <w:szCs w:val="28"/>
          <w:lang w:eastAsia="zh-CN"/>
        </w:rPr>
        <w:t>2</w:t>
      </w:r>
      <w:r w:rsidRPr="00FC0A5E">
        <w:rPr>
          <w:sz w:val="28"/>
          <w:szCs w:val="28"/>
          <w:lang w:eastAsia="zh-CN"/>
        </w:rPr>
        <w:t>. Срок приостановления предоставления муниципальной услуги законодательством не предусмотрен.</w:t>
      </w:r>
    </w:p>
    <w:p w:rsidR="00B604BE" w:rsidRPr="00E04F4C" w:rsidRDefault="00B604BE" w:rsidP="00B604BE">
      <w:pPr>
        <w:pStyle w:val="western"/>
        <w:spacing w:before="0" w:beforeAutospacing="0" w:after="0" w:afterAutospacing="0"/>
        <w:ind w:firstLine="709"/>
        <w:rPr>
          <w:color w:val="auto"/>
          <w:shd w:val="clear" w:color="auto" w:fill="FFFFFF"/>
        </w:rPr>
      </w:pPr>
      <w:r w:rsidRPr="00F71DA5">
        <w:rPr>
          <w:color w:val="auto"/>
        </w:rPr>
        <w:t>2.4.</w:t>
      </w:r>
      <w:r>
        <w:rPr>
          <w:color w:val="auto"/>
        </w:rPr>
        <w:t>3</w:t>
      </w:r>
      <w:r w:rsidRPr="00F71DA5">
        <w:rPr>
          <w:color w:val="auto"/>
        </w:rPr>
        <w:t xml:space="preserve">. </w:t>
      </w:r>
      <w:proofErr w:type="gramStart"/>
      <w:r w:rsidRPr="00E04F4C">
        <w:rPr>
          <w:color w:val="auto"/>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Pr>
          <w:color w:val="auto"/>
        </w:rPr>
        <w:t>У</w:t>
      </w:r>
      <w:r w:rsidRPr="00E04F4C">
        <w:rPr>
          <w:color w:val="auto"/>
        </w:rPr>
        <w:t>полномоченным органом в течение одного рабочего</w:t>
      </w:r>
      <w:proofErr w:type="gramEnd"/>
      <w:r w:rsidRPr="00E04F4C">
        <w:rPr>
          <w:color w:val="auto"/>
        </w:rPr>
        <w:t xml:space="preserve"> дня </w:t>
      </w:r>
      <w:proofErr w:type="gramStart"/>
      <w:r w:rsidRPr="00E04F4C">
        <w:rPr>
          <w:color w:val="auto"/>
        </w:rPr>
        <w:t>с даты</w:t>
      </w:r>
      <w:proofErr w:type="gramEnd"/>
      <w:r w:rsidRPr="00E04F4C">
        <w:rPr>
          <w:color w:val="auto"/>
        </w:rPr>
        <w:t xml:space="preserve"> его поступления.</w:t>
      </w:r>
    </w:p>
    <w:p w:rsidR="00B604BE" w:rsidRDefault="00B604BE" w:rsidP="00B604BE">
      <w:pPr>
        <w:pStyle w:val="ac"/>
        <w:ind w:left="0" w:firstLine="709"/>
        <w:jc w:val="both"/>
      </w:pPr>
      <w:r w:rsidRPr="00F672BC">
        <w:lastRenderedPageBreak/>
        <w:t>2.4.</w:t>
      </w:r>
      <w:r>
        <w:t>4</w:t>
      </w:r>
      <w:r w:rsidRPr="00F672BC">
        <w:t xml:space="preserve">. </w:t>
      </w:r>
      <w:r w:rsidRPr="00183007">
        <w:t xml:space="preserve">Специальное разрешение выдается на движение транспортного средства по определенному маршруту без груза или с грузом на срок до трех месяцев. </w:t>
      </w:r>
    </w:p>
    <w:p w:rsidR="00B604BE" w:rsidRDefault="00B604BE" w:rsidP="00B604BE">
      <w:pPr>
        <w:pStyle w:val="ac"/>
        <w:ind w:left="0" w:firstLine="709"/>
        <w:jc w:val="both"/>
      </w:pPr>
      <w:r w:rsidRPr="00183007">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w:t>
      </w:r>
      <w:proofErr w:type="gramStart"/>
      <w:r w:rsidRPr="00183007">
        <w:t>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w:t>
      </w:r>
      <w:r>
        <w:t xml:space="preserve"> </w:t>
      </w:r>
      <w:r w:rsidRPr="00183007">
        <w:t xml:space="preserve">Порядка выдачи специального разрешения на движение по автомобильным дорогам тяжеловесного и (или) крупногабаритного транспортного средства», </w:t>
      </w:r>
      <w:r>
        <w:t>утвержденного</w:t>
      </w:r>
      <w:r w:rsidRPr="00183007">
        <w:t xml:space="preserve"> Приказом Министерства транспорта РФ от 5 июня 2019 года № 167</w:t>
      </w:r>
      <w:r>
        <w:t xml:space="preserve"> (далее</w:t>
      </w:r>
      <w:proofErr w:type="gramEnd"/>
      <w:r>
        <w:t xml:space="preserve"> -</w:t>
      </w:r>
      <w:r w:rsidRPr="008D74B3">
        <w:t xml:space="preserve"> </w:t>
      </w:r>
      <w:proofErr w:type="gramStart"/>
      <w:r w:rsidRPr="008D74B3">
        <w:t>Поряд</w:t>
      </w:r>
      <w:r>
        <w:t>ок</w:t>
      </w:r>
      <w:r w:rsidRPr="008D74B3">
        <w:t xml:space="preserve"> выдачи специального разрешения на движение по автомобильным дорогам тяжеловесного и (или) крупногабаритного транспортного средства</w:t>
      </w:r>
      <w:r>
        <w:t>)</w:t>
      </w:r>
      <w:r w:rsidRPr="00183007">
        <w:t xml:space="preserve">, и </w:t>
      </w:r>
      <w:r>
        <w:t>У</w:t>
      </w:r>
      <w:r w:rsidRPr="00183007">
        <w:t>полномоченный орган, выдавший специальное разрешение.</w:t>
      </w:r>
      <w:proofErr w:type="gramEnd"/>
    </w:p>
    <w:p w:rsidR="00B604BE" w:rsidRDefault="00B604BE" w:rsidP="00B604BE">
      <w:pPr>
        <w:pStyle w:val="ac"/>
        <w:ind w:left="0" w:firstLine="709"/>
        <w:jc w:val="both"/>
      </w:pPr>
      <w:proofErr w:type="gramStart"/>
      <w:r w:rsidRPr="00183007">
        <w:t>В случае выдачи специального разрешения в электронной форме в соответствии с частью 17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8 ноября 2007 года № 257-ФЗ), специальное разрешение выдается на одну поездку и на</w:t>
      </w:r>
      <w:proofErr w:type="gramEnd"/>
      <w:r w:rsidRPr="00183007">
        <w:t xml:space="preserve"> срок до одного месяца.</w:t>
      </w:r>
    </w:p>
    <w:p w:rsidR="00B604BE" w:rsidRDefault="00B604BE" w:rsidP="00B604BE">
      <w:pPr>
        <w:pStyle w:val="ac"/>
        <w:ind w:left="0" w:firstLine="709"/>
        <w:jc w:val="both"/>
      </w:pPr>
    </w:p>
    <w:p w:rsidR="00601848" w:rsidRPr="00E645B2" w:rsidRDefault="00601848" w:rsidP="00601848">
      <w:pPr>
        <w:widowControl w:val="0"/>
        <w:autoSpaceDE w:val="0"/>
        <w:autoSpaceDN w:val="0"/>
        <w:adjustRightInd w:val="0"/>
        <w:ind w:right="-141"/>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601848" w:rsidRPr="00E645B2" w:rsidRDefault="00601848" w:rsidP="00601848">
      <w:pPr>
        <w:widowControl w:val="0"/>
        <w:autoSpaceDE w:val="0"/>
        <w:autoSpaceDN w:val="0"/>
        <w:adjustRightInd w:val="0"/>
        <w:ind w:right="-141"/>
        <w:jc w:val="center"/>
        <w:outlineLvl w:val="2"/>
        <w:rPr>
          <w:b/>
          <w:sz w:val="28"/>
          <w:szCs w:val="28"/>
        </w:rPr>
      </w:pPr>
      <w:r w:rsidRPr="00E645B2">
        <w:rPr>
          <w:b/>
          <w:sz w:val="28"/>
          <w:szCs w:val="28"/>
        </w:rPr>
        <w:t>муниципальной услуги</w:t>
      </w:r>
    </w:p>
    <w:p w:rsidR="00601848" w:rsidRPr="00E645B2" w:rsidRDefault="00601848" w:rsidP="00601848">
      <w:pPr>
        <w:widowControl w:val="0"/>
        <w:ind w:right="-141" w:firstLine="709"/>
        <w:jc w:val="center"/>
        <w:rPr>
          <w:sz w:val="28"/>
          <w:szCs w:val="28"/>
        </w:rPr>
      </w:pPr>
    </w:p>
    <w:p w:rsidR="00B604BE" w:rsidRPr="00BC344B" w:rsidRDefault="00B604BE" w:rsidP="00B604BE">
      <w:pPr>
        <w:widowControl w:val="0"/>
        <w:autoSpaceDE w:val="0"/>
        <w:autoSpaceDN w:val="0"/>
        <w:adjustRightInd w:val="0"/>
        <w:jc w:val="center"/>
        <w:outlineLvl w:val="2"/>
        <w:rPr>
          <w:rFonts w:cs="Arial"/>
          <w:sz w:val="28"/>
          <w:szCs w:val="28"/>
          <w:lang w:eastAsia="ru-RU"/>
        </w:rPr>
      </w:pPr>
    </w:p>
    <w:p w:rsidR="00B604BE" w:rsidRPr="00BC344B" w:rsidRDefault="00B604BE" w:rsidP="00B604BE">
      <w:pPr>
        <w:widowControl w:val="0"/>
        <w:autoSpaceDE w:val="0"/>
        <w:autoSpaceDN w:val="0"/>
        <w:adjustRightInd w:val="0"/>
        <w:ind w:firstLine="709"/>
        <w:jc w:val="both"/>
        <w:outlineLvl w:val="2"/>
        <w:rPr>
          <w:rFonts w:cs="Arial"/>
          <w:sz w:val="28"/>
          <w:szCs w:val="28"/>
          <w:lang w:eastAsia="ru-RU"/>
        </w:rPr>
      </w:pPr>
      <w:proofErr w:type="gramStart"/>
      <w:r w:rsidRPr="00BC344B">
        <w:rPr>
          <w:rFonts w:cs="Arial"/>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муниципальные услуги, а также их должностных лиц, муниципальных служащих, работников подлежит обязательному размещению на официальном сайте Уполномоченного органа, предоставляющего муниципальную услугу, в сети «Интернет»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BC344B">
        <w:rPr>
          <w:rFonts w:cs="Arial"/>
          <w:sz w:val="28"/>
          <w:szCs w:val="28"/>
          <w:lang w:eastAsia="ru-RU"/>
        </w:rPr>
        <w:t>), на Едином портале и</w:t>
      </w:r>
      <w:proofErr w:type="gramEnd"/>
      <w:r w:rsidRPr="00BC344B">
        <w:rPr>
          <w:rFonts w:cs="Arial"/>
          <w:sz w:val="28"/>
          <w:szCs w:val="28"/>
          <w:lang w:eastAsia="ru-RU"/>
        </w:rPr>
        <w:t xml:space="preserve"> Региональном </w:t>
      </w:r>
      <w:proofErr w:type="gramStart"/>
      <w:r w:rsidRPr="00BC344B">
        <w:rPr>
          <w:rFonts w:cs="Arial"/>
          <w:sz w:val="28"/>
          <w:szCs w:val="28"/>
          <w:lang w:eastAsia="ru-RU"/>
        </w:rPr>
        <w:t>портале</w:t>
      </w:r>
      <w:proofErr w:type="gramEnd"/>
      <w:r w:rsidRPr="00BC344B">
        <w:rPr>
          <w:rFonts w:cs="Arial"/>
          <w:sz w:val="28"/>
          <w:szCs w:val="28"/>
          <w:lang w:eastAsia="ru-RU"/>
        </w:rPr>
        <w:t>.</w:t>
      </w:r>
    </w:p>
    <w:p w:rsidR="00B604BE" w:rsidRDefault="00B604BE" w:rsidP="00B604BE">
      <w:pPr>
        <w:widowControl w:val="0"/>
        <w:autoSpaceDE w:val="0"/>
        <w:autoSpaceDN w:val="0"/>
        <w:adjustRightInd w:val="0"/>
        <w:ind w:firstLine="709"/>
        <w:jc w:val="both"/>
        <w:outlineLvl w:val="2"/>
        <w:rPr>
          <w:rFonts w:cs="Arial"/>
          <w:sz w:val="28"/>
          <w:szCs w:val="28"/>
          <w:lang w:eastAsia="ru-RU"/>
        </w:rPr>
      </w:pPr>
      <w:r w:rsidRPr="00BC344B">
        <w:rPr>
          <w:rFonts w:cs="Arial"/>
          <w:sz w:val="28"/>
          <w:szCs w:val="28"/>
          <w:lang w:eastAsia="ru-RU"/>
        </w:rPr>
        <w:t xml:space="preserve">Уполномоченный орган, предоставляющий муниципальную услугу, обеспечивает размещение и актуализацию перечня нормативных правовых </w:t>
      </w:r>
      <w:r w:rsidRPr="00BC344B">
        <w:rPr>
          <w:rFonts w:cs="Arial"/>
          <w:sz w:val="28"/>
          <w:szCs w:val="28"/>
          <w:lang w:eastAsia="ru-RU"/>
        </w:rPr>
        <w:lastRenderedPageBreak/>
        <w:t>актов, регламентирующих предоставление муниципальной услуги.</w:t>
      </w:r>
    </w:p>
    <w:p w:rsidR="00B604BE" w:rsidRPr="00BC344B" w:rsidRDefault="00B604BE" w:rsidP="00B604BE">
      <w:pPr>
        <w:widowControl w:val="0"/>
        <w:autoSpaceDE w:val="0"/>
        <w:autoSpaceDN w:val="0"/>
        <w:adjustRightInd w:val="0"/>
        <w:jc w:val="center"/>
        <w:outlineLvl w:val="2"/>
        <w:rPr>
          <w:rFonts w:cs="Arial"/>
          <w:sz w:val="28"/>
          <w:szCs w:val="28"/>
          <w:lang w:eastAsia="ru-RU"/>
        </w:rPr>
      </w:pPr>
    </w:p>
    <w:p w:rsidR="000D15F8" w:rsidRPr="00E80B75" w:rsidRDefault="000D15F8" w:rsidP="007431B4">
      <w:pPr>
        <w:pStyle w:val="Default"/>
        <w:widowControl w:val="0"/>
        <w:ind w:right="113"/>
        <w:jc w:val="both"/>
        <w:rPr>
          <w:bCs/>
        </w:rPr>
      </w:pPr>
    </w:p>
    <w:p w:rsidR="00601848" w:rsidRDefault="00601848" w:rsidP="00601848">
      <w:pPr>
        <w:pStyle w:val="1"/>
        <w:spacing w:before="0"/>
        <w:ind w:right="-141"/>
        <w:jc w:val="center"/>
        <w:rPr>
          <w:rFonts w:ascii="Times New Roman" w:hAnsi="Times New Roman"/>
          <w:bCs w:val="0"/>
          <w:color w:val="000000"/>
          <w:shd w:val="clear" w:color="auto" w:fill="FFFFFF"/>
        </w:rPr>
      </w:pPr>
      <w:r w:rsidRPr="00570370">
        <w:rPr>
          <w:rFonts w:ascii="Times New Roman" w:hAnsi="Times New Roman"/>
          <w:color w:val="000000" w:themeColor="text1"/>
        </w:rPr>
        <w:t>Подраздел 2.6.</w:t>
      </w:r>
      <w:r w:rsidRPr="00570370">
        <w:rPr>
          <w:rFonts w:ascii="Times New Roman" w:hAnsi="Times New Roman"/>
          <w:bCs w:val="0"/>
          <w:color w:val="000000"/>
          <w:shd w:val="clear" w:color="auto" w:fill="FFFFFF"/>
        </w:rPr>
        <w:t xml:space="preserve"> </w:t>
      </w:r>
      <w:r w:rsidRPr="00A244D6">
        <w:rPr>
          <w:rFonts w:ascii="Times New Roman" w:hAnsi="Times New Roman"/>
          <w:bCs w:val="0"/>
          <w:color w:val="000000"/>
          <w:shd w:val="clear" w:color="auto" w:fill="FFFFFF"/>
        </w:rPr>
        <w:t>Исчерпывающий перечень документов,</w:t>
      </w:r>
    </w:p>
    <w:p w:rsidR="00601848" w:rsidRDefault="00601848" w:rsidP="00601848">
      <w:pPr>
        <w:pStyle w:val="1"/>
        <w:spacing w:before="0"/>
        <w:ind w:right="-141"/>
        <w:jc w:val="center"/>
        <w:rPr>
          <w:rFonts w:ascii="Times New Roman" w:hAnsi="Times New Roman"/>
          <w:bCs w:val="0"/>
          <w:color w:val="000000"/>
          <w:shd w:val="clear" w:color="auto" w:fill="FFFFFF"/>
        </w:rPr>
      </w:pPr>
      <w:proofErr w:type="gramStart"/>
      <w:r w:rsidRPr="00A244D6">
        <w:rPr>
          <w:rFonts w:ascii="Times New Roman" w:hAnsi="Times New Roman"/>
          <w:bCs w:val="0"/>
          <w:color w:val="000000"/>
          <w:shd w:val="clear" w:color="auto" w:fill="FFFFFF"/>
        </w:rPr>
        <w:t>необходимых</w:t>
      </w:r>
      <w:proofErr w:type="gramEnd"/>
      <w:r w:rsidRPr="00A244D6">
        <w:rPr>
          <w:rFonts w:ascii="Times New Roman" w:hAnsi="Times New Roman"/>
          <w:bCs w:val="0"/>
          <w:color w:val="000000"/>
          <w:shd w:val="clear" w:color="auto" w:fill="FFFFFF"/>
        </w:rPr>
        <w:t xml:space="preserve"> в соответствии с нормативными правовыми актами</w:t>
      </w:r>
    </w:p>
    <w:p w:rsidR="00601848" w:rsidRDefault="00601848" w:rsidP="00601848">
      <w:pPr>
        <w:pStyle w:val="1"/>
        <w:spacing w:before="0"/>
        <w:ind w:right="-141"/>
        <w:jc w:val="center"/>
        <w:rPr>
          <w:rFonts w:ascii="Times New Roman" w:hAnsi="Times New Roman"/>
          <w:bCs w:val="0"/>
          <w:color w:val="000000"/>
          <w:shd w:val="clear" w:color="auto" w:fill="FFFFFF"/>
        </w:rPr>
      </w:pPr>
      <w:r w:rsidRPr="00A244D6">
        <w:rPr>
          <w:rFonts w:ascii="Times New Roman" w:hAnsi="Times New Roman"/>
          <w:bCs w:val="0"/>
          <w:color w:val="000000"/>
          <w:shd w:val="clear" w:color="auto" w:fill="FFFFFF"/>
        </w:rPr>
        <w:t>для предоставления муниципальной услуги и услуг,</w:t>
      </w:r>
    </w:p>
    <w:p w:rsidR="00601848" w:rsidRDefault="00601848" w:rsidP="00601848">
      <w:pPr>
        <w:pStyle w:val="1"/>
        <w:spacing w:before="0"/>
        <w:ind w:right="-141"/>
        <w:jc w:val="center"/>
        <w:rPr>
          <w:rFonts w:ascii="Times New Roman" w:hAnsi="Times New Roman"/>
          <w:bCs w:val="0"/>
          <w:color w:val="000000"/>
          <w:shd w:val="clear" w:color="auto" w:fill="FFFFFF"/>
        </w:rPr>
      </w:pPr>
      <w:proofErr w:type="gramStart"/>
      <w:r w:rsidRPr="00A244D6">
        <w:rPr>
          <w:rFonts w:ascii="Times New Roman" w:hAnsi="Times New Roman"/>
          <w:bCs w:val="0"/>
          <w:color w:val="000000"/>
          <w:shd w:val="clear" w:color="auto" w:fill="FFFFFF"/>
        </w:rPr>
        <w:t>которые являются необходимыми и обязательными</w:t>
      </w:r>
      <w:r>
        <w:rPr>
          <w:rFonts w:ascii="Times New Roman" w:hAnsi="Times New Roman"/>
          <w:bCs w:val="0"/>
          <w:color w:val="000000"/>
          <w:shd w:val="clear" w:color="auto" w:fill="FFFFFF"/>
        </w:rPr>
        <w:t xml:space="preserve"> </w:t>
      </w:r>
      <w:r w:rsidRPr="00A244D6">
        <w:rPr>
          <w:rFonts w:ascii="Times New Roman" w:hAnsi="Times New Roman"/>
          <w:bCs w:val="0"/>
          <w:color w:val="000000"/>
          <w:shd w:val="clear" w:color="auto" w:fill="FFFFFF"/>
        </w:rPr>
        <w:t>для предоставления муниципальной услуги,</w:t>
      </w:r>
      <w:r>
        <w:rPr>
          <w:rFonts w:ascii="Times New Roman" w:hAnsi="Times New Roman"/>
          <w:bCs w:val="0"/>
          <w:color w:val="000000"/>
          <w:shd w:val="clear" w:color="auto" w:fill="FFFFFF"/>
        </w:rPr>
        <w:t xml:space="preserve"> </w:t>
      </w:r>
      <w:r w:rsidRPr="00A244D6">
        <w:rPr>
          <w:rFonts w:ascii="Times New Roman" w:hAnsi="Times New Roman"/>
          <w:bCs w:val="0"/>
          <w:color w:val="000000"/>
          <w:shd w:val="clear" w:color="auto" w:fill="FFFFFF"/>
        </w:rPr>
        <w:t>подлежащих представлению заявителем,</w:t>
      </w:r>
      <w:proofErr w:type="gramEnd"/>
    </w:p>
    <w:p w:rsidR="00601848" w:rsidRDefault="00601848" w:rsidP="00601848">
      <w:pPr>
        <w:pStyle w:val="1"/>
        <w:spacing w:before="0"/>
        <w:ind w:right="-141"/>
        <w:jc w:val="center"/>
        <w:rPr>
          <w:rFonts w:ascii="Times New Roman" w:hAnsi="Times New Roman"/>
          <w:bCs w:val="0"/>
          <w:color w:val="000000"/>
          <w:shd w:val="clear" w:color="auto" w:fill="FFFFFF"/>
        </w:rPr>
      </w:pPr>
      <w:r w:rsidRPr="00A244D6">
        <w:rPr>
          <w:rFonts w:ascii="Times New Roman" w:hAnsi="Times New Roman"/>
          <w:bCs w:val="0"/>
          <w:color w:val="000000"/>
          <w:shd w:val="clear" w:color="auto" w:fill="FFFFFF"/>
        </w:rPr>
        <w:t>способы их получения заявителем,</w:t>
      </w:r>
      <w:r>
        <w:rPr>
          <w:rFonts w:ascii="Times New Roman" w:hAnsi="Times New Roman"/>
          <w:bCs w:val="0"/>
          <w:color w:val="000000"/>
          <w:shd w:val="clear" w:color="auto" w:fill="FFFFFF"/>
        </w:rPr>
        <w:t xml:space="preserve"> </w:t>
      </w:r>
      <w:r w:rsidRPr="00A244D6">
        <w:rPr>
          <w:rFonts w:ascii="Times New Roman" w:hAnsi="Times New Roman"/>
          <w:bCs w:val="0"/>
          <w:color w:val="000000"/>
          <w:shd w:val="clear" w:color="auto" w:fill="FFFFFF"/>
        </w:rPr>
        <w:t xml:space="preserve">в том числе </w:t>
      </w:r>
      <w:proofErr w:type="gramStart"/>
      <w:r w:rsidRPr="00A244D6">
        <w:rPr>
          <w:rFonts w:ascii="Times New Roman" w:hAnsi="Times New Roman"/>
          <w:bCs w:val="0"/>
          <w:color w:val="000000"/>
          <w:shd w:val="clear" w:color="auto" w:fill="FFFFFF"/>
        </w:rPr>
        <w:t>в</w:t>
      </w:r>
      <w:proofErr w:type="gramEnd"/>
    </w:p>
    <w:p w:rsidR="00601848" w:rsidRDefault="00601848" w:rsidP="00601848">
      <w:pPr>
        <w:pStyle w:val="1"/>
        <w:spacing w:before="0"/>
        <w:ind w:right="-141"/>
        <w:jc w:val="center"/>
        <w:rPr>
          <w:rFonts w:ascii="Times New Roman" w:hAnsi="Times New Roman"/>
          <w:bCs w:val="0"/>
          <w:color w:val="000000"/>
          <w:shd w:val="clear" w:color="auto" w:fill="FFFFFF"/>
        </w:rPr>
      </w:pPr>
      <w:r w:rsidRPr="00A244D6">
        <w:rPr>
          <w:rFonts w:ascii="Times New Roman" w:hAnsi="Times New Roman"/>
          <w:bCs w:val="0"/>
          <w:color w:val="000000"/>
          <w:shd w:val="clear" w:color="auto" w:fill="FFFFFF"/>
        </w:rPr>
        <w:t>электронной форме,</w:t>
      </w:r>
      <w:r>
        <w:rPr>
          <w:rFonts w:ascii="Times New Roman" w:hAnsi="Times New Roman"/>
          <w:bCs w:val="0"/>
          <w:color w:val="000000"/>
          <w:shd w:val="clear" w:color="auto" w:fill="FFFFFF"/>
        </w:rPr>
        <w:t xml:space="preserve"> </w:t>
      </w:r>
      <w:r w:rsidRPr="00A244D6">
        <w:rPr>
          <w:rFonts w:ascii="Times New Roman" w:hAnsi="Times New Roman"/>
          <w:bCs w:val="0"/>
          <w:color w:val="000000"/>
          <w:shd w:val="clear" w:color="auto" w:fill="FFFFFF"/>
        </w:rPr>
        <w:t>порядок их представления</w:t>
      </w:r>
    </w:p>
    <w:p w:rsidR="00B604BE" w:rsidRPr="00B604BE" w:rsidRDefault="00B604BE" w:rsidP="00B604BE">
      <w:pPr>
        <w:rPr>
          <w:lang w:eastAsia="ru-RU"/>
        </w:rPr>
      </w:pPr>
    </w:p>
    <w:p w:rsidR="00B604BE" w:rsidRPr="009F256C" w:rsidRDefault="00B604BE" w:rsidP="00B604BE">
      <w:pPr>
        <w:ind w:firstLine="720"/>
        <w:jc w:val="both"/>
        <w:rPr>
          <w:sz w:val="28"/>
          <w:szCs w:val="28"/>
          <w:lang w:eastAsia="ru-RU"/>
        </w:rPr>
      </w:pPr>
      <w:r w:rsidRPr="009F256C">
        <w:rPr>
          <w:sz w:val="28"/>
          <w:szCs w:val="28"/>
          <w:lang w:eastAsia="ru-RU"/>
        </w:rPr>
        <w:t>2.6.1.</w:t>
      </w:r>
      <w:r w:rsidRPr="00642CC5">
        <w:t xml:space="preserve"> </w:t>
      </w:r>
      <w:r>
        <w:rPr>
          <w:sz w:val="28"/>
          <w:szCs w:val="28"/>
        </w:rPr>
        <w:t>И</w:t>
      </w:r>
      <w:r w:rsidRPr="00642CC5">
        <w:rPr>
          <w:sz w:val="28"/>
          <w:szCs w:val="28"/>
        </w:rPr>
        <w:t>счерпывающий перечень документов</w:t>
      </w:r>
      <w:r w:rsidRPr="00642CC5">
        <w:t xml:space="preserve"> </w:t>
      </w:r>
      <w:r w:rsidRPr="00642CC5">
        <w:rPr>
          <w:sz w:val="28"/>
          <w:szCs w:val="28"/>
          <w:lang w:eastAsia="ru-RU"/>
        </w:rPr>
        <w:t>и информаци</w:t>
      </w:r>
      <w:r>
        <w:rPr>
          <w:sz w:val="28"/>
          <w:szCs w:val="28"/>
          <w:lang w:eastAsia="ru-RU"/>
        </w:rPr>
        <w:t>и</w:t>
      </w:r>
      <w:r w:rsidRPr="00642CC5">
        <w:rPr>
          <w:sz w:val="28"/>
          <w:szCs w:val="28"/>
          <w:lang w:eastAsia="ru-RU"/>
        </w:rPr>
        <w:t>, которые заявитель должен представить самостоятельно</w:t>
      </w:r>
      <w:r w:rsidRPr="009F256C">
        <w:rPr>
          <w:sz w:val="28"/>
          <w:szCs w:val="28"/>
          <w:lang w:eastAsia="ru-RU"/>
        </w:rPr>
        <w:t>:</w:t>
      </w:r>
    </w:p>
    <w:p w:rsidR="00B604BE" w:rsidRDefault="00B604BE" w:rsidP="00B604BE">
      <w:pPr>
        <w:pStyle w:val="western"/>
        <w:spacing w:before="0" w:beforeAutospacing="0" w:after="0" w:afterAutospacing="0"/>
        <w:ind w:firstLine="709"/>
        <w:rPr>
          <w:bCs/>
        </w:rPr>
      </w:pPr>
      <w:r w:rsidRPr="00F93F4F">
        <w:t>1)</w:t>
      </w:r>
      <w:r w:rsidRPr="00F93F4F">
        <w:rPr>
          <w:color w:val="FF0000"/>
        </w:rPr>
        <w:t xml:space="preserve"> </w:t>
      </w:r>
      <w:r w:rsidRPr="00BC344B">
        <w:t xml:space="preserve">заявление (запрос) о предоставлении муниципальной услуги </w:t>
      </w:r>
      <w:r w:rsidRPr="00F93F4F">
        <w:t xml:space="preserve">по форме согласно </w:t>
      </w:r>
      <w:r w:rsidRPr="00F72B6B">
        <w:t xml:space="preserve">приложению № 1 к Регламенту (далее – заявление) </w:t>
      </w:r>
      <w:r w:rsidRPr="00AB4C56">
        <w:rPr>
          <w:bCs/>
        </w:rPr>
        <w:t xml:space="preserve">(подается или направляется в Уполномоченный орган заявителем по его выбору лично или посредством почтовой связи на бумажном носителе, </w:t>
      </w:r>
      <w:r w:rsidRPr="00F72B6B">
        <w:rPr>
          <w:bCs/>
        </w:rPr>
        <w:t>факсимильной связи или в электронном виде посредством Един</w:t>
      </w:r>
      <w:r>
        <w:rPr>
          <w:bCs/>
        </w:rPr>
        <w:t>ого</w:t>
      </w:r>
      <w:r w:rsidRPr="00F72B6B">
        <w:rPr>
          <w:bCs/>
        </w:rPr>
        <w:t xml:space="preserve"> </w:t>
      </w:r>
      <w:proofErr w:type="gramStart"/>
      <w:r w:rsidRPr="00F72B6B">
        <w:rPr>
          <w:bCs/>
        </w:rPr>
        <w:t>портал</w:t>
      </w:r>
      <w:r>
        <w:rPr>
          <w:bCs/>
        </w:rPr>
        <w:t>а</w:t>
      </w:r>
      <w:proofErr w:type="gramEnd"/>
      <w:r>
        <w:rPr>
          <w:bCs/>
        </w:rPr>
        <w:t xml:space="preserve"> </w:t>
      </w:r>
      <w:r w:rsidRPr="008D74B3">
        <w:rPr>
          <w:bCs/>
        </w:rPr>
        <w:t>с соблюдением установленных порядка и способов подачи таких заявлений).</w:t>
      </w:r>
    </w:p>
    <w:p w:rsidR="00B604BE" w:rsidRDefault="00B604BE" w:rsidP="00B604BE">
      <w:pPr>
        <w:pStyle w:val="western"/>
        <w:spacing w:before="0" w:beforeAutospacing="0" w:after="0" w:afterAutospacing="0"/>
        <w:ind w:firstLine="709"/>
        <w:rPr>
          <w:bCs/>
        </w:rPr>
      </w:pPr>
      <w:proofErr w:type="gramStart"/>
      <w:r w:rsidRPr="008D74B3">
        <w:rPr>
          <w:bCs/>
        </w:rPr>
        <w:t xml:space="preserve">При этом в случае направления документов, указанных в настоящем пункте, в адрес </w:t>
      </w:r>
      <w:r>
        <w:rPr>
          <w:bCs/>
        </w:rPr>
        <w:t>У</w:t>
      </w:r>
      <w:r w:rsidRPr="008D74B3">
        <w:rPr>
          <w:bCs/>
        </w:rPr>
        <w:t>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10 Поряд</w:t>
      </w:r>
      <w:r>
        <w:rPr>
          <w:bCs/>
        </w:rPr>
        <w:t>ка</w:t>
      </w:r>
      <w:r w:rsidRPr="008D74B3">
        <w:rPr>
          <w:bCs/>
        </w:rPr>
        <w:t xml:space="preserve"> выдачи специального разрешения на движение по автомобильным дорогам тяжеловесного и (или) крупногабаритного транспортного средства.</w:t>
      </w:r>
      <w:proofErr w:type="gramEnd"/>
    </w:p>
    <w:p w:rsidR="00B604BE" w:rsidRPr="00F93F4F" w:rsidRDefault="00B604BE" w:rsidP="00B604BE">
      <w:pPr>
        <w:pStyle w:val="western"/>
        <w:spacing w:before="0" w:beforeAutospacing="0" w:after="0" w:afterAutospacing="0"/>
        <w:ind w:firstLine="709"/>
      </w:pPr>
      <w:r w:rsidRPr="00F93F4F">
        <w:t>В заявлении указывается:</w:t>
      </w:r>
    </w:p>
    <w:p w:rsidR="00B604BE" w:rsidRDefault="00B604BE" w:rsidP="00B604BE">
      <w:pPr>
        <w:pStyle w:val="western"/>
        <w:spacing w:before="0" w:beforeAutospacing="0" w:after="0" w:afterAutospacing="0"/>
        <w:ind w:firstLine="709"/>
      </w:pPr>
      <w:proofErr w:type="gramStart"/>
      <w:r>
        <w:t>информация о лице, обратившимся 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B604BE" w:rsidRDefault="00B604BE" w:rsidP="00B604BE">
      <w:pPr>
        <w:pStyle w:val="western"/>
        <w:spacing w:before="0" w:beforeAutospacing="0" w:after="0" w:afterAutospacing="0"/>
        <w:ind w:firstLine="709"/>
      </w:pPr>
      <w:r>
        <w:t>номер и дата заявления;</w:t>
      </w:r>
    </w:p>
    <w:p w:rsidR="00B604BE" w:rsidRDefault="00B604BE" w:rsidP="00B604BE">
      <w:pPr>
        <w:pStyle w:val="western"/>
        <w:spacing w:before="0" w:beforeAutospacing="0" w:after="0" w:afterAutospacing="0"/>
        <w:ind w:firstLine="709"/>
      </w:pPr>
      <w:r>
        <w:t>наименование уполномоченного органа;</w:t>
      </w:r>
    </w:p>
    <w:p w:rsidR="00B604BE" w:rsidRDefault="00B604BE" w:rsidP="00B604BE">
      <w:pPr>
        <w:pStyle w:val="western"/>
        <w:spacing w:before="0" w:beforeAutospacing="0" w:after="0" w:afterAutospacing="0"/>
        <w:ind w:firstLine="709"/>
      </w:pPr>
      <w:r>
        <w:t>информация о владельце транспортного средства:</w:t>
      </w:r>
    </w:p>
    <w:p w:rsidR="00B604BE" w:rsidRDefault="00B604BE" w:rsidP="00B604BE">
      <w:pPr>
        <w:pStyle w:val="western"/>
        <w:spacing w:before="0" w:beforeAutospacing="0" w:after="0" w:afterAutospacing="0"/>
        <w:ind w:firstLine="709"/>
      </w:pPr>
      <w:r>
        <w:t>наименование, организационно-правовая форма и адрес в пределах места нахождения, телефон - для юридических лиц;</w:t>
      </w:r>
    </w:p>
    <w:p w:rsidR="00B604BE" w:rsidRDefault="00B604BE" w:rsidP="00B604BE">
      <w:pPr>
        <w:pStyle w:val="western"/>
        <w:spacing w:before="0" w:beforeAutospacing="0" w:after="0" w:afterAutospacing="0"/>
        <w:ind w:firstLine="709"/>
      </w:pPr>
      <w: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B604BE" w:rsidRDefault="00B604BE" w:rsidP="00B604BE">
      <w:pPr>
        <w:pStyle w:val="western"/>
        <w:spacing w:before="0" w:beforeAutospacing="0" w:after="0" w:afterAutospacing="0"/>
        <w:ind w:firstLine="709"/>
      </w:pPr>
      <w:r>
        <w:t xml:space="preserve">идентификационный номер налогоплательщика (далее - ИНН) и основной государственный регистрационный номер (далее - ОГРН или ОГРНИП) - для </w:t>
      </w:r>
      <w:r>
        <w:lastRenderedPageBreak/>
        <w:t>юридических лиц и индивидуальных предпринимателей, зарегистрированных на территории Российской Федерации;</w:t>
      </w:r>
    </w:p>
    <w:p w:rsidR="00B604BE" w:rsidRDefault="00B604BE" w:rsidP="00B604BE">
      <w:pPr>
        <w:pStyle w:val="western"/>
        <w:spacing w:before="0" w:beforeAutospacing="0" w:after="0" w:afterAutospacing="0"/>
        <w:ind w:firstLine="709"/>
      </w:pPr>
      <w: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B604BE" w:rsidRDefault="00B604BE" w:rsidP="00B604BE">
      <w:pPr>
        <w:pStyle w:val="western"/>
        <w:spacing w:before="0" w:beforeAutospacing="0" w:after="0" w:afterAutospacing="0"/>
        <w:ind w:firstLine="709"/>
      </w:pPr>
      <w:r>
        <w:t>вид перевозки (по территории Российской Федерации);</w:t>
      </w:r>
    </w:p>
    <w:p w:rsidR="00B604BE" w:rsidRDefault="00B604BE" w:rsidP="00B604BE">
      <w:pPr>
        <w:pStyle w:val="western"/>
        <w:spacing w:before="0" w:beforeAutospacing="0" w:after="0" w:afterAutospacing="0"/>
        <w:ind w:firstLine="709"/>
      </w:pPr>
      <w:r>
        <w:t>срок выполнения поездок</w:t>
      </w:r>
      <w:r w:rsidRPr="000D3EE2">
        <w:t xml:space="preserve"> </w:t>
      </w:r>
      <w:r>
        <w:t>(д</w:t>
      </w:r>
      <w:r w:rsidRPr="000D3EE2">
        <w:t xml:space="preserve">ата начала срока выполнения поездок не может быть позднее сорока пяти дней </w:t>
      </w:r>
      <w:proofErr w:type="gramStart"/>
      <w:r w:rsidRPr="000D3EE2">
        <w:t>с даты подачи</w:t>
      </w:r>
      <w:proofErr w:type="gramEnd"/>
      <w:r w:rsidRPr="000D3EE2">
        <w:t xml:space="preserve"> заявления</w:t>
      </w:r>
      <w:r>
        <w:t>);</w:t>
      </w:r>
    </w:p>
    <w:p w:rsidR="00B604BE" w:rsidRDefault="00B604BE" w:rsidP="00B604BE">
      <w:pPr>
        <w:pStyle w:val="western"/>
        <w:spacing w:before="0" w:beforeAutospacing="0" w:after="0" w:afterAutospacing="0"/>
        <w:ind w:firstLine="709"/>
      </w:pPr>
      <w:r>
        <w:t>количество поездок (для тяжеловесных транспортных средств);</w:t>
      </w:r>
    </w:p>
    <w:p w:rsidR="00B604BE" w:rsidRDefault="00B604BE" w:rsidP="00B604BE">
      <w:pPr>
        <w:pStyle w:val="western"/>
        <w:spacing w:before="0" w:beforeAutospacing="0" w:after="0" w:afterAutospacing="0"/>
        <w:ind w:firstLine="709"/>
      </w:pPr>
      <w:proofErr w:type="gramStart"/>
      <w:r>
        <w:t>характеристика груза (при наличии груза) (наименование, габариты (длина, ширина, высота), масса, делимость;</w:t>
      </w:r>
      <w:proofErr w:type="gramEnd"/>
    </w:p>
    <w:p w:rsidR="00B604BE" w:rsidRDefault="00B604BE" w:rsidP="00B604BE">
      <w:pPr>
        <w:pStyle w:val="western"/>
        <w:spacing w:before="0" w:beforeAutospacing="0" w:after="0" w:afterAutospacing="0"/>
        <w:ind w:firstLine="709"/>
      </w:pPr>
      <w:r>
        <w:t>сведения о транспортном средстве: марка, модель, государственный регистрационный номер;</w:t>
      </w:r>
    </w:p>
    <w:p w:rsidR="00B604BE" w:rsidRDefault="00B604BE" w:rsidP="00B604BE">
      <w:pPr>
        <w:pStyle w:val="western"/>
        <w:spacing w:before="0" w:beforeAutospacing="0" w:after="0" w:afterAutospacing="0"/>
        <w:ind w:firstLine="709"/>
      </w:pPr>
      <w:proofErr w:type="gramStart"/>
      <w:r>
        <w:t xml:space="preserve">параметры транспортного средства (автопоезда): масса, расстояние между осями, нагрузки на оси, количество и </w:t>
      </w:r>
      <w:proofErr w:type="spellStart"/>
      <w:r>
        <w:t>скатность</w:t>
      </w:r>
      <w:proofErr w:type="spellEnd"/>
      <w: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B604BE" w:rsidRDefault="00B604BE" w:rsidP="00B604BE">
      <w:pPr>
        <w:pStyle w:val="western"/>
        <w:spacing w:before="0" w:beforeAutospacing="0" w:after="0" w:afterAutospacing="0"/>
        <w:ind w:firstLine="709"/>
      </w:pPr>
      <w:r>
        <w:t>способ связи: по телефону, по электронной почте и иные.</w:t>
      </w:r>
    </w:p>
    <w:p w:rsidR="00B604BE" w:rsidRDefault="00B604BE" w:rsidP="00B604BE">
      <w:pPr>
        <w:pStyle w:val="western"/>
        <w:spacing w:before="0" w:beforeAutospacing="0" w:after="0" w:afterAutospacing="0"/>
        <w:ind w:firstLine="709"/>
      </w:pPr>
      <w: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B604BE" w:rsidRDefault="00B604BE" w:rsidP="00B604BE">
      <w:pPr>
        <w:pStyle w:val="western"/>
        <w:spacing w:before="0" w:beforeAutospacing="0" w:after="0" w:afterAutospacing="0"/>
        <w:ind w:firstLine="709"/>
      </w:pPr>
      <w:r>
        <w:t xml:space="preserve">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rsidR="00B604BE" w:rsidRDefault="00B604BE" w:rsidP="00B604BE">
      <w:pPr>
        <w:pStyle w:val="western"/>
        <w:spacing w:before="0" w:beforeAutospacing="0" w:after="0" w:afterAutospacing="0"/>
        <w:ind w:firstLine="709"/>
      </w:pPr>
      <w:r w:rsidRPr="00482B1B">
        <w:t>Образец заполнения заявления приведен в Приложении №2 к Регламенту;</w:t>
      </w:r>
    </w:p>
    <w:p w:rsidR="00B604BE" w:rsidRPr="001937A1" w:rsidRDefault="00B604BE" w:rsidP="00B604BE">
      <w:pPr>
        <w:pStyle w:val="western"/>
        <w:spacing w:before="0" w:beforeAutospacing="0" w:after="0" w:afterAutospacing="0"/>
        <w:ind w:firstLine="709"/>
      </w:pPr>
      <w:r>
        <w:t>2</w:t>
      </w:r>
      <w:r w:rsidRPr="001937A1">
        <w:t xml:space="preserve">)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1937A1">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B604BE" w:rsidRPr="00F518B4" w:rsidRDefault="00B604BE" w:rsidP="00B604BE">
      <w:pPr>
        <w:pStyle w:val="western"/>
        <w:spacing w:before="0" w:beforeAutospacing="0" w:after="0" w:afterAutospacing="0"/>
        <w:ind w:firstLine="709"/>
        <w:rPr>
          <w:color w:val="auto"/>
        </w:rPr>
      </w:pPr>
      <w:r w:rsidRPr="00F518B4">
        <w:rPr>
          <w:color w:val="auto"/>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B604BE" w:rsidRDefault="00B604BE" w:rsidP="00B604BE">
      <w:pPr>
        <w:shd w:val="clear" w:color="auto" w:fill="FFFFFF"/>
        <w:ind w:firstLine="709"/>
        <w:jc w:val="both"/>
        <w:rPr>
          <w:sz w:val="28"/>
          <w:szCs w:val="28"/>
          <w:lang w:eastAsia="ru-RU"/>
        </w:rPr>
      </w:pPr>
      <w:r>
        <w:rPr>
          <w:sz w:val="28"/>
          <w:szCs w:val="28"/>
          <w:lang w:eastAsia="ru-RU"/>
        </w:rPr>
        <w:t>4</w:t>
      </w:r>
      <w:r w:rsidRPr="00F518B4">
        <w:rPr>
          <w:sz w:val="28"/>
          <w:szCs w:val="28"/>
          <w:lang w:eastAsia="ru-RU"/>
        </w:rPr>
        <w:t xml:space="preserve">) схема тяжеловесного и (или) крупногабаритного транспортного средства (автопоезда) с изображением размещения груза (при наличии груза) по форме согласно приложению №3 к Порядку выдачи специального разрешения </w:t>
      </w:r>
      <w:r w:rsidRPr="00F518B4">
        <w:rPr>
          <w:sz w:val="28"/>
          <w:szCs w:val="28"/>
          <w:lang w:eastAsia="ru-RU"/>
        </w:rPr>
        <w:lastRenderedPageBreak/>
        <w:t>на движение по автомобильным дорогам тяжеловесного и (или) крупногабаритного транспортного средства</w:t>
      </w:r>
      <w:r>
        <w:rPr>
          <w:sz w:val="28"/>
          <w:szCs w:val="28"/>
          <w:lang w:eastAsia="ru-RU"/>
        </w:rPr>
        <w:t>.</w:t>
      </w:r>
    </w:p>
    <w:p w:rsidR="00B604BE" w:rsidRDefault="00B604BE" w:rsidP="00B604BE">
      <w:pPr>
        <w:shd w:val="clear" w:color="auto" w:fill="FFFFFF"/>
        <w:ind w:firstLine="709"/>
        <w:jc w:val="both"/>
        <w:rPr>
          <w:sz w:val="28"/>
          <w:szCs w:val="28"/>
          <w:lang w:eastAsia="ru-RU"/>
        </w:rPr>
      </w:pPr>
      <w:proofErr w:type="gramStart"/>
      <w:r w:rsidRPr="00F518B4">
        <w:rPr>
          <w:sz w:val="28"/>
          <w:szCs w:val="28"/>
          <w:lang w:eastAsia="ru-RU"/>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r>
        <w:rPr>
          <w:sz w:val="28"/>
          <w:szCs w:val="28"/>
          <w:lang w:eastAsia="ru-RU"/>
        </w:rPr>
        <w:t>.</w:t>
      </w:r>
      <w:proofErr w:type="gramEnd"/>
    </w:p>
    <w:p w:rsidR="00B604BE" w:rsidRPr="00F518B4" w:rsidRDefault="00B604BE" w:rsidP="00B604BE">
      <w:pPr>
        <w:shd w:val="clear" w:color="auto" w:fill="FFFFFF"/>
        <w:ind w:firstLine="709"/>
        <w:jc w:val="both"/>
        <w:rPr>
          <w:sz w:val="28"/>
          <w:szCs w:val="28"/>
          <w:lang w:eastAsia="ru-RU"/>
        </w:rPr>
      </w:pPr>
      <w:r w:rsidRPr="00482B1B">
        <w:rPr>
          <w:sz w:val="28"/>
          <w:szCs w:val="28"/>
          <w:lang w:eastAsia="ru-RU"/>
        </w:rPr>
        <w:t>Форма схемы тяжеловесного и (или) крупногабаритного транспортного средства (автопоезда) приведена в Приложении №</w:t>
      </w:r>
      <w:r>
        <w:rPr>
          <w:sz w:val="28"/>
          <w:szCs w:val="28"/>
          <w:lang w:eastAsia="ru-RU"/>
        </w:rPr>
        <w:t>4</w:t>
      </w:r>
      <w:r w:rsidRPr="00482B1B">
        <w:rPr>
          <w:sz w:val="28"/>
          <w:szCs w:val="28"/>
          <w:lang w:eastAsia="ru-RU"/>
        </w:rPr>
        <w:t xml:space="preserve"> к настоящему Регламенту</w:t>
      </w:r>
      <w:r w:rsidRPr="00F518B4">
        <w:rPr>
          <w:sz w:val="28"/>
          <w:szCs w:val="28"/>
          <w:lang w:eastAsia="ru-RU"/>
        </w:rPr>
        <w:t>;</w:t>
      </w:r>
    </w:p>
    <w:p w:rsidR="00B604BE" w:rsidRPr="00B604BE" w:rsidRDefault="00B604BE" w:rsidP="00B604BE">
      <w:pPr>
        <w:shd w:val="clear" w:color="auto" w:fill="FFFFFF"/>
        <w:ind w:firstLine="709"/>
        <w:jc w:val="both"/>
        <w:rPr>
          <w:sz w:val="28"/>
          <w:szCs w:val="28"/>
          <w:lang w:eastAsia="ru-RU"/>
        </w:rPr>
      </w:pPr>
      <w:proofErr w:type="gramStart"/>
      <w:r>
        <w:rPr>
          <w:sz w:val="28"/>
          <w:szCs w:val="28"/>
          <w:lang w:eastAsia="ru-RU"/>
        </w:rPr>
        <w:t>5</w:t>
      </w:r>
      <w:r w:rsidRPr="00F518B4">
        <w:rPr>
          <w:sz w:val="28"/>
          <w:szCs w:val="28"/>
          <w:lang w:eastAsia="ru-RU"/>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F518B4">
        <w:rPr>
          <w:sz w:val="28"/>
          <w:szCs w:val="28"/>
          <w:lang w:eastAsia="ru-RU"/>
        </w:rPr>
        <w:t xml:space="preserve"> </w:t>
      </w:r>
      <w:proofErr w:type="gramStart"/>
      <w:r w:rsidRPr="00F518B4">
        <w:rPr>
          <w:sz w:val="28"/>
          <w:szCs w:val="28"/>
          <w:lang w:eastAsia="ru-RU"/>
        </w:rPr>
        <w:t>Федерации, и (или) при подаче заявления в уполномоченный орган на бумажном носителе).</w:t>
      </w:r>
      <w:proofErr w:type="gramEnd"/>
    </w:p>
    <w:p w:rsidR="00B604BE" w:rsidRDefault="00B604BE" w:rsidP="00B604BE">
      <w:pPr>
        <w:pStyle w:val="western"/>
        <w:spacing w:before="0" w:beforeAutospacing="0" w:after="0" w:afterAutospacing="0"/>
        <w:ind w:firstLine="709"/>
      </w:pPr>
      <w:r w:rsidRPr="00F93F4F">
        <w:t xml:space="preserve">Заявление, схема транспортного средства (автопоезда), а также копии документов, указанных в </w:t>
      </w:r>
      <w:hyperlink r:id="rId9" w:anchor="/document/72335798/entry/1091" w:history="1">
        <w:r w:rsidRPr="0084655B">
          <w:rPr>
            <w:rStyle w:val="af3"/>
            <w:color w:val="auto"/>
          </w:rPr>
          <w:t>подпункте</w:t>
        </w:r>
      </w:hyperlink>
      <w:r w:rsidRPr="0084655B">
        <w:rPr>
          <w:color w:val="auto"/>
        </w:rPr>
        <w:t xml:space="preserve"> </w:t>
      </w:r>
      <w:r>
        <w:rPr>
          <w:color w:val="auto"/>
        </w:rPr>
        <w:t>4</w:t>
      </w:r>
      <w:r w:rsidRPr="0084655B">
        <w:rPr>
          <w:color w:val="auto"/>
        </w:rPr>
        <w:t xml:space="preserve"> </w:t>
      </w:r>
      <w:r w:rsidRPr="00F93F4F">
        <w:t xml:space="preserve">настоящего </w:t>
      </w:r>
      <w:r>
        <w:t>пункта</w:t>
      </w:r>
      <w:r w:rsidRPr="00F93F4F">
        <w:t>,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B604BE" w:rsidRDefault="00B604BE" w:rsidP="00B604BE">
      <w:pPr>
        <w:pStyle w:val="western"/>
        <w:spacing w:before="0" w:beforeAutospacing="0" w:after="0" w:afterAutospacing="0"/>
        <w:ind w:firstLine="709"/>
      </w:pPr>
      <w:r w:rsidRPr="00482B1B">
        <w:t xml:space="preserve">Заявление, схема тяжеловесного и (или) крупногабаритного транспортного средства (автопоезда), а также копии документов, указанных в подпункте </w:t>
      </w:r>
      <w:r>
        <w:t>5</w:t>
      </w:r>
      <w:r w:rsidRPr="00482B1B">
        <w:t xml:space="preserve"> пункта </w:t>
      </w:r>
      <w:r>
        <w:t>2.6.1</w:t>
      </w:r>
      <w:r w:rsidRPr="00482B1B">
        <w:t xml:space="preserve"> настоящего </w:t>
      </w:r>
      <w:r>
        <w:t>подраздела</w:t>
      </w:r>
      <w:r w:rsidRPr="00482B1B">
        <w:t>, должны быть подписаны заявителем и заверены печатью (при наличии).</w:t>
      </w:r>
    </w:p>
    <w:p w:rsidR="00B604BE" w:rsidRPr="009F256C" w:rsidRDefault="00B604BE" w:rsidP="00B604BE">
      <w:pPr>
        <w:ind w:firstLine="720"/>
        <w:jc w:val="both"/>
        <w:rPr>
          <w:bCs/>
          <w:sz w:val="28"/>
          <w:szCs w:val="28"/>
          <w:lang w:eastAsia="ru-RU"/>
        </w:rPr>
      </w:pPr>
      <w:bookmarkStart w:id="5" w:name="_Hlk67319242"/>
      <w:r w:rsidRPr="009F256C">
        <w:rPr>
          <w:bCs/>
          <w:sz w:val="28"/>
          <w:szCs w:val="28"/>
          <w:lang w:eastAsia="ru-RU"/>
        </w:rPr>
        <w:t>2.6.</w:t>
      </w:r>
      <w:r>
        <w:rPr>
          <w:bCs/>
          <w:sz w:val="28"/>
          <w:szCs w:val="28"/>
          <w:lang w:eastAsia="ru-RU"/>
        </w:rPr>
        <w:t>1.1</w:t>
      </w:r>
      <w:r w:rsidRPr="009F256C">
        <w:rPr>
          <w:bCs/>
          <w:sz w:val="28"/>
          <w:szCs w:val="28"/>
          <w:lang w:eastAsia="ru-RU"/>
        </w:rPr>
        <w:t>. Перечень документов, необходимых для предоставления муниципальной услуги, является исчерпывающим.</w:t>
      </w:r>
    </w:p>
    <w:p w:rsidR="00B604BE" w:rsidRPr="009F256C" w:rsidRDefault="00B604BE" w:rsidP="00B604BE">
      <w:pPr>
        <w:ind w:firstLine="720"/>
        <w:jc w:val="both"/>
        <w:rPr>
          <w:bCs/>
          <w:sz w:val="28"/>
          <w:szCs w:val="28"/>
          <w:lang w:eastAsia="ru-RU"/>
        </w:rPr>
      </w:pPr>
      <w:r w:rsidRPr="009F256C">
        <w:rPr>
          <w:bCs/>
          <w:sz w:val="28"/>
          <w:szCs w:val="28"/>
          <w:lang w:eastAsia="ru-RU"/>
        </w:rPr>
        <w:t>2.6.</w:t>
      </w:r>
      <w:r>
        <w:rPr>
          <w:bCs/>
          <w:sz w:val="28"/>
          <w:szCs w:val="28"/>
          <w:lang w:eastAsia="ru-RU"/>
        </w:rPr>
        <w:t>1.2</w:t>
      </w:r>
      <w:r w:rsidRPr="009F256C">
        <w:rPr>
          <w:bCs/>
          <w:sz w:val="28"/>
          <w:szCs w:val="28"/>
          <w:lang w:eastAsia="ru-RU"/>
        </w:rPr>
        <w:t>.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B604BE" w:rsidRPr="009F256C" w:rsidRDefault="00B604BE" w:rsidP="00B604BE">
      <w:pPr>
        <w:ind w:firstLine="720"/>
        <w:jc w:val="both"/>
        <w:rPr>
          <w:bCs/>
          <w:sz w:val="28"/>
          <w:szCs w:val="28"/>
          <w:lang w:eastAsia="ru-RU"/>
        </w:rPr>
      </w:pPr>
      <w:r w:rsidRPr="009F256C">
        <w:rPr>
          <w:bCs/>
          <w:sz w:val="28"/>
          <w:szCs w:val="28"/>
          <w:lang w:eastAsia="ru-RU"/>
        </w:rPr>
        <w:t>2.6.</w:t>
      </w:r>
      <w:r>
        <w:rPr>
          <w:bCs/>
          <w:sz w:val="28"/>
          <w:szCs w:val="28"/>
          <w:lang w:eastAsia="ru-RU"/>
        </w:rPr>
        <w:t>1.3</w:t>
      </w:r>
      <w:r w:rsidRPr="009F256C">
        <w:rPr>
          <w:bCs/>
          <w:sz w:val="28"/>
          <w:szCs w:val="28"/>
          <w:lang w:eastAsia="ru-RU"/>
        </w:rPr>
        <w:t xml:space="preserve">. Копии документов должны быть заверены в установленном порядке или представлены с предъявлением подлинника. </w:t>
      </w:r>
    </w:p>
    <w:p w:rsidR="00B604BE" w:rsidRPr="009F256C" w:rsidRDefault="00B604BE" w:rsidP="00B604BE">
      <w:pPr>
        <w:ind w:firstLine="720"/>
        <w:jc w:val="both"/>
        <w:rPr>
          <w:bCs/>
          <w:sz w:val="28"/>
          <w:szCs w:val="28"/>
          <w:lang w:eastAsia="ru-RU"/>
        </w:rPr>
      </w:pPr>
      <w:r w:rsidRPr="009F256C">
        <w:rPr>
          <w:bCs/>
          <w:sz w:val="28"/>
          <w:szCs w:val="28"/>
          <w:lang w:eastAsia="ru-RU"/>
        </w:rPr>
        <w:t>2.6.</w:t>
      </w:r>
      <w:r>
        <w:rPr>
          <w:bCs/>
          <w:sz w:val="28"/>
          <w:szCs w:val="28"/>
          <w:lang w:eastAsia="ru-RU"/>
        </w:rPr>
        <w:t>1.4</w:t>
      </w:r>
      <w:r w:rsidRPr="009F256C">
        <w:rPr>
          <w:bCs/>
          <w:sz w:val="28"/>
          <w:szCs w:val="28"/>
          <w:lang w:eastAsia="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B604BE" w:rsidRPr="009F256C" w:rsidRDefault="00B604BE" w:rsidP="00B604BE">
      <w:pPr>
        <w:ind w:firstLine="720"/>
        <w:jc w:val="both"/>
        <w:rPr>
          <w:bCs/>
          <w:sz w:val="28"/>
          <w:szCs w:val="28"/>
          <w:lang w:eastAsia="ru-RU"/>
        </w:rPr>
      </w:pPr>
      <w:r w:rsidRPr="009F256C">
        <w:rPr>
          <w:bCs/>
          <w:sz w:val="28"/>
          <w:szCs w:val="28"/>
          <w:lang w:eastAsia="ru-RU"/>
        </w:rPr>
        <w:t>2.6.</w:t>
      </w:r>
      <w:r>
        <w:rPr>
          <w:bCs/>
          <w:sz w:val="28"/>
          <w:szCs w:val="28"/>
          <w:lang w:eastAsia="ru-RU"/>
        </w:rPr>
        <w:t>1.5</w:t>
      </w:r>
      <w:r w:rsidRPr="009F256C">
        <w:rPr>
          <w:bCs/>
          <w:sz w:val="28"/>
          <w:szCs w:val="28"/>
          <w:lang w:eastAsia="ru-RU"/>
        </w:rPr>
        <w:t>. Заявление о предоставлении муниципальной услуги и сканированные копии документов, указанные в настоящем подразделе</w:t>
      </w:r>
      <w:r>
        <w:rPr>
          <w:bCs/>
          <w:sz w:val="28"/>
          <w:szCs w:val="28"/>
          <w:lang w:eastAsia="ru-RU"/>
        </w:rPr>
        <w:t>,</w:t>
      </w:r>
      <w:r w:rsidRPr="009F256C">
        <w:rPr>
          <w:bCs/>
          <w:sz w:val="28"/>
          <w:szCs w:val="28"/>
          <w:lang w:eastAsia="ru-RU"/>
        </w:rPr>
        <w:t xml:space="preserve"> могут быть поданы в электронной форме через Единый портал, Региональный портал.</w:t>
      </w:r>
    </w:p>
    <w:p w:rsidR="00B604BE" w:rsidRPr="009F256C" w:rsidRDefault="00B604BE" w:rsidP="00B604BE">
      <w:pPr>
        <w:ind w:firstLine="720"/>
        <w:jc w:val="both"/>
        <w:rPr>
          <w:bCs/>
          <w:sz w:val="28"/>
          <w:szCs w:val="28"/>
          <w:lang w:eastAsia="ru-RU"/>
        </w:rPr>
      </w:pPr>
      <w:r w:rsidRPr="009F256C">
        <w:rPr>
          <w:bCs/>
          <w:sz w:val="28"/>
          <w:szCs w:val="28"/>
          <w:lang w:eastAsia="ru-RU"/>
        </w:rPr>
        <w:t>2.6.</w:t>
      </w:r>
      <w:r>
        <w:rPr>
          <w:bCs/>
          <w:sz w:val="28"/>
          <w:szCs w:val="28"/>
          <w:lang w:eastAsia="ru-RU"/>
        </w:rPr>
        <w:t>1.6</w:t>
      </w:r>
      <w:r w:rsidRPr="009F256C">
        <w:rPr>
          <w:bCs/>
          <w:sz w:val="28"/>
          <w:szCs w:val="28"/>
          <w:lang w:eastAsia="ru-RU"/>
        </w:rPr>
        <w:t>. Копии документов, указанных в пункте 2.6.1 подраздела 2.6 раздела 2 Регламента</w:t>
      </w:r>
      <w:r>
        <w:rPr>
          <w:bCs/>
          <w:sz w:val="28"/>
          <w:szCs w:val="28"/>
          <w:lang w:eastAsia="ru-RU"/>
        </w:rPr>
        <w:t>,</w:t>
      </w:r>
      <w:r w:rsidRPr="009F256C">
        <w:rPr>
          <w:bCs/>
          <w:sz w:val="28"/>
          <w:szCs w:val="28"/>
          <w:lang w:eastAsia="ru-RU"/>
        </w:rPr>
        <w:t xml:space="preserve"> представляются вместе с подлинниками, которые после сверки возвращаются заявителю.</w:t>
      </w:r>
    </w:p>
    <w:p w:rsidR="00B604BE" w:rsidRPr="009F256C" w:rsidRDefault="00B604BE" w:rsidP="00B604BE">
      <w:pPr>
        <w:ind w:firstLine="720"/>
        <w:jc w:val="both"/>
        <w:rPr>
          <w:bCs/>
          <w:sz w:val="28"/>
          <w:szCs w:val="28"/>
          <w:lang w:eastAsia="ru-RU"/>
        </w:rPr>
      </w:pPr>
      <w:r w:rsidRPr="009F256C">
        <w:rPr>
          <w:bCs/>
          <w:sz w:val="28"/>
          <w:szCs w:val="28"/>
          <w:lang w:eastAsia="ru-RU"/>
        </w:rPr>
        <w:lastRenderedPageBreak/>
        <w:t>В случае невозможности предоставления подлинников, предоставляются нотариально заверенные копии.</w:t>
      </w:r>
    </w:p>
    <w:p w:rsidR="00B604BE" w:rsidRPr="009F256C" w:rsidRDefault="00B604BE" w:rsidP="00B604BE">
      <w:pPr>
        <w:ind w:firstLine="720"/>
        <w:jc w:val="both"/>
        <w:rPr>
          <w:bCs/>
          <w:sz w:val="28"/>
          <w:szCs w:val="28"/>
          <w:lang w:eastAsia="ru-RU"/>
        </w:rPr>
      </w:pPr>
      <w:r w:rsidRPr="009F256C">
        <w:rPr>
          <w:bCs/>
          <w:sz w:val="28"/>
          <w:szCs w:val="28"/>
          <w:lang w:eastAsia="ru-RU"/>
        </w:rPr>
        <w:t>2.6.</w:t>
      </w:r>
      <w:r>
        <w:rPr>
          <w:bCs/>
          <w:sz w:val="28"/>
          <w:szCs w:val="28"/>
          <w:lang w:eastAsia="ru-RU"/>
        </w:rPr>
        <w:t>1.7</w:t>
      </w:r>
      <w:r w:rsidRPr="009F256C">
        <w:rPr>
          <w:bCs/>
          <w:sz w:val="28"/>
          <w:szCs w:val="28"/>
          <w:lang w:eastAsia="ru-RU"/>
        </w:rPr>
        <w:t xml:space="preserve">. </w:t>
      </w:r>
      <w:proofErr w:type="gramStart"/>
      <w:r w:rsidRPr="009F256C">
        <w:rPr>
          <w:bCs/>
          <w:sz w:val="28"/>
          <w:szCs w:val="28"/>
          <w:lang w:eastAsia="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B604BE" w:rsidRPr="009F256C" w:rsidRDefault="00B604BE" w:rsidP="00B604BE">
      <w:pPr>
        <w:ind w:firstLine="720"/>
        <w:jc w:val="both"/>
        <w:rPr>
          <w:bCs/>
          <w:sz w:val="28"/>
          <w:szCs w:val="28"/>
          <w:lang w:eastAsia="ru-RU"/>
        </w:rPr>
      </w:pPr>
      <w:r w:rsidRPr="009F256C">
        <w:rPr>
          <w:bCs/>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B604BE" w:rsidRPr="009F256C" w:rsidRDefault="00B604BE" w:rsidP="00B604BE">
      <w:pPr>
        <w:ind w:firstLine="720"/>
        <w:jc w:val="both"/>
        <w:rPr>
          <w:bCs/>
          <w:sz w:val="28"/>
          <w:szCs w:val="28"/>
          <w:lang w:eastAsia="ru-RU"/>
        </w:rPr>
      </w:pPr>
      <w:r w:rsidRPr="009F256C">
        <w:rPr>
          <w:bCs/>
          <w:sz w:val="28"/>
          <w:szCs w:val="28"/>
          <w:lang w:eastAsia="ru-RU"/>
        </w:rPr>
        <w:t>2.6.</w:t>
      </w:r>
      <w:r>
        <w:rPr>
          <w:bCs/>
          <w:sz w:val="28"/>
          <w:szCs w:val="28"/>
          <w:lang w:eastAsia="ru-RU"/>
        </w:rPr>
        <w:t>1.8</w:t>
      </w:r>
      <w:r w:rsidRPr="009F256C">
        <w:rPr>
          <w:bCs/>
          <w:sz w:val="28"/>
          <w:szCs w:val="28"/>
          <w:lang w:eastAsia="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604BE" w:rsidRPr="00D94B52" w:rsidRDefault="00B604BE" w:rsidP="00B604BE">
      <w:pPr>
        <w:ind w:firstLine="720"/>
        <w:jc w:val="both"/>
        <w:rPr>
          <w:bCs/>
          <w:sz w:val="28"/>
          <w:szCs w:val="28"/>
          <w:lang w:eastAsia="ru-RU"/>
        </w:rPr>
      </w:pPr>
      <w:r w:rsidRPr="009F256C">
        <w:rPr>
          <w:bCs/>
          <w:sz w:val="28"/>
          <w:szCs w:val="28"/>
          <w:lang w:eastAsia="ru-RU"/>
        </w:rPr>
        <w:t>2.6.1</w:t>
      </w:r>
      <w:r>
        <w:rPr>
          <w:bCs/>
          <w:sz w:val="28"/>
          <w:szCs w:val="28"/>
          <w:lang w:eastAsia="ru-RU"/>
        </w:rPr>
        <w:t>.9</w:t>
      </w:r>
      <w:r w:rsidRPr="009F256C">
        <w:rPr>
          <w:bCs/>
          <w:sz w:val="28"/>
          <w:szCs w:val="28"/>
          <w:lang w:eastAsia="ru-RU"/>
        </w:rPr>
        <w:t>.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604BE" w:rsidRPr="003E766D" w:rsidRDefault="00B604BE" w:rsidP="00B604BE">
      <w:pPr>
        <w:tabs>
          <w:tab w:val="left" w:pos="980"/>
        </w:tabs>
        <w:ind w:firstLine="709"/>
        <w:jc w:val="both"/>
        <w:rPr>
          <w:bCs/>
          <w:sz w:val="28"/>
          <w:szCs w:val="28"/>
          <w:lang w:eastAsia="ru-RU"/>
        </w:rPr>
      </w:pPr>
      <w:r w:rsidRPr="00B3692B">
        <w:rPr>
          <w:rFonts w:eastAsia="Lucida Sans Unicode" w:cs="Tahoma"/>
          <w:bCs/>
          <w:sz w:val="28"/>
          <w:szCs w:val="28"/>
          <w:lang w:bidi="en-US"/>
        </w:rPr>
        <w:t>2.</w:t>
      </w:r>
      <w:r>
        <w:rPr>
          <w:rFonts w:eastAsia="Lucida Sans Unicode" w:cs="Tahoma"/>
          <w:bCs/>
          <w:sz w:val="28"/>
          <w:szCs w:val="28"/>
          <w:lang w:bidi="en-US"/>
        </w:rPr>
        <w:t>6</w:t>
      </w:r>
      <w:r w:rsidRPr="00B3692B">
        <w:rPr>
          <w:rFonts w:eastAsia="Lucida Sans Unicode" w:cs="Tahoma"/>
          <w:bCs/>
          <w:sz w:val="28"/>
          <w:szCs w:val="28"/>
          <w:lang w:bidi="en-US"/>
        </w:rPr>
        <w:t>.</w:t>
      </w:r>
      <w:r>
        <w:rPr>
          <w:rFonts w:eastAsia="Lucida Sans Unicode" w:cs="Tahoma"/>
          <w:bCs/>
          <w:sz w:val="28"/>
          <w:szCs w:val="28"/>
          <w:lang w:bidi="en-US"/>
        </w:rPr>
        <w:t>2</w:t>
      </w:r>
      <w:r w:rsidRPr="00B3692B">
        <w:rPr>
          <w:rFonts w:eastAsia="Lucida Sans Unicode" w:cs="Tahoma"/>
          <w:bCs/>
          <w:sz w:val="28"/>
          <w:szCs w:val="28"/>
          <w:lang w:bidi="en-US"/>
        </w:rPr>
        <w:t xml:space="preserve">. </w:t>
      </w:r>
      <w:r w:rsidRPr="00D94B52">
        <w:rPr>
          <w:rFonts w:eastAsia="Lucida Sans Unicode" w:cs="Tahoma"/>
          <w:bCs/>
          <w:sz w:val="28"/>
          <w:szCs w:val="28"/>
          <w:lang w:bidi="en-US"/>
        </w:rPr>
        <w:t xml:space="preserve">Исчерпывающий перечень документов, которые </w:t>
      </w:r>
      <w:r w:rsidRPr="00642CC5">
        <w:rPr>
          <w:rFonts w:eastAsia="Lucida Sans Unicode" w:cs="Tahoma"/>
          <w:bCs/>
          <w:sz w:val="28"/>
          <w:szCs w:val="28"/>
          <w:lang w:bidi="en-US"/>
        </w:rPr>
        <w:t>заявитель вправе представить по собственной инициативе</w:t>
      </w:r>
      <w:r>
        <w:rPr>
          <w:rFonts w:eastAsia="Lucida Sans Unicode" w:cs="Tahoma"/>
          <w:bCs/>
          <w:sz w:val="28"/>
          <w:szCs w:val="28"/>
          <w:lang w:bidi="en-US"/>
        </w:rPr>
        <w:t>,</w:t>
      </w:r>
      <w:r w:rsidRPr="00642CC5">
        <w:rPr>
          <w:rFonts w:eastAsia="Lucida Sans Unicode" w:cs="Tahoma"/>
          <w:bCs/>
          <w:sz w:val="28"/>
          <w:szCs w:val="28"/>
          <w:lang w:bidi="en-US"/>
        </w:rPr>
        <w:t xml:space="preserve"> </w:t>
      </w:r>
      <w:r w:rsidRPr="00D94B52">
        <w:rPr>
          <w:bCs/>
          <w:sz w:val="28"/>
          <w:szCs w:val="28"/>
          <w:lang w:eastAsia="ru-RU"/>
        </w:rPr>
        <w:t>так как они подлежат представлению в рамках межведомственного информационного взаимодействия</w:t>
      </w:r>
      <w:r>
        <w:rPr>
          <w:bCs/>
          <w:sz w:val="28"/>
          <w:szCs w:val="28"/>
          <w:lang w:eastAsia="ru-RU"/>
        </w:rPr>
        <w:t>:</w:t>
      </w:r>
    </w:p>
    <w:bookmarkEnd w:id="5"/>
    <w:p w:rsidR="00B604BE" w:rsidRPr="00633A91" w:rsidRDefault="00B604BE" w:rsidP="00B604BE">
      <w:pPr>
        <w:widowControl w:val="0"/>
        <w:ind w:firstLine="709"/>
        <w:jc w:val="both"/>
        <w:rPr>
          <w:rFonts w:eastAsia="Calibri"/>
          <w:sz w:val="28"/>
          <w:szCs w:val="28"/>
        </w:rPr>
      </w:pPr>
      <w:r w:rsidRPr="00633A91">
        <w:rPr>
          <w:rFonts w:eastAsia="Calibri" w:cs="Tahoma"/>
          <w:bCs/>
          <w:sz w:val="28"/>
          <w:szCs w:val="28"/>
          <w:lang w:bidi="en-US"/>
        </w:rPr>
        <w:t>1</w:t>
      </w:r>
      <w:r>
        <w:rPr>
          <w:rFonts w:eastAsia="Calibri" w:cs="Tahoma"/>
          <w:bCs/>
          <w:sz w:val="28"/>
          <w:szCs w:val="28"/>
          <w:lang w:bidi="en-US"/>
        </w:rPr>
        <w:t>)</w:t>
      </w:r>
      <w:r w:rsidRPr="00633A91">
        <w:rPr>
          <w:rFonts w:eastAsia="Calibri" w:cs="Tahoma"/>
          <w:bCs/>
          <w:sz w:val="28"/>
          <w:szCs w:val="28"/>
          <w:lang w:bidi="en-US"/>
        </w:rPr>
        <w:t xml:space="preserve"> </w:t>
      </w:r>
      <w:r>
        <w:rPr>
          <w:rFonts w:eastAsia="Calibri"/>
          <w:sz w:val="28"/>
          <w:szCs w:val="28"/>
        </w:rPr>
        <w:t>в</w:t>
      </w:r>
      <w:r w:rsidRPr="00633A91">
        <w:rPr>
          <w:rFonts w:eastAsia="Calibri"/>
          <w:sz w:val="28"/>
          <w:szCs w:val="28"/>
        </w:rPr>
        <w:t>ыписка из Единого государственного реестра индивидуальных предпринимателей (для индивидуальных предпринимателей);</w:t>
      </w:r>
    </w:p>
    <w:p w:rsidR="00B604BE" w:rsidRPr="00633A91" w:rsidRDefault="00B604BE" w:rsidP="00B604BE">
      <w:pPr>
        <w:widowControl w:val="0"/>
        <w:ind w:firstLine="709"/>
        <w:jc w:val="both"/>
        <w:rPr>
          <w:b/>
          <w:bCs/>
          <w:sz w:val="28"/>
          <w:szCs w:val="28"/>
          <w:lang w:eastAsia="ru-RU"/>
        </w:rPr>
      </w:pPr>
      <w:r>
        <w:rPr>
          <w:rFonts w:eastAsia="Calibri"/>
          <w:sz w:val="28"/>
          <w:szCs w:val="28"/>
        </w:rPr>
        <w:t>2) в</w:t>
      </w:r>
      <w:r w:rsidRPr="00633A91">
        <w:rPr>
          <w:rFonts w:eastAsia="Calibri"/>
          <w:sz w:val="28"/>
          <w:szCs w:val="28"/>
        </w:rPr>
        <w:t>ыписка из Единого государственного реестра юридических лиц (для юридических лиц).</w:t>
      </w:r>
    </w:p>
    <w:p w:rsidR="00B604BE" w:rsidRPr="003E766D" w:rsidRDefault="00B604BE" w:rsidP="00B604BE">
      <w:pPr>
        <w:widowControl w:val="0"/>
        <w:ind w:firstLine="709"/>
        <w:jc w:val="both"/>
        <w:rPr>
          <w:rFonts w:eastAsia="Lucida Sans Unicode" w:cs="Tahoma"/>
          <w:bCs/>
          <w:sz w:val="28"/>
          <w:szCs w:val="28"/>
          <w:lang w:bidi="en-US"/>
        </w:rPr>
      </w:pPr>
      <w:r w:rsidRPr="003E766D">
        <w:rPr>
          <w:rFonts w:eastAsia="Lucida Sans Unicode" w:cs="Tahoma"/>
          <w:bCs/>
          <w:sz w:val="28"/>
          <w:szCs w:val="28"/>
          <w:lang w:bidi="en-US"/>
        </w:rPr>
        <w:t>2.6.2.1.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B604BE" w:rsidRPr="003E766D" w:rsidRDefault="00B604BE" w:rsidP="00B604BE">
      <w:pPr>
        <w:widowControl w:val="0"/>
        <w:ind w:firstLine="709"/>
        <w:jc w:val="both"/>
        <w:rPr>
          <w:rFonts w:eastAsia="Lucida Sans Unicode" w:cs="Tahoma"/>
          <w:bCs/>
          <w:sz w:val="28"/>
          <w:szCs w:val="28"/>
          <w:lang w:bidi="en-US"/>
        </w:rPr>
      </w:pPr>
      <w:r w:rsidRPr="003E766D">
        <w:rPr>
          <w:rFonts w:eastAsia="Lucida Sans Unicode" w:cs="Tahoma"/>
          <w:bCs/>
          <w:sz w:val="28"/>
          <w:szCs w:val="28"/>
          <w:lang w:bidi="en-US"/>
        </w:rPr>
        <w:t>2.6.2.2. Документы, перечисленные в пункте 2.6.2 настоящего подраздела Регламента,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B604BE" w:rsidRPr="003E766D" w:rsidRDefault="00B604BE" w:rsidP="00B604BE">
      <w:pPr>
        <w:widowControl w:val="0"/>
        <w:ind w:firstLine="709"/>
        <w:jc w:val="both"/>
        <w:rPr>
          <w:rFonts w:eastAsia="Lucida Sans Unicode" w:cs="Tahoma"/>
          <w:bCs/>
          <w:sz w:val="28"/>
          <w:szCs w:val="28"/>
          <w:lang w:bidi="en-US"/>
        </w:rPr>
      </w:pPr>
      <w:r w:rsidRPr="003E766D">
        <w:rPr>
          <w:rFonts w:eastAsia="Lucida Sans Unicode" w:cs="Tahoma"/>
          <w:bCs/>
          <w:sz w:val="28"/>
          <w:szCs w:val="28"/>
          <w:lang w:bidi="en-US"/>
        </w:rPr>
        <w:t>2.6.3. Указание на запрет требовать от заявителя.</w:t>
      </w:r>
    </w:p>
    <w:p w:rsidR="00B604BE" w:rsidRPr="003E766D" w:rsidRDefault="00B604BE" w:rsidP="00B604BE">
      <w:pPr>
        <w:widowControl w:val="0"/>
        <w:ind w:firstLine="709"/>
        <w:jc w:val="both"/>
        <w:rPr>
          <w:rFonts w:eastAsia="Lucida Sans Unicode" w:cs="Tahoma"/>
          <w:bCs/>
          <w:sz w:val="28"/>
          <w:szCs w:val="28"/>
          <w:lang w:bidi="en-US"/>
        </w:rPr>
      </w:pPr>
      <w:r w:rsidRPr="003E766D">
        <w:rPr>
          <w:rFonts w:eastAsia="Lucida Sans Unicode" w:cs="Tahoma"/>
          <w:bCs/>
          <w:sz w:val="28"/>
          <w:szCs w:val="28"/>
          <w:lang w:bidi="en-US"/>
        </w:rPr>
        <w:t xml:space="preserve">2.6.3.1.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B604BE" w:rsidRPr="003E766D" w:rsidRDefault="00B604BE" w:rsidP="00B604BE">
      <w:pPr>
        <w:widowControl w:val="0"/>
        <w:ind w:firstLine="709"/>
        <w:jc w:val="both"/>
        <w:rPr>
          <w:rFonts w:eastAsia="Lucida Sans Unicode" w:cs="Tahoma"/>
          <w:bCs/>
          <w:sz w:val="28"/>
          <w:szCs w:val="28"/>
          <w:lang w:bidi="en-US"/>
        </w:rPr>
      </w:pPr>
      <w:proofErr w:type="gramStart"/>
      <w:r w:rsidRPr="003E766D">
        <w:rPr>
          <w:rFonts w:eastAsia="Lucida Sans Unicode" w:cs="Tahoma"/>
          <w:bCs/>
          <w:sz w:val="28"/>
          <w:szCs w:val="28"/>
          <w:lang w:bidi="en-US"/>
        </w:rPr>
        <w:t xml:space="preserve">Запрещено требовать представления документов и информации, которые </w:t>
      </w:r>
      <w:r w:rsidRPr="003E766D">
        <w:rPr>
          <w:rFonts w:eastAsia="Lucida Sans Unicode" w:cs="Tahoma"/>
          <w:bCs/>
          <w:sz w:val="28"/>
          <w:szCs w:val="28"/>
          <w:lang w:bidi="en-US"/>
        </w:rPr>
        <w:lastRenderedPageBreak/>
        <w:t>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3E766D">
        <w:rPr>
          <w:rFonts w:eastAsia="Lucida Sans Unicode" w:cs="Tahoma"/>
          <w:bCs/>
          <w:sz w:val="28"/>
          <w:szCs w:val="28"/>
          <w:lang w:bidi="en-US"/>
        </w:rPr>
        <w:t xml:space="preserve"> 7 Федерального закона № 210-ФЗ.</w:t>
      </w:r>
    </w:p>
    <w:p w:rsidR="00B604BE" w:rsidRPr="003E766D" w:rsidRDefault="00B604BE" w:rsidP="00B604BE">
      <w:pPr>
        <w:widowControl w:val="0"/>
        <w:ind w:firstLine="709"/>
        <w:jc w:val="both"/>
        <w:rPr>
          <w:rFonts w:eastAsia="Lucida Sans Unicode" w:cs="Tahoma"/>
          <w:bCs/>
          <w:sz w:val="28"/>
          <w:szCs w:val="28"/>
          <w:lang w:bidi="en-US"/>
        </w:rPr>
      </w:pPr>
      <w:r w:rsidRPr="003E766D">
        <w:rPr>
          <w:rFonts w:eastAsia="Lucida Sans Unicode" w:cs="Tahoma"/>
          <w:bCs/>
          <w:sz w:val="28"/>
          <w:szCs w:val="28"/>
          <w:lang w:bidi="en-US"/>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604BE" w:rsidRPr="003E766D" w:rsidRDefault="00B604BE" w:rsidP="00B604BE">
      <w:pPr>
        <w:widowControl w:val="0"/>
        <w:ind w:firstLine="709"/>
        <w:jc w:val="both"/>
        <w:rPr>
          <w:rFonts w:eastAsia="Lucida Sans Unicode" w:cs="Tahoma"/>
          <w:bCs/>
          <w:sz w:val="28"/>
          <w:szCs w:val="28"/>
          <w:lang w:bidi="en-US"/>
        </w:rPr>
      </w:pPr>
      <w:r w:rsidRPr="003E766D">
        <w:rPr>
          <w:rFonts w:eastAsia="Lucida Sans Unicode" w:cs="Tahoma"/>
          <w:bCs/>
          <w:sz w:val="28"/>
          <w:szCs w:val="28"/>
          <w:lang w:bidi="en-US"/>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604BE" w:rsidRPr="003E766D" w:rsidRDefault="00B604BE" w:rsidP="00B604BE">
      <w:pPr>
        <w:widowControl w:val="0"/>
        <w:ind w:firstLine="709"/>
        <w:jc w:val="both"/>
        <w:rPr>
          <w:rFonts w:eastAsia="Lucida Sans Unicode" w:cs="Tahoma"/>
          <w:bCs/>
          <w:sz w:val="28"/>
          <w:szCs w:val="28"/>
          <w:lang w:bidi="en-US"/>
        </w:rPr>
      </w:pPr>
      <w:r w:rsidRPr="003E766D">
        <w:rPr>
          <w:rFonts w:eastAsia="Lucida Sans Unicode" w:cs="Tahoma"/>
          <w:bCs/>
          <w:sz w:val="28"/>
          <w:szCs w:val="28"/>
          <w:lang w:bidi="en-US"/>
        </w:rPr>
        <w:t>Запрещено требовать от заявителя совершения иных действий, кроме прохождения идентификац</w:t>
      </w:r>
      <w:proofErr w:type="gramStart"/>
      <w:r w:rsidRPr="003E766D">
        <w:rPr>
          <w:rFonts w:eastAsia="Lucida Sans Unicode" w:cs="Tahoma"/>
          <w:bCs/>
          <w:sz w:val="28"/>
          <w:szCs w:val="28"/>
          <w:lang w:bidi="en-US"/>
        </w:rPr>
        <w:t>ии и ау</w:t>
      </w:r>
      <w:proofErr w:type="gramEnd"/>
      <w:r w:rsidRPr="003E766D">
        <w:rPr>
          <w:rFonts w:eastAsia="Lucida Sans Unicode" w:cs="Tahoma"/>
          <w:bCs/>
          <w:sz w:val="28"/>
          <w:szCs w:val="28"/>
          <w:lang w:bidi="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04BE" w:rsidRPr="003E766D" w:rsidRDefault="00B604BE" w:rsidP="00B604BE">
      <w:pPr>
        <w:widowControl w:val="0"/>
        <w:ind w:firstLine="709"/>
        <w:jc w:val="both"/>
        <w:rPr>
          <w:rFonts w:eastAsia="Lucida Sans Unicode" w:cs="Tahoma"/>
          <w:bCs/>
          <w:sz w:val="28"/>
          <w:szCs w:val="28"/>
          <w:lang w:bidi="en-US"/>
        </w:rPr>
      </w:pPr>
      <w:proofErr w:type="gramStart"/>
      <w:r w:rsidRPr="003E766D">
        <w:rPr>
          <w:rFonts w:eastAsia="Lucida Sans Unicode" w:cs="Tahoma"/>
          <w:bCs/>
          <w:sz w:val="28"/>
          <w:szCs w:val="28"/>
          <w:lang w:bidi="en-US"/>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3E766D">
        <w:rPr>
          <w:rFonts w:eastAsia="Lucida Sans Unicode" w:cs="Tahoma"/>
          <w:bCs/>
          <w:sz w:val="28"/>
          <w:szCs w:val="28"/>
          <w:lang w:bidi="en-US"/>
        </w:rPr>
        <w:t xml:space="preserve"> </w:t>
      </w:r>
      <w:proofErr w:type="gramStart"/>
      <w:r w:rsidRPr="003E766D">
        <w:rPr>
          <w:rFonts w:eastAsia="Lucida Sans Unicode" w:cs="Tahoma"/>
          <w:bCs/>
          <w:sz w:val="28"/>
          <w:szCs w:val="28"/>
          <w:lang w:bidi="en-US"/>
        </w:rPr>
        <w:t>технологиях</w:t>
      </w:r>
      <w:proofErr w:type="gramEnd"/>
      <w:r w:rsidRPr="003E766D">
        <w:rPr>
          <w:rFonts w:eastAsia="Lucida Sans Unicode" w:cs="Tahoma"/>
          <w:bCs/>
          <w:sz w:val="28"/>
          <w:szCs w:val="28"/>
          <w:lang w:bidi="en-US"/>
        </w:rPr>
        <w:t xml:space="preserve"> и о защите информации». Использование вышеуказанных технологий проводится при наличии технической возможности.</w:t>
      </w:r>
    </w:p>
    <w:p w:rsidR="00B604BE" w:rsidRPr="003E766D" w:rsidRDefault="00B604BE" w:rsidP="00B604BE">
      <w:pPr>
        <w:widowControl w:val="0"/>
        <w:ind w:firstLine="709"/>
        <w:jc w:val="both"/>
        <w:rPr>
          <w:rFonts w:eastAsia="Lucida Sans Unicode" w:cs="Tahoma"/>
          <w:bCs/>
          <w:sz w:val="28"/>
          <w:szCs w:val="28"/>
          <w:lang w:bidi="en-US"/>
        </w:rPr>
      </w:pPr>
      <w:r w:rsidRPr="003E766D">
        <w:rPr>
          <w:rFonts w:eastAsia="Lucida Sans Unicode" w:cs="Tahoma"/>
          <w:bCs/>
          <w:sz w:val="28"/>
          <w:szCs w:val="28"/>
          <w:lang w:bidi="en-US"/>
        </w:rPr>
        <w:t>2.6.3.2.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04BE" w:rsidRPr="003E766D" w:rsidRDefault="00B604BE" w:rsidP="00B604BE">
      <w:pPr>
        <w:widowControl w:val="0"/>
        <w:ind w:firstLine="709"/>
        <w:jc w:val="both"/>
        <w:rPr>
          <w:rFonts w:eastAsia="Lucida Sans Unicode" w:cs="Tahoma"/>
          <w:bCs/>
          <w:sz w:val="28"/>
          <w:szCs w:val="28"/>
          <w:lang w:bidi="en-US"/>
        </w:rPr>
      </w:pPr>
      <w:r w:rsidRPr="003E766D">
        <w:rPr>
          <w:rFonts w:eastAsia="Lucida Sans Unicode" w:cs="Tahoma"/>
          <w:bCs/>
          <w:sz w:val="28"/>
          <w:szCs w:val="28"/>
          <w:lang w:bidi="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04BE" w:rsidRPr="003E766D" w:rsidRDefault="00B604BE" w:rsidP="00B604BE">
      <w:pPr>
        <w:widowControl w:val="0"/>
        <w:ind w:firstLine="709"/>
        <w:jc w:val="both"/>
        <w:rPr>
          <w:rFonts w:eastAsia="Lucida Sans Unicode" w:cs="Tahoma"/>
          <w:bCs/>
          <w:sz w:val="28"/>
          <w:szCs w:val="28"/>
          <w:lang w:bidi="en-US"/>
        </w:rPr>
      </w:pPr>
      <w:r w:rsidRPr="003E766D">
        <w:rPr>
          <w:rFonts w:eastAsia="Lucida Sans Unicode" w:cs="Tahoma"/>
          <w:bCs/>
          <w:sz w:val="28"/>
          <w:szCs w:val="28"/>
          <w:lang w:bidi="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3E766D">
        <w:rPr>
          <w:rFonts w:eastAsia="Lucida Sans Unicode" w:cs="Tahoma"/>
          <w:bCs/>
          <w:sz w:val="28"/>
          <w:szCs w:val="28"/>
          <w:lang w:bidi="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04BE" w:rsidRPr="003E766D" w:rsidRDefault="00B604BE" w:rsidP="00B604BE">
      <w:pPr>
        <w:widowControl w:val="0"/>
        <w:ind w:firstLine="709"/>
        <w:jc w:val="both"/>
        <w:rPr>
          <w:rFonts w:eastAsia="Lucida Sans Unicode" w:cs="Tahoma"/>
          <w:bCs/>
          <w:sz w:val="28"/>
          <w:szCs w:val="28"/>
          <w:lang w:bidi="en-US"/>
        </w:rPr>
      </w:pPr>
      <w:r w:rsidRPr="003E766D">
        <w:rPr>
          <w:rFonts w:eastAsia="Lucida Sans Unicode" w:cs="Tahoma"/>
          <w:bCs/>
          <w:sz w:val="28"/>
          <w:szCs w:val="28"/>
          <w:lang w:bidi="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04BE" w:rsidRPr="003E766D" w:rsidRDefault="00B604BE" w:rsidP="00B604BE">
      <w:pPr>
        <w:widowControl w:val="0"/>
        <w:ind w:firstLine="709"/>
        <w:jc w:val="both"/>
        <w:rPr>
          <w:rFonts w:eastAsia="Lucida Sans Unicode" w:cs="Tahoma"/>
          <w:bCs/>
          <w:sz w:val="28"/>
          <w:szCs w:val="28"/>
          <w:lang w:bidi="en-US"/>
        </w:rPr>
      </w:pPr>
      <w:proofErr w:type="gramStart"/>
      <w:r w:rsidRPr="003E766D">
        <w:rPr>
          <w:rFonts w:eastAsia="Lucida Sans Unicode" w:cs="Tahoma"/>
          <w:bCs/>
          <w:sz w:val="28"/>
          <w:szCs w:val="28"/>
          <w:lang w:bidi="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3E766D">
        <w:rPr>
          <w:rFonts w:eastAsia="Lucida Sans Unicode" w:cs="Tahoma"/>
          <w:bCs/>
          <w:sz w:val="28"/>
          <w:szCs w:val="28"/>
          <w:lang w:bidi="en-US"/>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604BE" w:rsidRPr="003E766D" w:rsidRDefault="00B604BE" w:rsidP="00B604BE">
      <w:pPr>
        <w:widowControl w:val="0"/>
        <w:ind w:firstLine="709"/>
        <w:jc w:val="both"/>
        <w:rPr>
          <w:rFonts w:eastAsia="Lucida Sans Unicode" w:cs="Tahoma"/>
          <w:bCs/>
          <w:sz w:val="28"/>
          <w:szCs w:val="28"/>
          <w:lang w:bidi="en-US"/>
        </w:rPr>
      </w:pPr>
      <w:r w:rsidRPr="003E766D">
        <w:rPr>
          <w:rFonts w:eastAsia="Lucida Sans Unicode" w:cs="Tahoma"/>
          <w:bCs/>
          <w:sz w:val="28"/>
          <w:szCs w:val="28"/>
          <w:lang w:bidi="en-US"/>
        </w:rPr>
        <w:t>2.6.3.3.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B604BE" w:rsidRPr="00633A91" w:rsidRDefault="00B604BE" w:rsidP="00B604BE">
      <w:pPr>
        <w:widowControl w:val="0"/>
        <w:ind w:firstLine="709"/>
        <w:jc w:val="both"/>
        <w:rPr>
          <w:rFonts w:eastAsia="Lucida Sans Unicode" w:cs="Tahoma"/>
          <w:bCs/>
          <w:sz w:val="28"/>
          <w:szCs w:val="28"/>
          <w:lang w:bidi="en-US"/>
        </w:rPr>
      </w:pPr>
    </w:p>
    <w:p w:rsidR="00720E1E" w:rsidRPr="00F8445C" w:rsidRDefault="00720E1E" w:rsidP="00F8445C">
      <w:pPr>
        <w:ind w:right="-284"/>
        <w:jc w:val="both"/>
        <w:rPr>
          <w:sz w:val="28"/>
          <w:szCs w:val="28"/>
        </w:rPr>
      </w:pPr>
    </w:p>
    <w:p w:rsidR="00720E1E" w:rsidRDefault="00720E1E" w:rsidP="00720E1E">
      <w:pPr>
        <w:ind w:left="426" w:right="-144"/>
        <w:jc w:val="center"/>
        <w:rPr>
          <w:b/>
          <w:sz w:val="28"/>
          <w:szCs w:val="28"/>
        </w:rPr>
      </w:pPr>
      <w:r w:rsidRPr="00720E1E">
        <w:rPr>
          <w:b/>
          <w:color w:val="000000" w:themeColor="text1"/>
          <w:sz w:val="28"/>
          <w:szCs w:val="28"/>
        </w:rPr>
        <w:t>Подраздел 2.7.</w:t>
      </w:r>
      <w:r w:rsidRPr="00720E1E">
        <w:rPr>
          <w:b/>
          <w:bCs/>
          <w:color w:val="000000"/>
          <w:sz w:val="28"/>
          <w:szCs w:val="28"/>
          <w:shd w:val="clear" w:color="auto" w:fill="FFFFFF"/>
        </w:rPr>
        <w:t xml:space="preserve"> </w:t>
      </w:r>
      <w:r w:rsidRPr="00720E1E">
        <w:rPr>
          <w:b/>
          <w:sz w:val="28"/>
          <w:szCs w:val="28"/>
        </w:rPr>
        <w:t>Исчерпывающий перечень оснований для отказа в приеме документов, необходимых для предоставления муниципальной услуги</w:t>
      </w:r>
    </w:p>
    <w:p w:rsidR="007016F5" w:rsidRPr="00720E1E" w:rsidRDefault="007016F5" w:rsidP="00720E1E">
      <w:pPr>
        <w:ind w:left="426" w:right="-144"/>
        <w:jc w:val="center"/>
        <w:rPr>
          <w:b/>
          <w:sz w:val="28"/>
          <w:szCs w:val="28"/>
        </w:rPr>
      </w:pPr>
    </w:p>
    <w:p w:rsidR="00852A19" w:rsidRDefault="00852A19" w:rsidP="00852A19">
      <w:pPr>
        <w:widowControl w:val="0"/>
        <w:autoSpaceDE w:val="0"/>
        <w:autoSpaceDN w:val="0"/>
        <w:adjustRightInd w:val="0"/>
        <w:ind w:firstLine="709"/>
        <w:jc w:val="both"/>
        <w:rPr>
          <w:color w:val="000000"/>
          <w:sz w:val="28"/>
          <w:szCs w:val="28"/>
          <w:lang w:eastAsia="ru-RU"/>
        </w:rPr>
      </w:pPr>
      <w:r w:rsidRPr="003E766D">
        <w:rPr>
          <w:color w:val="000000"/>
          <w:sz w:val="28"/>
          <w:szCs w:val="28"/>
          <w:lang w:eastAsia="ru-RU"/>
        </w:rPr>
        <w:t>2.7.1. Основанием для отказа в приеме документов, необходимых для предоставления муниципальной услуги, является:</w:t>
      </w:r>
    </w:p>
    <w:p w:rsidR="00852A19" w:rsidRPr="00755D77" w:rsidRDefault="00852A19" w:rsidP="00852A19">
      <w:pPr>
        <w:widowControl w:val="0"/>
        <w:tabs>
          <w:tab w:val="left" w:pos="709"/>
          <w:tab w:val="left" w:pos="851"/>
        </w:tabs>
        <w:autoSpaceDE w:val="0"/>
        <w:autoSpaceDN w:val="0"/>
        <w:adjustRightInd w:val="0"/>
        <w:ind w:firstLine="709"/>
        <w:jc w:val="both"/>
        <w:rPr>
          <w:color w:val="000000"/>
          <w:sz w:val="28"/>
          <w:szCs w:val="28"/>
          <w:lang w:eastAsia="ru-RU"/>
        </w:rPr>
      </w:pPr>
      <w:r w:rsidRPr="00755D77">
        <w:rPr>
          <w:color w:val="000000"/>
          <w:sz w:val="28"/>
          <w:szCs w:val="28"/>
          <w:lang w:eastAsia="ru-RU"/>
        </w:rPr>
        <w:t xml:space="preserve">1) </w:t>
      </w:r>
      <w:r>
        <w:rPr>
          <w:color w:val="000000"/>
          <w:sz w:val="28"/>
          <w:szCs w:val="28"/>
          <w:lang w:eastAsia="ru-RU"/>
        </w:rPr>
        <w:t>У</w:t>
      </w:r>
      <w:r w:rsidRPr="00755D77">
        <w:rPr>
          <w:color w:val="000000"/>
          <w:sz w:val="28"/>
          <w:szCs w:val="28"/>
          <w:lang w:eastAsia="ru-RU"/>
        </w:rPr>
        <w:t xml:space="preserve">полномоченный орган не вправе согласно пункту 6 </w:t>
      </w:r>
      <w:bookmarkStart w:id="6" w:name="_Hlk100147789"/>
      <w:r w:rsidRPr="00755D77">
        <w:rPr>
          <w:color w:val="000000"/>
          <w:sz w:val="28"/>
          <w:szCs w:val="28"/>
          <w:lang w:eastAsia="ru-RU"/>
        </w:rPr>
        <w:t>Порядк</w:t>
      </w:r>
      <w:r>
        <w:rPr>
          <w:color w:val="000000"/>
          <w:sz w:val="28"/>
          <w:szCs w:val="28"/>
          <w:lang w:eastAsia="ru-RU"/>
        </w:rPr>
        <w:t>а</w:t>
      </w:r>
      <w:r w:rsidRPr="00755D77">
        <w:rPr>
          <w:color w:val="000000"/>
          <w:sz w:val="28"/>
          <w:szCs w:val="28"/>
          <w:lang w:eastAsia="ru-RU"/>
        </w:rPr>
        <w:t xml:space="preserve"> выдачи специального разрешения на движение по автомобильным дорогам тяжеловесного и (или) крупногабаритного транспортного средства</w:t>
      </w:r>
      <w:bookmarkEnd w:id="6"/>
      <w:r w:rsidRPr="00755D77">
        <w:rPr>
          <w:color w:val="000000"/>
          <w:sz w:val="28"/>
          <w:szCs w:val="28"/>
          <w:lang w:eastAsia="ru-RU"/>
        </w:rPr>
        <w:t>, выдавать специальное разрешение по заявленному маршруту;</w:t>
      </w:r>
    </w:p>
    <w:p w:rsidR="00852A19" w:rsidRPr="00755D77" w:rsidRDefault="00852A19" w:rsidP="00852A19">
      <w:pPr>
        <w:widowControl w:val="0"/>
        <w:tabs>
          <w:tab w:val="left" w:pos="709"/>
          <w:tab w:val="left" w:pos="851"/>
        </w:tabs>
        <w:autoSpaceDE w:val="0"/>
        <w:autoSpaceDN w:val="0"/>
        <w:adjustRightInd w:val="0"/>
        <w:ind w:firstLine="709"/>
        <w:jc w:val="both"/>
        <w:rPr>
          <w:color w:val="000000"/>
          <w:sz w:val="28"/>
          <w:szCs w:val="28"/>
          <w:lang w:eastAsia="ru-RU"/>
        </w:rPr>
      </w:pPr>
      <w:r w:rsidRPr="00755D77">
        <w:rPr>
          <w:color w:val="000000"/>
          <w:sz w:val="28"/>
          <w:szCs w:val="28"/>
          <w:lang w:eastAsia="ru-RU"/>
        </w:rPr>
        <w:t>2) заявление подписано лицом, не имеющим полномочий на подписание данного заявления;</w:t>
      </w:r>
    </w:p>
    <w:p w:rsidR="00852A19" w:rsidRPr="00755D77" w:rsidRDefault="00852A19" w:rsidP="00852A19">
      <w:pPr>
        <w:widowControl w:val="0"/>
        <w:tabs>
          <w:tab w:val="left" w:pos="709"/>
          <w:tab w:val="left" w:pos="851"/>
        </w:tabs>
        <w:autoSpaceDE w:val="0"/>
        <w:autoSpaceDN w:val="0"/>
        <w:adjustRightInd w:val="0"/>
        <w:ind w:firstLine="709"/>
        <w:jc w:val="both"/>
        <w:rPr>
          <w:color w:val="000000"/>
          <w:sz w:val="28"/>
          <w:szCs w:val="28"/>
          <w:lang w:eastAsia="ru-RU"/>
        </w:rPr>
      </w:pPr>
      <w:r w:rsidRPr="00755D77">
        <w:rPr>
          <w:color w:val="000000"/>
          <w:sz w:val="28"/>
          <w:szCs w:val="28"/>
          <w:lang w:eastAsia="ru-RU"/>
        </w:rPr>
        <w:t xml:space="preserve">3) заявление не содержит сведений и (или) не соответствует требованиям, установленным пунктом </w:t>
      </w:r>
      <w:r>
        <w:rPr>
          <w:color w:val="000000"/>
          <w:sz w:val="28"/>
          <w:szCs w:val="28"/>
          <w:lang w:eastAsia="ru-RU"/>
        </w:rPr>
        <w:t>2.6.1 подраздела 2.6.</w:t>
      </w:r>
      <w:r w:rsidRPr="00755D77">
        <w:rPr>
          <w:color w:val="000000"/>
          <w:sz w:val="28"/>
          <w:szCs w:val="28"/>
          <w:lang w:eastAsia="ru-RU"/>
        </w:rPr>
        <w:t xml:space="preserve"> </w:t>
      </w:r>
      <w:r>
        <w:rPr>
          <w:color w:val="000000"/>
          <w:sz w:val="28"/>
          <w:szCs w:val="28"/>
          <w:lang w:eastAsia="ru-RU"/>
        </w:rPr>
        <w:t xml:space="preserve">раздела 2 </w:t>
      </w:r>
      <w:r w:rsidRPr="00755D77">
        <w:rPr>
          <w:color w:val="000000"/>
          <w:sz w:val="28"/>
          <w:szCs w:val="28"/>
          <w:lang w:eastAsia="ru-RU"/>
        </w:rPr>
        <w:t xml:space="preserve">настоящего </w:t>
      </w:r>
      <w:r>
        <w:rPr>
          <w:color w:val="000000"/>
          <w:sz w:val="28"/>
          <w:szCs w:val="28"/>
          <w:lang w:eastAsia="ru-RU"/>
        </w:rPr>
        <w:t>Регламента</w:t>
      </w:r>
      <w:r w:rsidRPr="00755D77">
        <w:rPr>
          <w:color w:val="000000"/>
          <w:sz w:val="28"/>
          <w:szCs w:val="28"/>
          <w:lang w:eastAsia="ru-RU"/>
        </w:rPr>
        <w:t>;</w:t>
      </w:r>
    </w:p>
    <w:p w:rsidR="00852A19" w:rsidRPr="00A25059" w:rsidRDefault="00852A19" w:rsidP="00852A19">
      <w:pPr>
        <w:widowControl w:val="0"/>
        <w:tabs>
          <w:tab w:val="left" w:pos="709"/>
          <w:tab w:val="left" w:pos="851"/>
        </w:tabs>
        <w:autoSpaceDE w:val="0"/>
        <w:autoSpaceDN w:val="0"/>
        <w:adjustRightInd w:val="0"/>
        <w:ind w:firstLine="709"/>
        <w:jc w:val="both"/>
        <w:rPr>
          <w:sz w:val="28"/>
          <w:szCs w:val="28"/>
          <w:lang w:eastAsia="ru-RU"/>
        </w:rPr>
      </w:pPr>
      <w:r w:rsidRPr="00A25059">
        <w:rPr>
          <w:sz w:val="28"/>
          <w:szCs w:val="28"/>
          <w:lang w:eastAsia="ru-RU"/>
        </w:rPr>
        <w:lastRenderedPageBreak/>
        <w:t xml:space="preserve">4) предусмотренные пунктом 9 </w:t>
      </w:r>
      <w:r w:rsidRPr="000A3784">
        <w:rPr>
          <w:sz w:val="28"/>
          <w:szCs w:val="28"/>
          <w:lang w:eastAsia="ru-RU"/>
        </w:rPr>
        <w:t xml:space="preserve">Порядка выдачи специального разрешения на движение по автомобильным дорогам тяжеловесного и (или) крупногабаритного транспортного средства </w:t>
      </w:r>
      <w:r w:rsidRPr="00A25059">
        <w:rPr>
          <w:sz w:val="28"/>
          <w:szCs w:val="28"/>
          <w:lang w:eastAsia="ru-RU"/>
        </w:rPr>
        <w:t xml:space="preserve">документы не приложены к заявлению или прилагаемые к заявлению документы не соответствуют требованиям пунктов 9, 10 </w:t>
      </w:r>
      <w:r w:rsidRPr="000A3784">
        <w:rPr>
          <w:sz w:val="28"/>
          <w:szCs w:val="28"/>
          <w:lang w:eastAsia="ru-RU"/>
        </w:rPr>
        <w:t>Порядка выдачи специального разрешения на движение по автомобильным дорогам тяжеловесного и (или) крупногабаритного транспортного средства</w:t>
      </w:r>
      <w:r w:rsidRPr="00A25059">
        <w:rPr>
          <w:sz w:val="28"/>
          <w:szCs w:val="28"/>
          <w:lang w:eastAsia="ru-RU"/>
        </w:rPr>
        <w:t>.</w:t>
      </w:r>
    </w:p>
    <w:p w:rsidR="00852A19" w:rsidRPr="000A3784" w:rsidRDefault="00852A19" w:rsidP="00852A19">
      <w:pPr>
        <w:widowControl w:val="0"/>
        <w:tabs>
          <w:tab w:val="left" w:pos="709"/>
          <w:tab w:val="left" w:pos="851"/>
        </w:tabs>
        <w:autoSpaceDE w:val="0"/>
        <w:autoSpaceDN w:val="0"/>
        <w:adjustRightInd w:val="0"/>
        <w:ind w:firstLine="709"/>
        <w:jc w:val="both"/>
        <w:rPr>
          <w:sz w:val="28"/>
          <w:szCs w:val="28"/>
          <w:lang w:eastAsia="ru-RU"/>
        </w:rPr>
      </w:pPr>
      <w:r w:rsidRPr="000A3784">
        <w:rPr>
          <w:sz w:val="28"/>
          <w:szCs w:val="28"/>
          <w:lang w:eastAsia="ru-RU"/>
        </w:rPr>
        <w:t>5) 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852A19" w:rsidRPr="000A3784" w:rsidRDefault="00852A19" w:rsidP="00852A19">
      <w:pPr>
        <w:widowControl w:val="0"/>
        <w:tabs>
          <w:tab w:val="left" w:pos="709"/>
          <w:tab w:val="left" w:pos="851"/>
        </w:tabs>
        <w:autoSpaceDE w:val="0"/>
        <w:autoSpaceDN w:val="0"/>
        <w:adjustRightInd w:val="0"/>
        <w:ind w:firstLine="709"/>
        <w:jc w:val="both"/>
        <w:rPr>
          <w:sz w:val="28"/>
          <w:szCs w:val="28"/>
          <w:lang w:eastAsia="ru-RU"/>
        </w:rPr>
      </w:pPr>
      <w:r w:rsidRPr="000A3784">
        <w:rPr>
          <w:sz w:val="28"/>
          <w:szCs w:val="28"/>
          <w:lang w:eastAsia="ru-RU"/>
        </w:rPr>
        <w:t>6)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52A19" w:rsidRPr="000A3784" w:rsidRDefault="00852A19" w:rsidP="00852A19">
      <w:pPr>
        <w:widowControl w:val="0"/>
        <w:tabs>
          <w:tab w:val="left" w:pos="709"/>
          <w:tab w:val="left" w:pos="851"/>
        </w:tabs>
        <w:autoSpaceDE w:val="0"/>
        <w:autoSpaceDN w:val="0"/>
        <w:adjustRightInd w:val="0"/>
        <w:ind w:firstLine="709"/>
        <w:jc w:val="both"/>
        <w:rPr>
          <w:sz w:val="28"/>
          <w:szCs w:val="28"/>
          <w:lang w:eastAsia="ru-RU"/>
        </w:rPr>
      </w:pPr>
      <w:r w:rsidRPr="000A3784">
        <w:rPr>
          <w:sz w:val="28"/>
          <w:szCs w:val="28"/>
          <w:lang w:eastAsia="ru-RU"/>
        </w:rPr>
        <w:t xml:space="preserve">7) несоблюдение установленных нормативными правовыми актами требований, предъявляемых к электронной подписи. </w:t>
      </w:r>
    </w:p>
    <w:p w:rsidR="00852A19" w:rsidRPr="00F36C9B" w:rsidRDefault="00852A19" w:rsidP="00852A19">
      <w:pPr>
        <w:widowControl w:val="0"/>
        <w:autoSpaceDE w:val="0"/>
        <w:autoSpaceDN w:val="0"/>
        <w:adjustRightInd w:val="0"/>
        <w:ind w:firstLine="709"/>
        <w:jc w:val="both"/>
        <w:rPr>
          <w:sz w:val="28"/>
          <w:szCs w:val="28"/>
          <w:lang w:eastAsia="ru-RU"/>
        </w:rPr>
      </w:pPr>
      <w:r w:rsidRPr="00F36C9B">
        <w:rPr>
          <w:sz w:val="28"/>
          <w:szCs w:val="28"/>
          <w:lang w:eastAsia="ru-RU"/>
        </w:rPr>
        <w:t>2.</w:t>
      </w:r>
      <w:r>
        <w:rPr>
          <w:sz w:val="28"/>
          <w:szCs w:val="28"/>
          <w:lang w:eastAsia="ru-RU"/>
        </w:rPr>
        <w:t>7</w:t>
      </w:r>
      <w:r w:rsidRPr="00F36C9B">
        <w:rPr>
          <w:sz w:val="28"/>
          <w:szCs w:val="28"/>
          <w:lang w:eastAsia="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52A19" w:rsidRDefault="00852A19" w:rsidP="00852A19">
      <w:pPr>
        <w:widowControl w:val="0"/>
        <w:autoSpaceDE w:val="0"/>
        <w:autoSpaceDN w:val="0"/>
        <w:adjustRightInd w:val="0"/>
        <w:ind w:firstLine="709"/>
        <w:jc w:val="both"/>
        <w:rPr>
          <w:sz w:val="28"/>
          <w:szCs w:val="28"/>
          <w:lang w:eastAsia="ru-RU"/>
        </w:rPr>
      </w:pPr>
      <w:r w:rsidRPr="00CC3D6A">
        <w:rPr>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rsidR="00852A19" w:rsidRPr="00F36C9B" w:rsidRDefault="00852A19" w:rsidP="00852A19">
      <w:pPr>
        <w:widowControl w:val="0"/>
        <w:autoSpaceDE w:val="0"/>
        <w:autoSpaceDN w:val="0"/>
        <w:adjustRightInd w:val="0"/>
        <w:ind w:firstLine="709"/>
        <w:jc w:val="both"/>
        <w:rPr>
          <w:sz w:val="28"/>
          <w:szCs w:val="28"/>
          <w:lang w:eastAsia="ru-RU"/>
        </w:rPr>
      </w:pPr>
      <w:r w:rsidRPr="00F36C9B">
        <w:rPr>
          <w:sz w:val="28"/>
          <w:szCs w:val="28"/>
          <w:lang w:eastAsia="ru-RU"/>
        </w:rPr>
        <w:t>Не может быть отказано заявителю в приеме дополнительных документов при наличии намерения их сдать.</w:t>
      </w:r>
    </w:p>
    <w:p w:rsidR="00852A19" w:rsidRPr="00F36C9B" w:rsidRDefault="00852A19" w:rsidP="00852A19">
      <w:pPr>
        <w:widowControl w:val="0"/>
        <w:autoSpaceDE w:val="0"/>
        <w:autoSpaceDN w:val="0"/>
        <w:adjustRightInd w:val="0"/>
        <w:ind w:firstLine="709"/>
        <w:jc w:val="both"/>
        <w:rPr>
          <w:sz w:val="28"/>
          <w:szCs w:val="28"/>
          <w:lang w:eastAsia="ru-RU"/>
        </w:rPr>
      </w:pPr>
      <w:r w:rsidRPr="00F36C9B">
        <w:rPr>
          <w:sz w:val="28"/>
          <w:szCs w:val="28"/>
          <w:lang w:eastAsia="ru-RU"/>
        </w:rPr>
        <w:t>2.</w:t>
      </w:r>
      <w:r>
        <w:rPr>
          <w:sz w:val="28"/>
          <w:szCs w:val="28"/>
          <w:lang w:eastAsia="ru-RU"/>
        </w:rPr>
        <w:t>7</w:t>
      </w:r>
      <w:r w:rsidRPr="00F36C9B">
        <w:rPr>
          <w:sz w:val="28"/>
          <w:szCs w:val="28"/>
          <w:lang w:eastAsia="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852A19" w:rsidRDefault="00852A19" w:rsidP="00852A19">
      <w:pPr>
        <w:widowControl w:val="0"/>
        <w:autoSpaceDE w:val="0"/>
        <w:autoSpaceDN w:val="0"/>
        <w:adjustRightInd w:val="0"/>
        <w:ind w:firstLine="709"/>
        <w:jc w:val="both"/>
        <w:rPr>
          <w:sz w:val="28"/>
          <w:szCs w:val="28"/>
          <w:lang w:eastAsia="ru-RU"/>
        </w:rPr>
      </w:pPr>
      <w:r w:rsidRPr="00F36C9B">
        <w:rPr>
          <w:sz w:val="28"/>
          <w:szCs w:val="28"/>
          <w:lang w:eastAsia="ru-RU"/>
        </w:rPr>
        <w:t>2.</w:t>
      </w:r>
      <w:r>
        <w:rPr>
          <w:sz w:val="28"/>
          <w:szCs w:val="28"/>
          <w:lang w:eastAsia="ru-RU"/>
        </w:rPr>
        <w:t>7</w:t>
      </w:r>
      <w:r w:rsidRPr="00F36C9B">
        <w:rPr>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016F5" w:rsidRPr="00E645B2" w:rsidRDefault="007016F5" w:rsidP="00F92AA4">
      <w:pPr>
        <w:widowControl w:val="0"/>
        <w:ind w:right="-141"/>
        <w:jc w:val="both"/>
        <w:rPr>
          <w:sz w:val="28"/>
          <w:szCs w:val="28"/>
        </w:rPr>
      </w:pPr>
    </w:p>
    <w:p w:rsidR="007016F5" w:rsidRDefault="007016F5" w:rsidP="007016F5">
      <w:pPr>
        <w:widowControl w:val="0"/>
        <w:autoSpaceDE w:val="0"/>
        <w:autoSpaceDN w:val="0"/>
        <w:adjustRightInd w:val="0"/>
        <w:ind w:right="-141"/>
        <w:jc w:val="center"/>
        <w:outlineLvl w:val="2"/>
        <w:rPr>
          <w:b/>
          <w:sz w:val="28"/>
          <w:szCs w:val="28"/>
        </w:rPr>
      </w:pPr>
      <w:r w:rsidRPr="00E645B2">
        <w:rPr>
          <w:b/>
          <w:sz w:val="28"/>
          <w:szCs w:val="28"/>
        </w:rPr>
        <w:t>Подраздел 2.</w:t>
      </w:r>
      <w:r>
        <w:rPr>
          <w:b/>
          <w:sz w:val="28"/>
          <w:szCs w:val="28"/>
        </w:rPr>
        <w:t>8</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7016F5" w:rsidRPr="00E645B2" w:rsidRDefault="007016F5" w:rsidP="007016F5">
      <w:pPr>
        <w:widowControl w:val="0"/>
        <w:autoSpaceDE w:val="0"/>
        <w:autoSpaceDN w:val="0"/>
        <w:adjustRightInd w:val="0"/>
        <w:ind w:right="-141"/>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F92AA4" w:rsidRPr="00E645B2" w:rsidRDefault="00F92AA4" w:rsidP="00F92AA4">
      <w:pPr>
        <w:widowControl w:val="0"/>
        <w:autoSpaceDE w:val="0"/>
        <w:autoSpaceDN w:val="0"/>
        <w:adjustRightInd w:val="0"/>
        <w:ind w:right="-141"/>
        <w:jc w:val="both"/>
        <w:rPr>
          <w:sz w:val="28"/>
          <w:szCs w:val="28"/>
        </w:rPr>
      </w:pPr>
    </w:p>
    <w:p w:rsidR="00852A19" w:rsidRPr="009724C3" w:rsidRDefault="00852A19" w:rsidP="00852A19">
      <w:pPr>
        <w:widowControl w:val="0"/>
        <w:autoSpaceDE w:val="0"/>
        <w:autoSpaceDN w:val="0"/>
        <w:adjustRightInd w:val="0"/>
        <w:ind w:firstLine="709"/>
        <w:jc w:val="both"/>
        <w:rPr>
          <w:sz w:val="28"/>
          <w:szCs w:val="28"/>
          <w:lang w:eastAsia="ru-RU"/>
        </w:rPr>
      </w:pPr>
      <w:bookmarkStart w:id="7" w:name="P160"/>
      <w:bookmarkEnd w:id="7"/>
    </w:p>
    <w:p w:rsidR="00852A19" w:rsidRPr="009724C3" w:rsidRDefault="00852A19" w:rsidP="00852A19">
      <w:pPr>
        <w:widowControl w:val="0"/>
        <w:autoSpaceDE w:val="0"/>
        <w:autoSpaceDN w:val="0"/>
        <w:adjustRightInd w:val="0"/>
        <w:ind w:firstLine="709"/>
        <w:jc w:val="both"/>
        <w:rPr>
          <w:sz w:val="28"/>
          <w:szCs w:val="28"/>
          <w:lang w:eastAsia="ru-RU"/>
        </w:rPr>
      </w:pPr>
      <w:r w:rsidRPr="009724C3">
        <w:rPr>
          <w:sz w:val="28"/>
          <w:szCs w:val="28"/>
          <w:lang w:eastAsia="ru-RU"/>
        </w:rPr>
        <w:t>2.</w:t>
      </w:r>
      <w:r>
        <w:rPr>
          <w:sz w:val="28"/>
          <w:szCs w:val="28"/>
          <w:lang w:eastAsia="ru-RU"/>
        </w:rPr>
        <w:t>8</w:t>
      </w:r>
      <w:r w:rsidRPr="009724C3">
        <w:rPr>
          <w:sz w:val="28"/>
          <w:szCs w:val="28"/>
          <w:lang w:eastAsia="ru-RU"/>
        </w:rPr>
        <w:t xml:space="preserve">.1. Оснований для приостановления предоставления муниципальной </w:t>
      </w:r>
      <w:r w:rsidRPr="009724C3">
        <w:rPr>
          <w:sz w:val="28"/>
          <w:szCs w:val="28"/>
          <w:lang w:eastAsia="ru-RU"/>
        </w:rPr>
        <w:lastRenderedPageBreak/>
        <w:t>услуги законодательством Российской Федерации не предусмотрено.</w:t>
      </w:r>
    </w:p>
    <w:p w:rsidR="00852A19" w:rsidRDefault="00852A19" w:rsidP="00852A19">
      <w:pPr>
        <w:widowControl w:val="0"/>
        <w:autoSpaceDE w:val="0"/>
        <w:autoSpaceDN w:val="0"/>
        <w:adjustRightInd w:val="0"/>
        <w:ind w:firstLine="709"/>
        <w:jc w:val="both"/>
        <w:rPr>
          <w:sz w:val="28"/>
          <w:szCs w:val="28"/>
          <w:lang w:eastAsia="ru-RU"/>
        </w:rPr>
      </w:pPr>
      <w:r w:rsidRPr="009724C3">
        <w:rPr>
          <w:sz w:val="28"/>
          <w:szCs w:val="28"/>
          <w:lang w:eastAsia="ru-RU"/>
        </w:rPr>
        <w:t>2.</w:t>
      </w:r>
      <w:r>
        <w:rPr>
          <w:sz w:val="28"/>
          <w:szCs w:val="28"/>
          <w:lang w:eastAsia="ru-RU"/>
        </w:rPr>
        <w:t>8</w:t>
      </w:r>
      <w:r w:rsidRPr="009724C3">
        <w:rPr>
          <w:sz w:val="28"/>
          <w:szCs w:val="28"/>
          <w:lang w:eastAsia="ru-RU"/>
        </w:rPr>
        <w:t>.2. Заявителю отказывается в предоставлении муниципальной услуги при наличии хотя бы одного из следующих оснований:</w:t>
      </w:r>
    </w:p>
    <w:p w:rsidR="00852A19" w:rsidRPr="00CF6256" w:rsidRDefault="00852A19" w:rsidP="00852A19">
      <w:pPr>
        <w:widowControl w:val="0"/>
        <w:tabs>
          <w:tab w:val="left" w:pos="851"/>
          <w:tab w:val="left" w:pos="1260"/>
          <w:tab w:val="num" w:pos="1440"/>
        </w:tabs>
        <w:ind w:firstLine="709"/>
        <w:jc w:val="both"/>
        <w:rPr>
          <w:color w:val="000000"/>
          <w:sz w:val="28"/>
          <w:szCs w:val="28"/>
          <w:lang w:eastAsia="ru-RU"/>
        </w:rPr>
      </w:pPr>
      <w:r w:rsidRPr="00CF6256">
        <w:rPr>
          <w:color w:val="000000"/>
          <w:sz w:val="28"/>
          <w:szCs w:val="28"/>
          <w:lang w:eastAsia="ru-RU"/>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852A19" w:rsidRPr="00CF6256" w:rsidRDefault="00852A19" w:rsidP="00852A19">
      <w:pPr>
        <w:widowControl w:val="0"/>
        <w:tabs>
          <w:tab w:val="left" w:pos="851"/>
          <w:tab w:val="left" w:pos="1260"/>
          <w:tab w:val="num" w:pos="1440"/>
        </w:tabs>
        <w:ind w:firstLine="709"/>
        <w:jc w:val="both"/>
        <w:rPr>
          <w:color w:val="000000"/>
          <w:sz w:val="28"/>
          <w:szCs w:val="28"/>
          <w:lang w:eastAsia="ru-RU"/>
        </w:rPr>
      </w:pPr>
      <w:r w:rsidRPr="00CF6256">
        <w:rPr>
          <w:color w:val="000000"/>
          <w:sz w:val="28"/>
          <w:szCs w:val="28"/>
          <w:lang w:eastAsia="ru-RU"/>
        </w:rPr>
        <w:t>2) установленные требования о перевозке груза, не являющегося неделимым, не соблюдены;</w:t>
      </w:r>
    </w:p>
    <w:p w:rsidR="00852A19" w:rsidRPr="00CF6256" w:rsidRDefault="00852A19" w:rsidP="00852A19">
      <w:pPr>
        <w:widowControl w:val="0"/>
        <w:tabs>
          <w:tab w:val="left" w:pos="851"/>
          <w:tab w:val="left" w:pos="1260"/>
          <w:tab w:val="num" w:pos="1440"/>
        </w:tabs>
        <w:ind w:firstLine="709"/>
        <w:jc w:val="both"/>
        <w:rPr>
          <w:color w:val="000000"/>
          <w:sz w:val="28"/>
          <w:szCs w:val="28"/>
          <w:lang w:eastAsia="ru-RU"/>
        </w:rPr>
      </w:pPr>
      <w:r w:rsidRPr="00CF6256">
        <w:rPr>
          <w:color w:val="000000"/>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852A19" w:rsidRPr="00CF6256" w:rsidRDefault="00852A19" w:rsidP="00852A19">
      <w:pPr>
        <w:widowControl w:val="0"/>
        <w:tabs>
          <w:tab w:val="left" w:pos="851"/>
          <w:tab w:val="left" w:pos="1260"/>
          <w:tab w:val="num" w:pos="1440"/>
        </w:tabs>
        <w:ind w:firstLine="709"/>
        <w:jc w:val="both"/>
        <w:rPr>
          <w:color w:val="000000"/>
          <w:sz w:val="28"/>
          <w:szCs w:val="28"/>
          <w:lang w:eastAsia="ru-RU"/>
        </w:rPr>
      </w:pPr>
      <w:r w:rsidRPr="00CF6256">
        <w:rPr>
          <w:color w:val="000000"/>
          <w:sz w:val="28"/>
          <w:szCs w:val="28"/>
          <w:lang w:eastAsia="ru-RU"/>
        </w:rPr>
        <w:t xml:space="preserve">4) технические характеристики и регистрационные данные транспортных средств не соответствуют </w:t>
      </w:r>
      <w:proofErr w:type="gramStart"/>
      <w:r w:rsidRPr="00CF6256">
        <w:rPr>
          <w:color w:val="000000"/>
          <w:sz w:val="28"/>
          <w:szCs w:val="28"/>
          <w:lang w:eastAsia="ru-RU"/>
        </w:rPr>
        <w:t>указанным</w:t>
      </w:r>
      <w:proofErr w:type="gramEnd"/>
      <w:r w:rsidRPr="00CF6256">
        <w:rPr>
          <w:color w:val="000000"/>
          <w:sz w:val="28"/>
          <w:szCs w:val="28"/>
          <w:lang w:eastAsia="ru-RU"/>
        </w:rPr>
        <w:t xml:space="preserve"> в заявлении;</w:t>
      </w:r>
    </w:p>
    <w:p w:rsidR="00852A19" w:rsidRPr="00CF6256" w:rsidRDefault="00852A19" w:rsidP="00852A19">
      <w:pPr>
        <w:widowControl w:val="0"/>
        <w:tabs>
          <w:tab w:val="left" w:pos="851"/>
          <w:tab w:val="left" w:pos="1260"/>
          <w:tab w:val="num" w:pos="1440"/>
        </w:tabs>
        <w:ind w:firstLine="709"/>
        <w:jc w:val="both"/>
        <w:rPr>
          <w:color w:val="000000"/>
          <w:sz w:val="28"/>
          <w:szCs w:val="28"/>
          <w:lang w:eastAsia="ru-RU"/>
        </w:rPr>
      </w:pPr>
      <w:r w:rsidRPr="00CF6256">
        <w:rPr>
          <w:color w:val="000000"/>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52A19" w:rsidRPr="00CF6256" w:rsidRDefault="00852A19" w:rsidP="00852A19">
      <w:pPr>
        <w:widowControl w:val="0"/>
        <w:tabs>
          <w:tab w:val="left" w:pos="851"/>
          <w:tab w:val="left" w:pos="1260"/>
          <w:tab w:val="num" w:pos="1440"/>
        </w:tabs>
        <w:ind w:firstLine="709"/>
        <w:jc w:val="both"/>
        <w:rPr>
          <w:color w:val="000000"/>
          <w:sz w:val="28"/>
          <w:szCs w:val="28"/>
          <w:lang w:eastAsia="ru-RU"/>
        </w:rPr>
      </w:pPr>
      <w:r w:rsidRPr="00CF6256">
        <w:rPr>
          <w:color w:val="000000"/>
          <w:sz w:val="28"/>
          <w:szCs w:val="28"/>
          <w:lang w:eastAsia="ru-RU"/>
        </w:rPr>
        <w:t xml:space="preserve">6) отсутствует согласие заявителя, предусмотренное пунктом 22.1 Порядка выдачи специального разрешения на движение по автомобильным дорогам тяжеловесного и (или) крупногабаритного транспортного средства, </w:t>
      </w:r>
      <w:proofErr w:type="gramStart"/>
      <w:r w:rsidRPr="00CF6256">
        <w:rPr>
          <w:color w:val="000000"/>
          <w:sz w:val="28"/>
          <w:szCs w:val="28"/>
          <w:lang w:eastAsia="ru-RU"/>
        </w:rPr>
        <w:t>на</w:t>
      </w:r>
      <w:proofErr w:type="gramEnd"/>
      <w:r w:rsidRPr="00CF6256">
        <w:rPr>
          <w:color w:val="000000"/>
          <w:sz w:val="28"/>
          <w:szCs w:val="28"/>
          <w:lang w:eastAsia="ru-RU"/>
        </w:rPr>
        <w:t>:</w:t>
      </w:r>
    </w:p>
    <w:p w:rsidR="00852A19" w:rsidRPr="00CF6256" w:rsidRDefault="00852A19" w:rsidP="00852A19">
      <w:pPr>
        <w:widowControl w:val="0"/>
        <w:tabs>
          <w:tab w:val="left" w:pos="851"/>
          <w:tab w:val="left" w:pos="1260"/>
          <w:tab w:val="num" w:pos="1440"/>
        </w:tabs>
        <w:ind w:firstLine="709"/>
        <w:jc w:val="both"/>
        <w:rPr>
          <w:color w:val="000000"/>
          <w:sz w:val="28"/>
          <w:szCs w:val="28"/>
          <w:lang w:eastAsia="ru-RU"/>
        </w:rPr>
      </w:pPr>
      <w:r w:rsidRPr="00CF6256">
        <w:rPr>
          <w:color w:val="000000"/>
          <w:sz w:val="28"/>
          <w:szCs w:val="28"/>
          <w:lang w:eastAsia="ru-RU"/>
        </w:rPr>
        <w:t>разработку проекта организации дорожного движения и (или) специального проекта;</w:t>
      </w:r>
    </w:p>
    <w:p w:rsidR="00852A19" w:rsidRPr="00CF6256" w:rsidRDefault="00852A19" w:rsidP="00852A19">
      <w:pPr>
        <w:widowControl w:val="0"/>
        <w:tabs>
          <w:tab w:val="left" w:pos="851"/>
          <w:tab w:val="left" w:pos="1260"/>
          <w:tab w:val="num" w:pos="1440"/>
        </w:tabs>
        <w:ind w:firstLine="709"/>
        <w:jc w:val="both"/>
        <w:rPr>
          <w:color w:val="000000"/>
          <w:sz w:val="28"/>
          <w:szCs w:val="28"/>
          <w:lang w:eastAsia="ru-RU"/>
        </w:rPr>
      </w:pPr>
      <w:r w:rsidRPr="00CF6256">
        <w:rPr>
          <w:color w:val="000000"/>
          <w:sz w:val="28"/>
          <w:szCs w:val="28"/>
          <w:lang w:eastAsia="ru-RU"/>
        </w:rPr>
        <w:t>проведение оценки технического состояния автомобильной дороги;</w:t>
      </w:r>
    </w:p>
    <w:p w:rsidR="00852A19" w:rsidRPr="00CF6256" w:rsidRDefault="00852A19" w:rsidP="00852A19">
      <w:pPr>
        <w:widowControl w:val="0"/>
        <w:tabs>
          <w:tab w:val="left" w:pos="851"/>
          <w:tab w:val="left" w:pos="1260"/>
          <w:tab w:val="num" w:pos="1440"/>
        </w:tabs>
        <w:ind w:firstLine="709"/>
        <w:jc w:val="both"/>
        <w:rPr>
          <w:color w:val="000000"/>
          <w:sz w:val="28"/>
          <w:szCs w:val="28"/>
          <w:lang w:eastAsia="ru-RU"/>
        </w:rPr>
      </w:pPr>
      <w:r w:rsidRPr="00CF6256">
        <w:rPr>
          <w:color w:val="000000"/>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52A19" w:rsidRPr="00CF6256" w:rsidRDefault="00852A19" w:rsidP="00852A19">
      <w:pPr>
        <w:widowControl w:val="0"/>
        <w:tabs>
          <w:tab w:val="left" w:pos="851"/>
          <w:tab w:val="left" w:pos="1260"/>
          <w:tab w:val="num" w:pos="1440"/>
        </w:tabs>
        <w:ind w:firstLine="709"/>
        <w:jc w:val="both"/>
        <w:rPr>
          <w:color w:val="000000"/>
          <w:sz w:val="28"/>
          <w:szCs w:val="28"/>
          <w:lang w:eastAsia="ru-RU"/>
        </w:rPr>
      </w:pPr>
      <w:r w:rsidRPr="00CF6256">
        <w:rPr>
          <w:color w:val="000000"/>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52A19" w:rsidRPr="00CF6256" w:rsidRDefault="00852A19" w:rsidP="00852A19">
      <w:pPr>
        <w:widowControl w:val="0"/>
        <w:tabs>
          <w:tab w:val="left" w:pos="851"/>
          <w:tab w:val="left" w:pos="1260"/>
          <w:tab w:val="num" w:pos="1440"/>
        </w:tabs>
        <w:ind w:firstLine="709"/>
        <w:jc w:val="both"/>
        <w:rPr>
          <w:color w:val="000000"/>
          <w:sz w:val="28"/>
          <w:szCs w:val="28"/>
          <w:lang w:eastAsia="ru-RU"/>
        </w:rPr>
      </w:pPr>
      <w:r w:rsidRPr="00CF6256">
        <w:rPr>
          <w:color w:val="000000"/>
          <w:sz w:val="28"/>
          <w:szCs w:val="28"/>
          <w:lang w:eastAsia="ru-RU"/>
        </w:rPr>
        <w:t xml:space="preserve">7) заявитель не внес плату в счет </w:t>
      </w:r>
      <w:proofErr w:type="gramStart"/>
      <w:r w:rsidRPr="00CF6256">
        <w:rPr>
          <w:color w:val="000000"/>
          <w:sz w:val="28"/>
          <w:szCs w:val="28"/>
          <w:lang w:eastAsia="ru-RU"/>
        </w:rPr>
        <w:t>возмещения вреда, причиняемого автомобильным дорогам тяжеловесным транспортным средством и не предоставил</w:t>
      </w:r>
      <w:proofErr w:type="gramEnd"/>
      <w:r w:rsidRPr="00CF6256">
        <w:rPr>
          <w:color w:val="000000"/>
          <w:sz w:val="28"/>
          <w:szCs w:val="28"/>
          <w:lang w:eastAsia="ru-RU"/>
        </w:rPr>
        <w:t xml:space="preserve"> копии платежных документов, подтверждающих такую оплату;</w:t>
      </w:r>
    </w:p>
    <w:p w:rsidR="00852A19" w:rsidRPr="00CF6256" w:rsidRDefault="00852A19" w:rsidP="00852A19">
      <w:pPr>
        <w:widowControl w:val="0"/>
        <w:tabs>
          <w:tab w:val="left" w:pos="851"/>
          <w:tab w:val="left" w:pos="1260"/>
          <w:tab w:val="num" w:pos="1440"/>
        </w:tabs>
        <w:ind w:firstLine="709"/>
        <w:jc w:val="both"/>
        <w:rPr>
          <w:color w:val="000000"/>
          <w:sz w:val="28"/>
          <w:szCs w:val="28"/>
          <w:lang w:eastAsia="ru-RU"/>
        </w:rPr>
      </w:pPr>
      <w:proofErr w:type="gramStart"/>
      <w:r w:rsidRPr="00CF6256">
        <w:rPr>
          <w:color w:val="000000"/>
          <w:sz w:val="28"/>
          <w:szCs w:val="28"/>
          <w:lang w:eastAsia="ru-RU"/>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выдачи специального разрешения на движение по автомобильным дорогам тяжеловесного и (или) крупногабаритного транспортного средства, при обращении заявителя за получением оформленного бланка специального разрешения в случае, если заявление и документы</w:t>
      </w:r>
      <w:proofErr w:type="gramEnd"/>
      <w:r w:rsidRPr="00CF6256">
        <w:rPr>
          <w:color w:val="000000"/>
          <w:sz w:val="28"/>
          <w:szCs w:val="28"/>
          <w:lang w:eastAsia="ru-RU"/>
        </w:rPr>
        <w:t xml:space="preserve"> направлялись в </w:t>
      </w:r>
      <w:r>
        <w:rPr>
          <w:color w:val="000000"/>
          <w:sz w:val="28"/>
          <w:szCs w:val="28"/>
          <w:lang w:eastAsia="ru-RU"/>
        </w:rPr>
        <w:t>У</w:t>
      </w:r>
      <w:r w:rsidRPr="00CF6256">
        <w:rPr>
          <w:color w:val="000000"/>
          <w:sz w:val="28"/>
          <w:szCs w:val="28"/>
          <w:lang w:eastAsia="ru-RU"/>
        </w:rPr>
        <w:t>полномоченный орган с использованием факсимильной связи;</w:t>
      </w:r>
    </w:p>
    <w:p w:rsidR="00852A19" w:rsidRPr="00CF6256" w:rsidRDefault="00852A19" w:rsidP="00852A19">
      <w:pPr>
        <w:widowControl w:val="0"/>
        <w:tabs>
          <w:tab w:val="left" w:pos="851"/>
          <w:tab w:val="left" w:pos="1260"/>
          <w:tab w:val="num" w:pos="1440"/>
        </w:tabs>
        <w:ind w:firstLine="709"/>
        <w:jc w:val="both"/>
        <w:rPr>
          <w:color w:val="000000"/>
          <w:sz w:val="28"/>
          <w:szCs w:val="28"/>
          <w:lang w:eastAsia="ru-RU"/>
        </w:rPr>
      </w:pPr>
      <w:r w:rsidRPr="00CF6256">
        <w:rPr>
          <w:color w:val="000000"/>
          <w:sz w:val="28"/>
          <w:szCs w:val="28"/>
          <w:lang w:eastAsia="ru-RU"/>
        </w:rPr>
        <w:lastRenderedPageBreak/>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852A19" w:rsidRDefault="00852A19" w:rsidP="00852A19">
      <w:pPr>
        <w:widowControl w:val="0"/>
        <w:tabs>
          <w:tab w:val="left" w:pos="851"/>
          <w:tab w:val="left" w:pos="1260"/>
          <w:tab w:val="num" w:pos="1440"/>
        </w:tabs>
        <w:ind w:firstLine="709"/>
        <w:jc w:val="both"/>
        <w:rPr>
          <w:color w:val="000000"/>
          <w:sz w:val="28"/>
          <w:szCs w:val="28"/>
          <w:lang w:eastAsia="ru-RU"/>
        </w:rPr>
      </w:pPr>
      <w:r w:rsidRPr="00CF6256">
        <w:rPr>
          <w:color w:val="000000"/>
          <w:sz w:val="28"/>
          <w:szCs w:val="28"/>
          <w:lang w:eastAsia="ru-RU"/>
        </w:rPr>
        <w:t>10) истек указанный в заявлении срок перевозки</w:t>
      </w:r>
      <w:r>
        <w:rPr>
          <w:color w:val="000000"/>
          <w:sz w:val="28"/>
          <w:szCs w:val="28"/>
          <w:lang w:eastAsia="ru-RU"/>
        </w:rPr>
        <w:t>;</w:t>
      </w:r>
    </w:p>
    <w:p w:rsidR="00852A19" w:rsidRPr="007325F4" w:rsidRDefault="00852A19" w:rsidP="00852A19">
      <w:pPr>
        <w:widowControl w:val="0"/>
        <w:tabs>
          <w:tab w:val="left" w:pos="851"/>
          <w:tab w:val="left" w:pos="1260"/>
          <w:tab w:val="num" w:pos="1440"/>
        </w:tabs>
        <w:ind w:firstLine="709"/>
        <w:jc w:val="both"/>
        <w:rPr>
          <w:color w:val="000000"/>
          <w:sz w:val="28"/>
          <w:szCs w:val="28"/>
          <w:lang w:eastAsia="ru-RU"/>
        </w:rPr>
      </w:pPr>
      <w:r w:rsidRPr="007325F4">
        <w:rPr>
          <w:color w:val="000000"/>
          <w:sz w:val="28"/>
          <w:szCs w:val="28"/>
          <w:lang w:eastAsia="ru-RU"/>
        </w:rPr>
        <w:t>1</w:t>
      </w:r>
      <w:r>
        <w:rPr>
          <w:color w:val="000000"/>
          <w:sz w:val="28"/>
          <w:szCs w:val="28"/>
          <w:lang w:eastAsia="ru-RU"/>
        </w:rPr>
        <w:t>1</w:t>
      </w:r>
      <w:r w:rsidRPr="007325F4">
        <w:rPr>
          <w:color w:val="000000"/>
          <w:sz w:val="28"/>
          <w:szCs w:val="28"/>
          <w:lang w:eastAsia="ru-RU"/>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52A19" w:rsidRPr="007325F4" w:rsidRDefault="00852A19" w:rsidP="00852A19">
      <w:pPr>
        <w:widowControl w:val="0"/>
        <w:tabs>
          <w:tab w:val="left" w:pos="851"/>
          <w:tab w:val="left" w:pos="1260"/>
          <w:tab w:val="num" w:pos="1440"/>
        </w:tabs>
        <w:ind w:firstLine="709"/>
        <w:jc w:val="both"/>
        <w:rPr>
          <w:color w:val="000000"/>
          <w:sz w:val="28"/>
          <w:szCs w:val="28"/>
          <w:lang w:eastAsia="ru-RU"/>
        </w:rPr>
      </w:pPr>
      <w:r>
        <w:rPr>
          <w:color w:val="000000"/>
          <w:sz w:val="28"/>
          <w:szCs w:val="28"/>
          <w:lang w:eastAsia="ru-RU"/>
        </w:rPr>
        <w:t>1</w:t>
      </w:r>
      <w:r w:rsidRPr="007325F4">
        <w:rPr>
          <w:color w:val="000000"/>
          <w:sz w:val="28"/>
          <w:szCs w:val="28"/>
          <w:lang w:eastAsia="ru-RU"/>
        </w:rPr>
        <w:t>2)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852A19" w:rsidRPr="007325F4" w:rsidRDefault="00852A19" w:rsidP="00852A19">
      <w:pPr>
        <w:widowControl w:val="0"/>
        <w:tabs>
          <w:tab w:val="left" w:pos="851"/>
          <w:tab w:val="left" w:pos="1260"/>
          <w:tab w:val="num" w:pos="1440"/>
        </w:tabs>
        <w:ind w:firstLine="709"/>
        <w:jc w:val="both"/>
        <w:rPr>
          <w:color w:val="000000"/>
          <w:sz w:val="28"/>
          <w:szCs w:val="28"/>
          <w:lang w:eastAsia="ru-RU"/>
        </w:rPr>
      </w:pPr>
      <w:r>
        <w:rPr>
          <w:color w:val="000000"/>
          <w:sz w:val="28"/>
          <w:szCs w:val="28"/>
          <w:lang w:eastAsia="ru-RU"/>
        </w:rPr>
        <w:t>1</w:t>
      </w:r>
      <w:r w:rsidRPr="007325F4">
        <w:rPr>
          <w:color w:val="000000"/>
          <w:sz w:val="28"/>
          <w:szCs w:val="28"/>
          <w:lang w:eastAsia="ru-RU"/>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852A19" w:rsidRDefault="00852A19" w:rsidP="00852A19">
      <w:pPr>
        <w:widowControl w:val="0"/>
        <w:tabs>
          <w:tab w:val="left" w:pos="851"/>
          <w:tab w:val="left" w:pos="1260"/>
          <w:tab w:val="num" w:pos="1440"/>
        </w:tabs>
        <w:ind w:firstLine="709"/>
        <w:jc w:val="both"/>
        <w:rPr>
          <w:color w:val="000000"/>
          <w:sz w:val="28"/>
          <w:szCs w:val="28"/>
          <w:lang w:eastAsia="ru-RU"/>
        </w:rPr>
      </w:pPr>
      <w:r>
        <w:rPr>
          <w:color w:val="000000"/>
          <w:sz w:val="28"/>
          <w:szCs w:val="28"/>
          <w:lang w:eastAsia="ru-RU"/>
        </w:rPr>
        <w:t>1</w:t>
      </w:r>
      <w:r w:rsidRPr="007325F4">
        <w:rPr>
          <w:color w:val="000000"/>
          <w:sz w:val="28"/>
          <w:szCs w:val="28"/>
          <w:lang w:eastAsia="ru-RU"/>
        </w:rPr>
        <w:t>4)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p>
    <w:p w:rsidR="00852A19" w:rsidRPr="00CF6256" w:rsidRDefault="00852A19" w:rsidP="00852A19">
      <w:pPr>
        <w:autoSpaceDE w:val="0"/>
        <w:autoSpaceDN w:val="0"/>
        <w:ind w:firstLine="567"/>
        <w:jc w:val="both"/>
        <w:rPr>
          <w:sz w:val="28"/>
          <w:szCs w:val="28"/>
          <w:lang w:eastAsia="ru-RU"/>
        </w:rPr>
      </w:pPr>
      <w:r w:rsidRPr="00CF6256">
        <w:rPr>
          <w:sz w:val="28"/>
          <w:szCs w:val="28"/>
          <w:lang w:eastAsia="ru-RU"/>
        </w:rPr>
        <w:t>2.8.3.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2 (двух) рабочих дней подлежат возврату заявителю лично под роспись в их получении.</w:t>
      </w:r>
    </w:p>
    <w:p w:rsidR="00852A19" w:rsidRPr="00CF6256" w:rsidRDefault="00852A19" w:rsidP="00852A19">
      <w:pPr>
        <w:autoSpaceDE w:val="0"/>
        <w:autoSpaceDN w:val="0"/>
        <w:ind w:firstLine="567"/>
        <w:jc w:val="both"/>
        <w:rPr>
          <w:sz w:val="28"/>
          <w:szCs w:val="28"/>
          <w:lang w:eastAsia="ru-RU"/>
        </w:rPr>
      </w:pPr>
      <w:r w:rsidRPr="00CF6256">
        <w:rPr>
          <w:sz w:val="28"/>
          <w:szCs w:val="28"/>
          <w:lang w:eastAsia="ru-RU"/>
        </w:rPr>
        <w:t>2.8.4.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52A19" w:rsidRDefault="00852A19" w:rsidP="00852A19">
      <w:pPr>
        <w:autoSpaceDE w:val="0"/>
        <w:autoSpaceDN w:val="0"/>
        <w:ind w:firstLine="567"/>
        <w:jc w:val="both"/>
        <w:rPr>
          <w:sz w:val="28"/>
          <w:szCs w:val="28"/>
          <w:lang w:eastAsia="ru-RU"/>
        </w:rPr>
      </w:pPr>
      <w:r w:rsidRPr="00CF6256">
        <w:rPr>
          <w:sz w:val="28"/>
          <w:szCs w:val="28"/>
          <w:lang w:eastAsia="ru-RU"/>
        </w:rPr>
        <w:t>2.8.5.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92AA4" w:rsidRDefault="00F92AA4" w:rsidP="00F92AA4">
      <w:pPr>
        <w:ind w:right="-141"/>
        <w:rPr>
          <w:sz w:val="28"/>
          <w:szCs w:val="28"/>
        </w:rPr>
      </w:pPr>
    </w:p>
    <w:p w:rsidR="00D646DF" w:rsidRPr="00F92AA4" w:rsidRDefault="00F92AA4" w:rsidP="00F92AA4">
      <w:pPr>
        <w:pStyle w:val="Default"/>
        <w:widowControl w:val="0"/>
        <w:ind w:left="426" w:right="-2"/>
        <w:jc w:val="center"/>
        <w:rPr>
          <w:rFonts w:ascii="Times New Roman" w:hAnsi="Times New Roman" w:cs="Times New Roman"/>
          <w:b/>
        </w:rPr>
      </w:pPr>
      <w:r w:rsidRPr="00F92AA4">
        <w:rPr>
          <w:rFonts w:ascii="Times New Roman" w:hAnsi="Times New Roman" w:cs="Times New Roman"/>
          <w:b/>
          <w:sz w:val="28"/>
          <w:szCs w:val="28"/>
        </w:rPr>
        <w:t>Подраздел 2.9. Размер платы, взимаемой с заявителя при предоставлении муниципальной услуги, и способы ее взимания</w:t>
      </w:r>
    </w:p>
    <w:p w:rsidR="00D646DF" w:rsidRDefault="00D646DF" w:rsidP="00720E1E">
      <w:pPr>
        <w:pStyle w:val="Default"/>
        <w:widowControl w:val="0"/>
        <w:ind w:right="-284" w:firstLine="567"/>
        <w:jc w:val="both"/>
        <w:rPr>
          <w:rFonts w:ascii="Times New Roman" w:hAnsi="Times New Roman" w:cs="Times New Roman"/>
        </w:rPr>
      </w:pPr>
    </w:p>
    <w:p w:rsidR="00852A19" w:rsidRPr="00CF6256" w:rsidRDefault="00852A19" w:rsidP="00852A19">
      <w:pPr>
        <w:autoSpaceDE w:val="0"/>
        <w:autoSpaceDN w:val="0"/>
        <w:ind w:firstLine="567"/>
        <w:jc w:val="both"/>
        <w:rPr>
          <w:color w:val="000000"/>
          <w:sz w:val="28"/>
          <w:szCs w:val="28"/>
          <w:lang w:eastAsia="ru-RU"/>
        </w:rPr>
      </w:pPr>
      <w:r w:rsidRPr="00CF6256">
        <w:rPr>
          <w:color w:val="000000"/>
          <w:sz w:val="28"/>
          <w:szCs w:val="28"/>
          <w:lang w:eastAsia="ru-RU"/>
        </w:rPr>
        <w:t>За выдачу специального разрешения уплачивается государственная пошлина на основании части 11 статьи 31 Федерал</w:t>
      </w:r>
      <w:r>
        <w:rPr>
          <w:color w:val="000000"/>
          <w:sz w:val="28"/>
          <w:szCs w:val="28"/>
          <w:lang w:eastAsia="ru-RU"/>
        </w:rPr>
        <w:t>ьного закона от 8 ноября 2007 г.</w:t>
      </w:r>
      <w:r w:rsidRPr="00CF6256">
        <w:rPr>
          <w:color w:val="000000"/>
          <w:sz w:val="28"/>
          <w:szCs w:val="28"/>
          <w:lang w:eastAsia="ru-RU"/>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52A19" w:rsidRDefault="00852A19" w:rsidP="00852A19">
      <w:pPr>
        <w:autoSpaceDE w:val="0"/>
        <w:autoSpaceDN w:val="0"/>
        <w:ind w:firstLine="567"/>
        <w:jc w:val="both"/>
        <w:rPr>
          <w:color w:val="000000"/>
          <w:sz w:val="28"/>
          <w:szCs w:val="28"/>
          <w:lang w:eastAsia="ru-RU"/>
        </w:rPr>
      </w:pPr>
      <w:r w:rsidRPr="00CF6256">
        <w:rPr>
          <w:color w:val="000000"/>
          <w:sz w:val="28"/>
          <w:szCs w:val="28"/>
          <w:lang w:eastAsia="ru-RU"/>
        </w:rPr>
        <w:t>Размеры и порядок взимания государственной пошлины установлены главой 25.3. Налогового кодекса Российской Федерации.</w:t>
      </w:r>
    </w:p>
    <w:p w:rsidR="00852A19" w:rsidRDefault="00852A19" w:rsidP="00852A19">
      <w:pPr>
        <w:autoSpaceDE w:val="0"/>
        <w:autoSpaceDN w:val="0"/>
        <w:ind w:firstLine="567"/>
        <w:jc w:val="both"/>
        <w:rPr>
          <w:sz w:val="28"/>
          <w:szCs w:val="28"/>
          <w:shd w:val="clear" w:color="auto" w:fill="FFFFFF"/>
        </w:rPr>
      </w:pPr>
      <w:r w:rsidRPr="00954F1F">
        <w:rPr>
          <w:sz w:val="28"/>
          <w:szCs w:val="28"/>
          <w:shd w:val="clear" w:color="auto" w:fill="FFFFFF"/>
        </w:rPr>
        <w:lastRenderedPageBreak/>
        <w:t>Государственная пошлина должна быть уплачена до подачи заявления либо в случае, если заявление подано в электронной форме, после подачи заявления, но до принятия его к рассмотрению</w:t>
      </w:r>
      <w:r>
        <w:rPr>
          <w:sz w:val="28"/>
          <w:szCs w:val="28"/>
          <w:shd w:val="clear" w:color="auto" w:fill="FFFFFF"/>
        </w:rPr>
        <w:t>.</w:t>
      </w:r>
    </w:p>
    <w:p w:rsidR="00852A19" w:rsidRPr="009D7599" w:rsidRDefault="00852A19" w:rsidP="00852A19">
      <w:pPr>
        <w:pStyle w:val="ConsNormal"/>
        <w:ind w:right="-141" w:firstLine="709"/>
        <w:jc w:val="both"/>
        <w:rPr>
          <w:rFonts w:ascii="Times New Roman" w:hAnsi="Times New Roman" w:cs="Times New Roman"/>
          <w:sz w:val="28"/>
          <w:szCs w:val="28"/>
        </w:rPr>
      </w:pPr>
      <w:r w:rsidRPr="009D7599">
        <w:rPr>
          <w:rFonts w:ascii="Times New Roman" w:hAnsi="Times New Roman" w:cs="Times New Roman"/>
          <w:sz w:val="28"/>
          <w:szCs w:val="28"/>
        </w:rPr>
        <w:t>Предоставление муниципальной услуги осуществляется бесплатно.</w:t>
      </w:r>
    </w:p>
    <w:p w:rsidR="00EF42F2" w:rsidRDefault="00EF42F2" w:rsidP="00F8445C">
      <w:pPr>
        <w:pStyle w:val="Default"/>
        <w:widowControl w:val="0"/>
        <w:ind w:right="-285" w:firstLine="567"/>
        <w:jc w:val="both"/>
        <w:rPr>
          <w:rFonts w:ascii="Times New Roman" w:hAnsi="Times New Roman" w:cs="Times New Roman"/>
          <w:sz w:val="28"/>
          <w:szCs w:val="28"/>
        </w:rPr>
      </w:pPr>
    </w:p>
    <w:p w:rsidR="00EF42F2" w:rsidRPr="00F13650" w:rsidRDefault="00EF42F2" w:rsidP="00F13650">
      <w:pPr>
        <w:pStyle w:val="Default"/>
        <w:widowControl w:val="0"/>
        <w:ind w:right="-285" w:firstLine="567"/>
        <w:jc w:val="center"/>
        <w:rPr>
          <w:rFonts w:ascii="Times New Roman" w:hAnsi="Times New Roman" w:cs="Times New Roman"/>
          <w:b/>
          <w:sz w:val="28"/>
          <w:szCs w:val="28"/>
        </w:rPr>
      </w:pPr>
      <w:r w:rsidRPr="00F13650">
        <w:rPr>
          <w:rFonts w:ascii="Times New Roman" w:hAnsi="Times New Roman" w:cs="Times New Roman"/>
          <w:b/>
          <w:sz w:val="28"/>
          <w:szCs w:val="28"/>
        </w:rPr>
        <w:t>Раздел 2.10.</w:t>
      </w:r>
      <w:r w:rsidR="00F13650" w:rsidRPr="00F13650">
        <w:rPr>
          <w:rFonts w:ascii="Times New Roman" w:hAnsi="Times New Roman" w:cs="Times New Roman"/>
          <w:b/>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646DF" w:rsidRDefault="00D646DF" w:rsidP="00720E1E">
      <w:pPr>
        <w:pStyle w:val="Default"/>
        <w:widowControl w:val="0"/>
        <w:ind w:right="-284" w:firstLine="567"/>
        <w:jc w:val="both"/>
        <w:rPr>
          <w:rFonts w:ascii="Times New Roman" w:hAnsi="Times New Roman" w:cs="Times New Roman"/>
        </w:rPr>
      </w:pPr>
    </w:p>
    <w:p w:rsidR="00852A19" w:rsidRDefault="00852A19" w:rsidP="00852A19">
      <w:pPr>
        <w:autoSpaceDE w:val="0"/>
        <w:autoSpaceDN w:val="0"/>
        <w:ind w:firstLine="567"/>
        <w:jc w:val="both"/>
        <w:rPr>
          <w:sz w:val="28"/>
          <w:szCs w:val="28"/>
          <w:shd w:val="clear" w:color="auto" w:fill="FFFFFF"/>
        </w:rPr>
      </w:pPr>
      <w:r w:rsidRPr="00954F1F">
        <w:rPr>
          <w:sz w:val="28"/>
          <w:szCs w:val="28"/>
          <w:shd w:val="clear" w:color="auto" w:fill="FFFFFF"/>
        </w:rPr>
        <w:t>Срок ожидания в очереди при подаче запроса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F13650" w:rsidRDefault="00F13650" w:rsidP="00852A19">
      <w:pPr>
        <w:pStyle w:val="Default"/>
        <w:widowControl w:val="0"/>
        <w:ind w:right="-284"/>
        <w:jc w:val="both"/>
        <w:rPr>
          <w:rFonts w:ascii="Times New Roman" w:hAnsi="Times New Roman" w:cs="Times New Roman"/>
        </w:rPr>
      </w:pPr>
    </w:p>
    <w:p w:rsidR="00F13650" w:rsidRDefault="00F13650" w:rsidP="00F13650">
      <w:pPr>
        <w:pStyle w:val="Default"/>
        <w:widowControl w:val="0"/>
        <w:ind w:right="-284" w:firstLine="567"/>
        <w:jc w:val="center"/>
        <w:rPr>
          <w:rFonts w:ascii="Times New Roman" w:hAnsi="Times New Roman" w:cs="Times New Roman"/>
          <w:b/>
          <w:sz w:val="28"/>
          <w:szCs w:val="28"/>
        </w:rPr>
      </w:pPr>
      <w:r w:rsidRPr="00F13650">
        <w:rPr>
          <w:rFonts w:ascii="Times New Roman" w:hAnsi="Times New Roman" w:cs="Times New Roman"/>
          <w:b/>
          <w:sz w:val="28"/>
          <w:szCs w:val="28"/>
        </w:rPr>
        <w:t>Раздел 2.11. Срок регистрации запроса заявителя о предоставлении муниципальной услуги</w:t>
      </w:r>
    </w:p>
    <w:p w:rsidR="00852A19" w:rsidRPr="00954F1F" w:rsidRDefault="00852A19" w:rsidP="00852A19">
      <w:pPr>
        <w:autoSpaceDE w:val="0"/>
        <w:autoSpaceDN w:val="0"/>
        <w:ind w:firstLine="567"/>
        <w:jc w:val="both"/>
        <w:rPr>
          <w:sz w:val="28"/>
          <w:szCs w:val="28"/>
          <w:shd w:val="clear" w:color="auto" w:fill="FFFFFF"/>
        </w:rPr>
      </w:pPr>
      <w:r w:rsidRPr="00954F1F">
        <w:rPr>
          <w:sz w:val="28"/>
          <w:szCs w:val="28"/>
          <w:shd w:val="clear" w:color="auto" w:fill="FFFFFF"/>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852A19" w:rsidRPr="00954F1F" w:rsidRDefault="00852A19" w:rsidP="00852A19">
      <w:pPr>
        <w:autoSpaceDE w:val="0"/>
        <w:autoSpaceDN w:val="0"/>
        <w:ind w:firstLine="567"/>
        <w:jc w:val="both"/>
        <w:rPr>
          <w:sz w:val="28"/>
          <w:szCs w:val="28"/>
          <w:shd w:val="clear" w:color="auto" w:fill="FFFFFF"/>
        </w:rPr>
      </w:pPr>
      <w:r w:rsidRPr="00954F1F">
        <w:rPr>
          <w:sz w:val="28"/>
          <w:szCs w:val="28"/>
          <w:shd w:val="clear" w:color="auto" w:fill="FFFFFF"/>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852A19" w:rsidRPr="00954F1F" w:rsidRDefault="00852A19" w:rsidP="00852A19">
      <w:pPr>
        <w:autoSpaceDE w:val="0"/>
        <w:autoSpaceDN w:val="0"/>
        <w:ind w:firstLine="567"/>
        <w:jc w:val="both"/>
        <w:rPr>
          <w:sz w:val="28"/>
          <w:szCs w:val="28"/>
          <w:shd w:val="clear" w:color="auto" w:fill="FFFFFF"/>
        </w:rPr>
      </w:pPr>
      <w:r w:rsidRPr="00954F1F">
        <w:rPr>
          <w:sz w:val="28"/>
          <w:szCs w:val="28"/>
          <w:shd w:val="clear" w:color="auto" w:fill="FFFFFF"/>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852A19" w:rsidRDefault="00852A19" w:rsidP="00852A19">
      <w:pPr>
        <w:autoSpaceDE w:val="0"/>
        <w:autoSpaceDN w:val="0"/>
        <w:ind w:firstLine="567"/>
        <w:jc w:val="both"/>
        <w:rPr>
          <w:sz w:val="28"/>
          <w:szCs w:val="28"/>
          <w:shd w:val="clear" w:color="auto" w:fill="FFFFFF"/>
        </w:rPr>
      </w:pPr>
      <w:r w:rsidRPr="00954F1F">
        <w:rPr>
          <w:sz w:val="28"/>
          <w:szCs w:val="28"/>
          <w:shd w:val="clear" w:color="auto" w:fill="FFFFFF"/>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w:t>
      </w:r>
    </w:p>
    <w:p w:rsidR="00F74A1F" w:rsidRPr="00C05243" w:rsidRDefault="00F74A1F" w:rsidP="00F13650">
      <w:pPr>
        <w:autoSpaceDE w:val="0"/>
        <w:autoSpaceDN w:val="0"/>
        <w:adjustRightInd w:val="0"/>
        <w:ind w:right="-285" w:firstLine="709"/>
        <w:jc w:val="both"/>
        <w:rPr>
          <w:sz w:val="28"/>
        </w:rPr>
      </w:pPr>
    </w:p>
    <w:p w:rsidR="00F13650" w:rsidRDefault="00F13650" w:rsidP="00F13650">
      <w:pPr>
        <w:widowControl w:val="0"/>
        <w:tabs>
          <w:tab w:val="left" w:pos="851"/>
        </w:tabs>
        <w:autoSpaceDE w:val="0"/>
        <w:autoSpaceDN w:val="0"/>
        <w:adjustRightInd w:val="0"/>
        <w:ind w:right="-141"/>
        <w:jc w:val="center"/>
        <w:outlineLvl w:val="2"/>
        <w:rPr>
          <w:b/>
          <w:sz w:val="28"/>
          <w:szCs w:val="28"/>
        </w:rPr>
      </w:pPr>
      <w:r>
        <w:rPr>
          <w:b/>
          <w:sz w:val="28"/>
          <w:szCs w:val="28"/>
        </w:rPr>
        <w:t>Раздел 2.12</w:t>
      </w:r>
      <w:r w:rsidRPr="00F13650">
        <w:rPr>
          <w:b/>
          <w:sz w:val="28"/>
          <w:szCs w:val="28"/>
        </w:rPr>
        <w:t xml:space="preserve">. </w:t>
      </w:r>
      <w:r w:rsidRPr="00E645B2">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Pr>
          <w:b/>
          <w:sz w:val="28"/>
          <w:szCs w:val="28"/>
        </w:rPr>
        <w:t xml:space="preserve"> </w:t>
      </w:r>
      <w:r w:rsidRPr="00E645B2">
        <w:rPr>
          <w:b/>
          <w:sz w:val="28"/>
          <w:szCs w:val="28"/>
        </w:rPr>
        <w:t>образцами их заполнения и перечнем документов, необходимых для</w:t>
      </w:r>
      <w:r>
        <w:rPr>
          <w:b/>
          <w:sz w:val="28"/>
          <w:szCs w:val="28"/>
        </w:rPr>
        <w:t xml:space="preserve"> </w:t>
      </w: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r>
        <w:rPr>
          <w:b/>
          <w:sz w:val="28"/>
          <w:szCs w:val="28"/>
        </w:rPr>
        <w:t xml:space="preserve"> </w:t>
      </w:r>
    </w:p>
    <w:p w:rsidR="00F13650" w:rsidRPr="00E645B2" w:rsidRDefault="00F13650" w:rsidP="00F13650">
      <w:pPr>
        <w:widowControl w:val="0"/>
        <w:tabs>
          <w:tab w:val="left" w:pos="851"/>
        </w:tabs>
        <w:autoSpaceDE w:val="0"/>
        <w:autoSpaceDN w:val="0"/>
        <w:adjustRightInd w:val="0"/>
        <w:ind w:right="-141"/>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F13650" w:rsidRPr="00E645B2" w:rsidRDefault="00F13650" w:rsidP="00F13650">
      <w:pPr>
        <w:widowControl w:val="0"/>
        <w:tabs>
          <w:tab w:val="left" w:pos="851"/>
        </w:tabs>
        <w:autoSpaceDE w:val="0"/>
        <w:autoSpaceDN w:val="0"/>
        <w:adjustRightInd w:val="0"/>
        <w:ind w:right="-141"/>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F13650" w:rsidRDefault="00F13650" w:rsidP="00F13650">
      <w:pPr>
        <w:widowControl w:val="0"/>
        <w:tabs>
          <w:tab w:val="left" w:pos="851"/>
        </w:tabs>
        <w:autoSpaceDE w:val="0"/>
        <w:autoSpaceDN w:val="0"/>
        <w:adjustRightInd w:val="0"/>
        <w:ind w:right="-141"/>
        <w:jc w:val="center"/>
        <w:outlineLvl w:val="2"/>
        <w:rPr>
          <w:sz w:val="28"/>
          <w:szCs w:val="28"/>
        </w:rPr>
      </w:pP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sz w:val="28"/>
          <w:szCs w:val="28"/>
        </w:rPr>
        <w:t>2.1</w:t>
      </w:r>
      <w:r>
        <w:rPr>
          <w:sz w:val="28"/>
          <w:szCs w:val="28"/>
        </w:rPr>
        <w:t>2</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Первомайского сельского поселения Кущевского района</w:t>
      </w:r>
      <w:r w:rsidRPr="00E645B2">
        <w:rPr>
          <w:color w:val="000000"/>
          <w:sz w:val="28"/>
          <w:szCs w:val="28"/>
        </w:rPr>
        <w:t xml:space="preserve">, МФЦ размещается при входе в здание, в котором оно осуществляет свою деятельность, на видном </w:t>
      </w:r>
      <w:r w:rsidRPr="00E645B2">
        <w:rPr>
          <w:color w:val="000000"/>
          <w:sz w:val="28"/>
          <w:szCs w:val="28"/>
        </w:rPr>
        <w:lastRenderedPageBreak/>
        <w:t>месте.</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Первомайского сельского поселения Кущевского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13650"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13650" w:rsidRPr="0077538B" w:rsidRDefault="00F13650" w:rsidP="00F13650">
      <w:pPr>
        <w:autoSpaceDE w:val="0"/>
        <w:autoSpaceDN w:val="0"/>
        <w:adjustRightInd w:val="0"/>
        <w:ind w:right="-141" w:firstLine="720"/>
        <w:jc w:val="both"/>
        <w:rPr>
          <w:sz w:val="28"/>
          <w:szCs w:val="28"/>
        </w:rPr>
      </w:pPr>
      <w:proofErr w:type="gramStart"/>
      <w:r w:rsidRPr="0077538B">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Pr>
          <w:sz w:val="28"/>
          <w:szCs w:val="28"/>
        </w:rPr>
        <w:t>тории Первомайского сельского поселения Кущевского района</w:t>
      </w:r>
      <w:r w:rsidRPr="0077538B">
        <w:rPr>
          <w:sz w:val="28"/>
          <w:szCs w:val="28"/>
        </w:rPr>
        <w:t>, меры для обеспечения доступа инвалидов к месту жительства инвалида или в дистанционном режиме.</w:t>
      </w:r>
      <w:proofErr w:type="gramEnd"/>
    </w:p>
    <w:p w:rsidR="00F13650" w:rsidRPr="0077538B" w:rsidRDefault="00F13650" w:rsidP="00F13650">
      <w:pPr>
        <w:autoSpaceDE w:val="0"/>
        <w:autoSpaceDN w:val="0"/>
        <w:adjustRightInd w:val="0"/>
        <w:ind w:right="-141" w:firstLine="720"/>
        <w:jc w:val="both"/>
        <w:rPr>
          <w:rFonts w:ascii="Arial" w:hAnsi="Arial" w:cs="Arial"/>
        </w:rPr>
      </w:pPr>
      <w:proofErr w:type="gramStart"/>
      <w:r w:rsidRPr="0077538B">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w:t>
      </w:r>
      <w:r w:rsidRPr="0077538B">
        <w:rPr>
          <w:sz w:val="28"/>
          <w:szCs w:val="28"/>
        </w:rPr>
        <w:lastRenderedPageBreak/>
        <w:t>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7538B">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0" w:history="1">
        <w:r w:rsidRPr="0077538B">
          <w:rPr>
            <w:sz w:val="28"/>
            <w:szCs w:val="28"/>
          </w:rPr>
          <w:t>части 9 статьи 15</w:t>
        </w:r>
      </w:hyperlink>
      <w:r w:rsidRPr="0077538B">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77538B">
          <w:rPr>
            <w:sz w:val="28"/>
            <w:szCs w:val="28"/>
          </w:rPr>
          <w:t>правилами</w:t>
        </w:r>
      </w:hyperlink>
      <w:r w:rsidRPr="0077538B">
        <w:rPr>
          <w:sz w:val="28"/>
          <w:szCs w:val="28"/>
        </w:rPr>
        <w:t xml:space="preserve"> дорожного движения.</w:t>
      </w:r>
    </w:p>
    <w:p w:rsidR="00F13650" w:rsidRPr="00E645B2" w:rsidRDefault="00F13650" w:rsidP="00F13650">
      <w:pPr>
        <w:widowControl w:val="0"/>
        <w:autoSpaceDE w:val="0"/>
        <w:autoSpaceDN w:val="0"/>
        <w:adjustRightInd w:val="0"/>
        <w:ind w:right="-141" w:firstLine="709"/>
        <w:jc w:val="both"/>
        <w:rPr>
          <w:color w:val="FF0000"/>
          <w:sz w:val="28"/>
          <w:szCs w:val="28"/>
        </w:rPr>
      </w:pPr>
      <w:r w:rsidRPr="00E645B2">
        <w:rPr>
          <w:color w:val="000000"/>
          <w:sz w:val="28"/>
          <w:szCs w:val="28"/>
        </w:rPr>
        <w:t>2.1</w:t>
      </w:r>
      <w:r>
        <w:rPr>
          <w:color w:val="000000"/>
          <w:sz w:val="28"/>
          <w:szCs w:val="28"/>
        </w:rPr>
        <w:t>2</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2.1</w:t>
      </w:r>
      <w:r>
        <w:rPr>
          <w:color w:val="000000"/>
          <w:sz w:val="28"/>
          <w:szCs w:val="28"/>
        </w:rPr>
        <w:t>2</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2.1</w:t>
      </w:r>
      <w:r>
        <w:rPr>
          <w:color w:val="000000"/>
          <w:sz w:val="28"/>
          <w:szCs w:val="28"/>
        </w:rPr>
        <w:t>2</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w:t>
      </w:r>
      <w:r w:rsidRPr="00E645B2">
        <w:rPr>
          <w:color w:val="000000"/>
          <w:sz w:val="28"/>
          <w:szCs w:val="28"/>
        </w:rPr>
        <w:lastRenderedPageBreak/>
        <w:t xml:space="preserve">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телефонную связь;</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возможность копирования документов;</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F13650"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наличие письменных принадлежностей и бумаги формата A4.</w:t>
      </w:r>
    </w:p>
    <w:p w:rsidR="000D4985" w:rsidRPr="00E645B2" w:rsidRDefault="00F13650" w:rsidP="00F13650">
      <w:pPr>
        <w:widowControl w:val="0"/>
        <w:autoSpaceDE w:val="0"/>
        <w:autoSpaceDN w:val="0"/>
        <w:adjustRightInd w:val="0"/>
        <w:ind w:right="-141" w:firstLine="709"/>
        <w:jc w:val="both"/>
        <w:rPr>
          <w:color w:val="000000"/>
          <w:sz w:val="28"/>
          <w:szCs w:val="28"/>
        </w:rPr>
      </w:pPr>
      <w:r w:rsidRPr="00E645B2">
        <w:rPr>
          <w:color w:val="000000"/>
          <w:sz w:val="28"/>
          <w:szCs w:val="28"/>
        </w:rPr>
        <w:t>2.1</w:t>
      </w:r>
      <w:r>
        <w:rPr>
          <w:color w:val="000000"/>
          <w:sz w:val="28"/>
          <w:szCs w:val="28"/>
        </w:rPr>
        <w:t>2</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(банкетками).</w:t>
      </w:r>
    </w:p>
    <w:p w:rsidR="00F13650" w:rsidRPr="00E645B2" w:rsidRDefault="00F13650" w:rsidP="00F13650">
      <w:pPr>
        <w:widowControl w:val="0"/>
        <w:autoSpaceDE w:val="0"/>
        <w:autoSpaceDN w:val="0"/>
        <w:adjustRightInd w:val="0"/>
        <w:ind w:right="-141" w:firstLine="709"/>
        <w:jc w:val="both"/>
        <w:rPr>
          <w:sz w:val="28"/>
          <w:szCs w:val="28"/>
        </w:rPr>
      </w:pPr>
      <w:r w:rsidRPr="00E645B2">
        <w:rPr>
          <w:color w:val="000000"/>
          <w:sz w:val="28"/>
          <w:szCs w:val="28"/>
        </w:rPr>
        <w:t>2.1</w:t>
      </w:r>
      <w:r>
        <w:rPr>
          <w:color w:val="000000"/>
          <w:sz w:val="28"/>
          <w:szCs w:val="28"/>
        </w:rPr>
        <w:t>2</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F13650" w:rsidRPr="00E645B2" w:rsidRDefault="00F13650" w:rsidP="00F13650">
      <w:pPr>
        <w:widowControl w:val="0"/>
        <w:tabs>
          <w:tab w:val="left" w:pos="709"/>
          <w:tab w:val="left" w:pos="851"/>
        </w:tabs>
        <w:autoSpaceDE w:val="0"/>
        <w:autoSpaceDN w:val="0"/>
        <w:adjustRightInd w:val="0"/>
        <w:ind w:right="-141" w:firstLine="709"/>
        <w:jc w:val="both"/>
        <w:rPr>
          <w:sz w:val="28"/>
          <w:szCs w:val="28"/>
        </w:rPr>
      </w:pPr>
      <w:r w:rsidRPr="00E645B2">
        <w:rPr>
          <w:color w:val="000000"/>
          <w:sz w:val="28"/>
          <w:szCs w:val="28"/>
        </w:rPr>
        <w:t>2.1</w:t>
      </w:r>
      <w:r>
        <w:rPr>
          <w:color w:val="000000"/>
          <w:sz w:val="28"/>
          <w:szCs w:val="28"/>
        </w:rPr>
        <w:t>2</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52A19" w:rsidRDefault="00852A19" w:rsidP="00852A19">
      <w:pPr>
        <w:autoSpaceDE w:val="0"/>
        <w:autoSpaceDN w:val="0"/>
        <w:adjustRightInd w:val="0"/>
        <w:ind w:right="-141"/>
        <w:jc w:val="center"/>
        <w:outlineLvl w:val="1"/>
        <w:rPr>
          <w:sz w:val="28"/>
          <w:szCs w:val="28"/>
        </w:rPr>
      </w:pPr>
    </w:p>
    <w:p w:rsidR="00EB0DFA" w:rsidRPr="00852A19" w:rsidRDefault="00EB0DFA" w:rsidP="00852A19">
      <w:pPr>
        <w:autoSpaceDE w:val="0"/>
        <w:autoSpaceDN w:val="0"/>
        <w:adjustRightInd w:val="0"/>
        <w:ind w:right="-141"/>
        <w:jc w:val="both"/>
        <w:outlineLvl w:val="1"/>
        <w:rPr>
          <w:b/>
          <w:sz w:val="28"/>
          <w:szCs w:val="28"/>
        </w:rPr>
      </w:pPr>
      <w:r w:rsidRPr="00E645B2">
        <w:rPr>
          <w:b/>
          <w:sz w:val="28"/>
          <w:szCs w:val="28"/>
        </w:rPr>
        <w:t>Подраздел 2.1</w:t>
      </w:r>
      <w:r>
        <w:rPr>
          <w:b/>
          <w:sz w:val="28"/>
          <w:szCs w:val="28"/>
        </w:rPr>
        <w:t>3</w:t>
      </w:r>
      <w:r w:rsidRPr="00E645B2">
        <w:rPr>
          <w:b/>
          <w:sz w:val="28"/>
          <w:szCs w:val="28"/>
        </w:rPr>
        <w:t>.</w:t>
      </w:r>
      <w:r>
        <w:rPr>
          <w:b/>
          <w:sz w:val="28"/>
          <w:szCs w:val="28"/>
        </w:rPr>
        <w:t xml:space="preserve"> </w:t>
      </w:r>
      <w:r w:rsidR="00852A19">
        <w:rPr>
          <w:b/>
          <w:sz w:val="28"/>
          <w:szCs w:val="28"/>
        </w:rPr>
        <w:t>Показатели качества и доступности муниципальной услуги</w:t>
      </w:r>
    </w:p>
    <w:p w:rsidR="00EB0DFA" w:rsidRPr="00E645B2" w:rsidRDefault="00EB0DFA" w:rsidP="00852A19">
      <w:pPr>
        <w:widowControl w:val="0"/>
        <w:autoSpaceDE w:val="0"/>
        <w:autoSpaceDN w:val="0"/>
        <w:adjustRightInd w:val="0"/>
        <w:ind w:right="-141"/>
        <w:jc w:val="both"/>
        <w:outlineLvl w:val="1"/>
        <w:rPr>
          <w:sz w:val="28"/>
          <w:szCs w:val="28"/>
        </w:rPr>
      </w:pPr>
    </w:p>
    <w:p w:rsidR="00852A19" w:rsidRPr="00A94EDC" w:rsidRDefault="00852A19" w:rsidP="00852A19">
      <w:pPr>
        <w:widowControl w:val="0"/>
        <w:autoSpaceDE w:val="0"/>
        <w:autoSpaceDN w:val="0"/>
        <w:adjustRightInd w:val="0"/>
        <w:ind w:firstLine="709"/>
        <w:jc w:val="both"/>
        <w:rPr>
          <w:color w:val="000000"/>
          <w:sz w:val="28"/>
          <w:szCs w:val="28"/>
          <w:lang w:eastAsia="ru-RU"/>
        </w:rPr>
      </w:pPr>
      <w:r w:rsidRPr="00A94EDC">
        <w:rPr>
          <w:color w:val="000000"/>
          <w:sz w:val="28"/>
          <w:szCs w:val="28"/>
          <w:lang w:eastAsia="ru-RU"/>
        </w:rPr>
        <w:t>2.1</w:t>
      </w:r>
      <w:r>
        <w:rPr>
          <w:color w:val="000000"/>
          <w:sz w:val="28"/>
          <w:szCs w:val="28"/>
          <w:lang w:eastAsia="ru-RU"/>
        </w:rPr>
        <w:t>3</w:t>
      </w:r>
      <w:r w:rsidRPr="00A94EDC">
        <w:rPr>
          <w:color w:val="000000"/>
          <w:sz w:val="28"/>
          <w:szCs w:val="28"/>
          <w:lang w:eastAsia="ru-RU"/>
        </w:rPr>
        <w:t>.1. Основными показателями доступности и качества муниципальной услуги являются:</w:t>
      </w:r>
    </w:p>
    <w:p w:rsidR="00852A19" w:rsidRDefault="00852A19" w:rsidP="00852A19">
      <w:pPr>
        <w:tabs>
          <w:tab w:val="num" w:pos="0"/>
          <w:tab w:val="left" w:pos="720"/>
          <w:tab w:val="left" w:pos="1260"/>
        </w:tabs>
        <w:ind w:firstLine="709"/>
        <w:jc w:val="both"/>
        <w:rPr>
          <w:sz w:val="28"/>
          <w:szCs w:val="28"/>
          <w:lang w:eastAsia="ru-RU"/>
        </w:rPr>
      </w:pPr>
      <w:r w:rsidRPr="00A94EDC">
        <w:rPr>
          <w:color w:val="000000"/>
          <w:sz w:val="28"/>
          <w:szCs w:val="28"/>
          <w:lang w:eastAsia="ru-RU"/>
        </w:rPr>
        <w:t xml:space="preserve">1) </w:t>
      </w:r>
      <w:r w:rsidRPr="00CC2178">
        <w:rPr>
          <w:sz w:val="28"/>
          <w:szCs w:val="28"/>
          <w:lang w:eastAsia="ru-RU"/>
        </w:rPr>
        <w:t>доступность электронных форм документов, необходимых для предоставления услуги</w:t>
      </w:r>
      <w:r>
        <w:rPr>
          <w:sz w:val="28"/>
          <w:szCs w:val="28"/>
          <w:lang w:eastAsia="ru-RU"/>
        </w:rPr>
        <w:t>;</w:t>
      </w:r>
    </w:p>
    <w:p w:rsidR="00852A19" w:rsidRDefault="00852A19" w:rsidP="00852A19">
      <w:pPr>
        <w:tabs>
          <w:tab w:val="num" w:pos="0"/>
          <w:tab w:val="left" w:pos="720"/>
          <w:tab w:val="left" w:pos="1260"/>
        </w:tabs>
        <w:ind w:firstLine="709"/>
        <w:jc w:val="both"/>
        <w:rPr>
          <w:sz w:val="28"/>
          <w:szCs w:val="28"/>
          <w:lang w:eastAsia="ru-RU"/>
        </w:rPr>
      </w:pPr>
      <w:r>
        <w:rPr>
          <w:sz w:val="28"/>
          <w:szCs w:val="28"/>
          <w:lang w:eastAsia="ru-RU"/>
        </w:rPr>
        <w:t xml:space="preserve">2) </w:t>
      </w:r>
      <w:r w:rsidRPr="00CC2178">
        <w:rPr>
          <w:sz w:val="28"/>
          <w:szCs w:val="28"/>
          <w:lang w:eastAsia="ru-RU"/>
        </w:rPr>
        <w:t>возможность подачи запроса на получение муниципальной услуги и документов в электронной форме</w:t>
      </w:r>
      <w:r>
        <w:rPr>
          <w:sz w:val="28"/>
          <w:szCs w:val="28"/>
          <w:lang w:eastAsia="ru-RU"/>
        </w:rPr>
        <w:t>;</w:t>
      </w:r>
    </w:p>
    <w:p w:rsidR="00852A19" w:rsidRDefault="00852A19" w:rsidP="00852A19">
      <w:pPr>
        <w:tabs>
          <w:tab w:val="num" w:pos="0"/>
          <w:tab w:val="left" w:pos="720"/>
          <w:tab w:val="left" w:pos="1260"/>
        </w:tabs>
        <w:ind w:firstLine="709"/>
        <w:jc w:val="both"/>
        <w:rPr>
          <w:sz w:val="28"/>
          <w:szCs w:val="28"/>
          <w:lang w:eastAsia="ru-RU"/>
        </w:rPr>
      </w:pPr>
      <w:r>
        <w:rPr>
          <w:sz w:val="28"/>
          <w:szCs w:val="28"/>
          <w:lang w:eastAsia="ru-RU"/>
        </w:rPr>
        <w:t>3)</w:t>
      </w:r>
      <w:r w:rsidRPr="00CC2178">
        <w:rPr>
          <w:sz w:val="28"/>
          <w:szCs w:val="28"/>
          <w:lang w:eastAsia="ru-RU"/>
        </w:rPr>
        <w:t xml:space="preserve"> своевременное предоставление муниципальной услуги (отсутствие нарушений сроков предоставления муниципальной услуги)</w:t>
      </w:r>
      <w:r>
        <w:rPr>
          <w:sz w:val="28"/>
          <w:szCs w:val="28"/>
          <w:lang w:eastAsia="ru-RU"/>
        </w:rPr>
        <w:t>;</w:t>
      </w:r>
    </w:p>
    <w:p w:rsidR="00852A19" w:rsidRDefault="00852A19" w:rsidP="00852A19">
      <w:pPr>
        <w:tabs>
          <w:tab w:val="num" w:pos="0"/>
          <w:tab w:val="left" w:pos="720"/>
          <w:tab w:val="left" w:pos="1260"/>
        </w:tabs>
        <w:ind w:firstLine="709"/>
        <w:jc w:val="both"/>
        <w:rPr>
          <w:sz w:val="28"/>
          <w:szCs w:val="28"/>
          <w:lang w:eastAsia="ru-RU"/>
        </w:rPr>
      </w:pPr>
      <w:r>
        <w:rPr>
          <w:sz w:val="28"/>
          <w:szCs w:val="28"/>
          <w:lang w:eastAsia="ru-RU"/>
        </w:rPr>
        <w:t>4)</w:t>
      </w:r>
      <w:r w:rsidRPr="00CC2178">
        <w:rPr>
          <w:sz w:val="28"/>
          <w:szCs w:val="28"/>
          <w:lang w:eastAsia="ru-RU"/>
        </w:rPr>
        <w:t xml:space="preserve"> предоставление муниципальной услуги в соответствии с вариантом предоставления муниципальной услуги</w:t>
      </w:r>
      <w:r>
        <w:rPr>
          <w:sz w:val="28"/>
          <w:szCs w:val="28"/>
          <w:lang w:eastAsia="ru-RU"/>
        </w:rPr>
        <w:t>;</w:t>
      </w:r>
    </w:p>
    <w:p w:rsidR="00852A19" w:rsidRDefault="00852A19" w:rsidP="00852A19">
      <w:pPr>
        <w:tabs>
          <w:tab w:val="num" w:pos="0"/>
          <w:tab w:val="left" w:pos="720"/>
          <w:tab w:val="left" w:pos="1260"/>
        </w:tabs>
        <w:ind w:firstLine="709"/>
        <w:jc w:val="both"/>
        <w:rPr>
          <w:sz w:val="28"/>
          <w:szCs w:val="28"/>
          <w:lang w:eastAsia="ru-RU"/>
        </w:rPr>
      </w:pPr>
      <w:r>
        <w:rPr>
          <w:sz w:val="28"/>
          <w:szCs w:val="28"/>
          <w:lang w:eastAsia="ru-RU"/>
        </w:rPr>
        <w:t>5)</w:t>
      </w:r>
      <w:r w:rsidRPr="00CC2178">
        <w:rPr>
          <w:sz w:val="28"/>
          <w:szCs w:val="28"/>
          <w:lang w:eastAsia="ru-RU"/>
        </w:rPr>
        <w:t xml:space="preserve"> доступность инструментов совершения в электронном виде платежей, необходимых для получения муниципальной услуги</w:t>
      </w:r>
      <w:r>
        <w:rPr>
          <w:sz w:val="28"/>
          <w:szCs w:val="28"/>
          <w:lang w:eastAsia="ru-RU"/>
        </w:rPr>
        <w:t>;</w:t>
      </w:r>
    </w:p>
    <w:p w:rsidR="00852A19" w:rsidRDefault="00852A19" w:rsidP="00852A19">
      <w:pPr>
        <w:tabs>
          <w:tab w:val="num" w:pos="0"/>
          <w:tab w:val="left" w:pos="720"/>
          <w:tab w:val="left" w:pos="1260"/>
        </w:tabs>
        <w:ind w:firstLine="709"/>
        <w:jc w:val="both"/>
        <w:rPr>
          <w:sz w:val="28"/>
          <w:szCs w:val="28"/>
          <w:lang w:eastAsia="ru-RU"/>
        </w:rPr>
      </w:pPr>
      <w:r>
        <w:rPr>
          <w:sz w:val="28"/>
          <w:szCs w:val="28"/>
          <w:lang w:eastAsia="ru-RU"/>
        </w:rPr>
        <w:t>6)</w:t>
      </w:r>
      <w:r w:rsidRPr="00CC2178">
        <w:rPr>
          <w:sz w:val="28"/>
          <w:szCs w:val="28"/>
          <w:lang w:eastAsia="ru-RU"/>
        </w:rPr>
        <w:t xml:space="preserve"> удобство информирования заявителя о ходе предоставления муниципальной услуги, а также получения результата предоставления услуги</w:t>
      </w:r>
      <w:r>
        <w:rPr>
          <w:sz w:val="28"/>
          <w:szCs w:val="28"/>
          <w:lang w:eastAsia="ru-RU"/>
        </w:rPr>
        <w:t>.</w:t>
      </w:r>
    </w:p>
    <w:p w:rsidR="00852A19" w:rsidRPr="00122AE9" w:rsidRDefault="00852A19" w:rsidP="00852A19">
      <w:pPr>
        <w:tabs>
          <w:tab w:val="num" w:pos="0"/>
          <w:tab w:val="left" w:pos="720"/>
          <w:tab w:val="left" w:pos="1260"/>
        </w:tabs>
        <w:ind w:firstLine="709"/>
        <w:jc w:val="both"/>
        <w:rPr>
          <w:sz w:val="28"/>
          <w:szCs w:val="28"/>
          <w:lang w:eastAsia="ru-RU"/>
        </w:rPr>
      </w:pPr>
      <w:r w:rsidRPr="00A94EDC">
        <w:rPr>
          <w:sz w:val="28"/>
          <w:szCs w:val="28"/>
          <w:lang w:eastAsia="ru-RU"/>
        </w:rPr>
        <w:t>2.1</w:t>
      </w:r>
      <w:r>
        <w:rPr>
          <w:sz w:val="28"/>
          <w:szCs w:val="28"/>
          <w:lang w:eastAsia="ru-RU"/>
        </w:rPr>
        <w:t>3</w:t>
      </w:r>
      <w:r w:rsidRPr="00A94EDC">
        <w:rPr>
          <w:sz w:val="28"/>
          <w:szCs w:val="28"/>
          <w:lang w:eastAsia="ru-RU"/>
        </w:rPr>
        <w:t xml:space="preserve">.2.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w:t>
      </w:r>
      <w:r w:rsidRPr="00A94EDC">
        <w:rPr>
          <w:sz w:val="28"/>
          <w:szCs w:val="28"/>
          <w:lang w:eastAsia="ru-RU"/>
        </w:rPr>
        <w:lastRenderedPageBreak/>
        <w:t xml:space="preserve">комплексного запроса о предоставлении </w:t>
      </w:r>
      <w:r w:rsidRPr="00A94EDC">
        <w:rPr>
          <w:bCs/>
          <w:sz w:val="28"/>
          <w:szCs w:val="28"/>
          <w:lang w:eastAsia="ru-RU"/>
        </w:rPr>
        <w:t>двух и более государственных и (или) муниципальных услуг</w:t>
      </w:r>
      <w:r w:rsidRPr="00A94EDC">
        <w:rPr>
          <w:sz w:val="28"/>
          <w:szCs w:val="28"/>
          <w:lang w:eastAsia="ru-RU"/>
        </w:rPr>
        <w:t>.</w:t>
      </w:r>
    </w:p>
    <w:p w:rsidR="00852A19" w:rsidRPr="00767428" w:rsidRDefault="00852A19" w:rsidP="00852A19">
      <w:pPr>
        <w:spacing w:line="0" w:lineRule="atLeast"/>
        <w:ind w:firstLine="709"/>
        <w:jc w:val="both"/>
        <w:rPr>
          <w:sz w:val="28"/>
          <w:szCs w:val="28"/>
          <w:lang w:eastAsia="ru-RU"/>
        </w:rPr>
      </w:pPr>
      <w:r w:rsidRPr="00767428">
        <w:rPr>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52A19" w:rsidRPr="00767428" w:rsidRDefault="00852A19" w:rsidP="00852A19">
      <w:pPr>
        <w:spacing w:line="0" w:lineRule="atLeast"/>
        <w:ind w:firstLine="709"/>
        <w:jc w:val="both"/>
        <w:rPr>
          <w:sz w:val="28"/>
          <w:szCs w:val="28"/>
          <w:lang w:eastAsia="ru-RU"/>
        </w:rPr>
      </w:pPr>
      <w:r w:rsidRPr="00767428">
        <w:rPr>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767428">
        <w:rPr>
          <w:i/>
          <w:sz w:val="28"/>
          <w:szCs w:val="28"/>
          <w:lang w:eastAsia="ru-RU"/>
        </w:rPr>
        <w:t xml:space="preserve"> </w:t>
      </w:r>
      <w:r w:rsidRPr="00767428">
        <w:rPr>
          <w:sz w:val="28"/>
          <w:szCs w:val="28"/>
          <w:lang w:eastAsia="ru-RU"/>
        </w:rPr>
        <w:t>с приложением копии комплексного запроса, заверенной МФЦ.</w:t>
      </w:r>
    </w:p>
    <w:p w:rsidR="00852A19" w:rsidRPr="00767428" w:rsidRDefault="00852A19" w:rsidP="00852A19">
      <w:pPr>
        <w:spacing w:line="0" w:lineRule="atLeast"/>
        <w:ind w:firstLine="709"/>
        <w:jc w:val="both"/>
        <w:rPr>
          <w:sz w:val="28"/>
          <w:szCs w:val="28"/>
          <w:lang w:eastAsia="ru-RU"/>
        </w:rPr>
      </w:pPr>
      <w:r w:rsidRPr="00767428">
        <w:rPr>
          <w:sz w:val="28"/>
          <w:szCs w:val="28"/>
          <w:lang w:eastAsia="ru-RU"/>
        </w:rPr>
        <w:t xml:space="preserve">Направление МФЦ заявлений, а также указанных в части 4 статьи 15.1 статьи Федерального закона </w:t>
      </w:r>
      <w:r w:rsidRPr="00767428">
        <w:rPr>
          <w:iCs/>
          <w:sz w:val="28"/>
          <w:szCs w:val="28"/>
          <w:lang w:eastAsia="ru-RU"/>
        </w:rPr>
        <w:t xml:space="preserve">№ 210-ФЗ </w:t>
      </w:r>
      <w:r w:rsidRPr="00767428">
        <w:rPr>
          <w:sz w:val="28"/>
          <w:szCs w:val="28"/>
          <w:lang w:eastAsia="ru-RU"/>
        </w:rPr>
        <w:t xml:space="preserve">документов в Уполномоченный орган, осуществляется не позднее 1 (одного) рабочего дня, следующего за днем получения комплексного запроса. </w:t>
      </w:r>
    </w:p>
    <w:p w:rsidR="00852A19" w:rsidRPr="00767428" w:rsidRDefault="00852A19" w:rsidP="00852A19">
      <w:pPr>
        <w:spacing w:line="0" w:lineRule="atLeast"/>
        <w:ind w:firstLine="709"/>
        <w:jc w:val="both"/>
        <w:rPr>
          <w:sz w:val="28"/>
          <w:szCs w:val="28"/>
          <w:lang w:eastAsia="ru-RU"/>
        </w:rPr>
      </w:pPr>
      <w:r w:rsidRPr="00767428">
        <w:rPr>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767428">
        <w:rPr>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767428">
        <w:rPr>
          <w:sz w:val="28"/>
          <w:szCs w:val="28"/>
          <w:lang w:eastAsia="ru-RU"/>
        </w:rPr>
        <w:t>.</w:t>
      </w:r>
    </w:p>
    <w:p w:rsidR="00852A19" w:rsidRPr="00767428" w:rsidRDefault="00852A19" w:rsidP="00852A19">
      <w:pPr>
        <w:shd w:val="clear" w:color="auto" w:fill="FFFFFF"/>
        <w:spacing w:line="332" w:lineRule="atLeast"/>
        <w:ind w:firstLine="709"/>
        <w:jc w:val="both"/>
        <w:rPr>
          <w:sz w:val="28"/>
          <w:szCs w:val="28"/>
          <w:lang w:eastAsia="ru-RU"/>
        </w:rPr>
      </w:pPr>
      <w:proofErr w:type="gramStart"/>
      <w:r w:rsidRPr="00767428">
        <w:rPr>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67428">
        <w:rPr>
          <w:sz w:val="28"/>
          <w:szCs w:val="28"/>
          <w:lang w:eastAsia="ru-RU"/>
        </w:rPr>
        <w:t xml:space="preserve"> При этом не требуются составление и подписание таких заявлений заявителем.</w:t>
      </w:r>
    </w:p>
    <w:p w:rsidR="00852A19" w:rsidRPr="00767428" w:rsidRDefault="00852A19" w:rsidP="00852A19">
      <w:pPr>
        <w:shd w:val="clear" w:color="auto" w:fill="FFFFFF"/>
        <w:spacing w:line="332" w:lineRule="atLeast"/>
        <w:ind w:firstLine="709"/>
        <w:jc w:val="both"/>
        <w:rPr>
          <w:sz w:val="28"/>
          <w:szCs w:val="28"/>
          <w:lang w:eastAsia="ru-RU"/>
        </w:rPr>
      </w:pPr>
      <w:r w:rsidRPr="00767428">
        <w:rPr>
          <w:sz w:val="28"/>
          <w:szCs w:val="28"/>
          <w:lang w:eastAsia="ru-RU"/>
        </w:rPr>
        <w:t>2.13.2.1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852A19" w:rsidRPr="00767428" w:rsidRDefault="00852A19" w:rsidP="00852A19">
      <w:pPr>
        <w:shd w:val="clear" w:color="auto" w:fill="FFFFFF"/>
        <w:spacing w:line="332" w:lineRule="atLeast"/>
        <w:ind w:firstLine="709"/>
        <w:jc w:val="both"/>
        <w:rPr>
          <w:sz w:val="28"/>
          <w:szCs w:val="28"/>
          <w:lang w:eastAsia="ru-RU"/>
        </w:rPr>
      </w:pPr>
      <w:r w:rsidRPr="00767428">
        <w:rPr>
          <w:sz w:val="28"/>
          <w:szCs w:val="28"/>
          <w:lang w:eastAsia="ru-RU"/>
        </w:rPr>
        <w:t>2.13.2.2.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52A19" w:rsidRPr="00767428" w:rsidRDefault="00852A19" w:rsidP="00852A19">
      <w:pPr>
        <w:shd w:val="clear" w:color="auto" w:fill="FFFFFF"/>
        <w:spacing w:line="332" w:lineRule="atLeast"/>
        <w:ind w:firstLine="709"/>
        <w:jc w:val="both"/>
        <w:rPr>
          <w:sz w:val="28"/>
          <w:szCs w:val="28"/>
          <w:lang w:eastAsia="ru-RU"/>
        </w:rPr>
      </w:pPr>
      <w:r w:rsidRPr="00767428">
        <w:rPr>
          <w:sz w:val="28"/>
          <w:szCs w:val="28"/>
          <w:lang w:eastAsia="ru-RU"/>
        </w:rPr>
        <w:t xml:space="preserve">2.13.2.3. </w:t>
      </w:r>
      <w:proofErr w:type="gramStart"/>
      <w:r w:rsidRPr="00767428">
        <w:rPr>
          <w:sz w:val="28"/>
          <w:szCs w:val="28"/>
          <w:lang w:eastAsia="ru-RU"/>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sidRPr="00767428">
          <w:rPr>
            <w:sz w:val="28"/>
            <w:szCs w:val="28"/>
            <w:lang w:eastAsia="ru-RU"/>
          </w:rPr>
          <w:t>пункта 2 части 1 статьи 7</w:t>
        </w:r>
      </w:hyperlink>
      <w:r w:rsidRPr="00767428">
        <w:rPr>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w:t>
      </w:r>
      <w:r w:rsidRPr="00767428">
        <w:rPr>
          <w:sz w:val="28"/>
          <w:szCs w:val="28"/>
          <w:lang w:eastAsia="ru-RU"/>
        </w:rPr>
        <w:lastRenderedPageBreak/>
        <w:t>получены</w:t>
      </w:r>
      <w:proofErr w:type="gramEnd"/>
      <w:r w:rsidRPr="00767428">
        <w:rPr>
          <w:sz w:val="28"/>
          <w:szCs w:val="28"/>
          <w:lang w:eastAsia="ru-RU"/>
        </w:rPr>
        <w:t xml:space="preserve"> по результатам предоставления заявителю иных указанных в комплексном запросе муниципальных услуг. </w:t>
      </w:r>
    </w:p>
    <w:p w:rsidR="00852A19" w:rsidRPr="00767428" w:rsidRDefault="00852A19" w:rsidP="00852A19">
      <w:pPr>
        <w:shd w:val="clear" w:color="auto" w:fill="FFFFFF"/>
        <w:spacing w:line="332" w:lineRule="atLeast"/>
        <w:ind w:firstLine="709"/>
        <w:jc w:val="both"/>
        <w:rPr>
          <w:sz w:val="28"/>
          <w:szCs w:val="28"/>
          <w:lang w:eastAsia="ru-RU"/>
        </w:rPr>
      </w:pPr>
      <w:r w:rsidRPr="00767428">
        <w:rPr>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history="1">
        <w:r w:rsidRPr="00767428">
          <w:rPr>
            <w:sz w:val="28"/>
            <w:szCs w:val="28"/>
            <w:lang w:eastAsia="ru-RU"/>
          </w:rPr>
          <w:t>части 2 статьи 1</w:t>
        </w:r>
      </w:hyperlink>
      <w:r w:rsidRPr="00767428">
        <w:rPr>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852A19" w:rsidRPr="00767428" w:rsidRDefault="00852A19" w:rsidP="00852A19">
      <w:pPr>
        <w:shd w:val="clear" w:color="auto" w:fill="FFFFFF"/>
        <w:spacing w:line="332" w:lineRule="atLeast"/>
        <w:ind w:firstLine="709"/>
        <w:jc w:val="both"/>
        <w:rPr>
          <w:sz w:val="28"/>
          <w:szCs w:val="28"/>
          <w:lang w:eastAsia="ru-RU"/>
        </w:rPr>
      </w:pPr>
      <w:r w:rsidRPr="00767428">
        <w:rPr>
          <w:sz w:val="28"/>
          <w:szCs w:val="28"/>
          <w:lang w:eastAsia="ru-RU"/>
        </w:rPr>
        <w:t xml:space="preserve">2.13.2.4. </w:t>
      </w:r>
      <w:hyperlink r:id="rId14" w:history="1">
        <w:r w:rsidRPr="00767428">
          <w:rPr>
            <w:sz w:val="28"/>
            <w:szCs w:val="28"/>
            <w:lang w:eastAsia="ru-RU"/>
          </w:rPr>
          <w:t>Примерная форма</w:t>
        </w:r>
      </w:hyperlink>
      <w:r w:rsidRPr="00767428">
        <w:rPr>
          <w:sz w:val="28"/>
          <w:szCs w:val="28"/>
          <w:lang w:eastAsia="ru-RU"/>
        </w:rPr>
        <w:t> комплексного запроса, а также </w:t>
      </w:r>
      <w:hyperlink r:id="rId15" w:history="1">
        <w:r w:rsidRPr="00767428">
          <w:rPr>
            <w:sz w:val="28"/>
            <w:szCs w:val="28"/>
            <w:lang w:eastAsia="ru-RU"/>
          </w:rPr>
          <w:t>порядок</w:t>
        </w:r>
      </w:hyperlink>
      <w:r w:rsidRPr="00767428">
        <w:rPr>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852A19" w:rsidRPr="00767428" w:rsidRDefault="00852A19" w:rsidP="00852A19">
      <w:pPr>
        <w:shd w:val="clear" w:color="auto" w:fill="FFFFFF"/>
        <w:spacing w:line="332" w:lineRule="atLeast"/>
        <w:ind w:firstLine="709"/>
        <w:jc w:val="both"/>
        <w:rPr>
          <w:sz w:val="28"/>
          <w:szCs w:val="28"/>
          <w:lang w:eastAsia="ru-RU"/>
        </w:rPr>
      </w:pPr>
      <w:r w:rsidRPr="00767428">
        <w:rPr>
          <w:sz w:val="28"/>
          <w:szCs w:val="28"/>
          <w:lang w:eastAsia="ru-RU"/>
        </w:rPr>
        <w:t>2.13.2.5. Направление МФЦ заявлений, а также указанных в подпункте 2.13.2.3 пункта 2.13.2 подраздела 2.13 раздела 2 Регламента документов в органы, предоставляющие муниципальные услуги, осуществляется</w:t>
      </w:r>
      <w:r w:rsidRPr="00767428">
        <w:rPr>
          <w:rFonts w:ascii="PT Serif" w:hAnsi="PT Serif"/>
          <w:shd w:val="clear" w:color="auto" w:fill="FFFFFF"/>
          <w:lang w:eastAsia="ru-RU"/>
        </w:rPr>
        <w:t xml:space="preserve">, </w:t>
      </w:r>
      <w:r w:rsidRPr="00767428">
        <w:rPr>
          <w:sz w:val="28"/>
          <w:szCs w:val="28"/>
          <w:lang w:eastAsia="ru-RU"/>
        </w:rPr>
        <w:t>не позднее 1 (одного) рабочего дня, следующего за днем получения комплексного запроса.</w:t>
      </w:r>
    </w:p>
    <w:p w:rsidR="00852A19" w:rsidRPr="00767428" w:rsidRDefault="00852A19" w:rsidP="00852A19">
      <w:pPr>
        <w:spacing w:line="0" w:lineRule="atLeast"/>
        <w:ind w:firstLine="709"/>
        <w:jc w:val="both"/>
        <w:rPr>
          <w:sz w:val="28"/>
          <w:szCs w:val="28"/>
          <w:lang w:eastAsia="ru-RU"/>
        </w:rPr>
      </w:pPr>
      <w:r w:rsidRPr="00767428">
        <w:rPr>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767428">
        <w:rPr>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767428">
        <w:rPr>
          <w:sz w:val="28"/>
          <w:szCs w:val="28"/>
          <w:lang w:eastAsia="ru-RU"/>
        </w:rPr>
        <w:t>.</w:t>
      </w:r>
    </w:p>
    <w:p w:rsidR="00852A19" w:rsidRPr="00767428" w:rsidRDefault="00852A19" w:rsidP="00852A19">
      <w:pPr>
        <w:shd w:val="clear" w:color="auto" w:fill="FFFFFF"/>
        <w:spacing w:line="332" w:lineRule="atLeast"/>
        <w:ind w:firstLine="709"/>
        <w:jc w:val="both"/>
        <w:rPr>
          <w:sz w:val="28"/>
          <w:szCs w:val="28"/>
          <w:lang w:eastAsia="ru-RU"/>
        </w:rPr>
      </w:pPr>
      <w:r w:rsidRPr="00767428">
        <w:rPr>
          <w:sz w:val="28"/>
          <w:szCs w:val="28"/>
          <w:lang w:eastAsia="ru-RU"/>
        </w:rPr>
        <w:t>2.13.2.6. В случае</w:t>
      </w:r>
      <w:proofErr w:type="gramStart"/>
      <w:r w:rsidRPr="00767428">
        <w:rPr>
          <w:sz w:val="28"/>
          <w:szCs w:val="28"/>
          <w:lang w:eastAsia="ru-RU"/>
        </w:rPr>
        <w:t>,</w:t>
      </w:r>
      <w:proofErr w:type="gramEnd"/>
      <w:r w:rsidRPr="00767428">
        <w:rPr>
          <w:sz w:val="28"/>
          <w:szCs w:val="28"/>
          <w:lang w:eastAsia="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852A19" w:rsidRPr="00767428" w:rsidRDefault="00852A19" w:rsidP="00852A19">
      <w:pPr>
        <w:shd w:val="clear" w:color="auto" w:fill="FFFFFF"/>
        <w:spacing w:line="332" w:lineRule="atLeast"/>
        <w:ind w:firstLine="709"/>
        <w:jc w:val="both"/>
        <w:rPr>
          <w:sz w:val="28"/>
          <w:szCs w:val="28"/>
          <w:lang w:eastAsia="ru-RU"/>
        </w:rPr>
      </w:pPr>
      <w:r w:rsidRPr="00767428">
        <w:rPr>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52A19" w:rsidRPr="00767428" w:rsidRDefault="00852A19" w:rsidP="00852A19">
      <w:pPr>
        <w:shd w:val="clear" w:color="auto" w:fill="FFFFFF"/>
        <w:spacing w:line="332" w:lineRule="atLeast"/>
        <w:ind w:firstLine="709"/>
        <w:jc w:val="both"/>
        <w:rPr>
          <w:sz w:val="28"/>
          <w:szCs w:val="28"/>
          <w:lang w:eastAsia="ru-RU"/>
        </w:rPr>
      </w:pPr>
      <w:r w:rsidRPr="00767428">
        <w:rPr>
          <w:sz w:val="28"/>
          <w:szCs w:val="28"/>
          <w:lang w:eastAsia="ru-RU"/>
        </w:rPr>
        <w:t>2.13.2.7.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52A19" w:rsidRPr="00767428" w:rsidRDefault="00852A19" w:rsidP="00852A19">
      <w:pPr>
        <w:shd w:val="clear" w:color="auto" w:fill="FFFFFF"/>
        <w:spacing w:line="332" w:lineRule="atLeast"/>
        <w:ind w:firstLine="709"/>
        <w:jc w:val="both"/>
        <w:rPr>
          <w:sz w:val="28"/>
          <w:szCs w:val="28"/>
          <w:lang w:eastAsia="ru-RU"/>
        </w:rPr>
      </w:pPr>
      <w:r w:rsidRPr="00767428">
        <w:rPr>
          <w:sz w:val="28"/>
          <w:szCs w:val="28"/>
          <w:lang w:eastAsia="ru-RU"/>
        </w:rPr>
        <w:t xml:space="preserve">2.13.2.8. МФЦ </w:t>
      </w:r>
      <w:proofErr w:type="gramStart"/>
      <w:r w:rsidRPr="00767428">
        <w:rPr>
          <w:sz w:val="28"/>
          <w:szCs w:val="28"/>
          <w:lang w:eastAsia="ru-RU"/>
        </w:rPr>
        <w:t>обязан</w:t>
      </w:r>
      <w:proofErr w:type="gramEnd"/>
      <w:r w:rsidRPr="00767428">
        <w:rPr>
          <w:sz w:val="28"/>
          <w:szCs w:val="28"/>
          <w:lang w:eastAsia="ru-RU"/>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w:t>
      </w:r>
      <w:r w:rsidRPr="00767428">
        <w:rPr>
          <w:sz w:val="28"/>
          <w:szCs w:val="28"/>
          <w:lang w:eastAsia="ru-RU"/>
        </w:rPr>
        <w:lastRenderedPageBreak/>
        <w:t xml:space="preserve">комплексного запроса в целях предоставления заявителю иных указанных в комплексном запросе муниципальных услуг. </w:t>
      </w:r>
    </w:p>
    <w:p w:rsidR="00852A19" w:rsidRPr="00767428" w:rsidRDefault="00852A19" w:rsidP="00852A19">
      <w:pPr>
        <w:shd w:val="clear" w:color="auto" w:fill="FFFFFF"/>
        <w:spacing w:line="332" w:lineRule="atLeast"/>
        <w:ind w:firstLine="709"/>
        <w:jc w:val="both"/>
        <w:rPr>
          <w:sz w:val="28"/>
          <w:szCs w:val="28"/>
          <w:lang w:eastAsia="ru-RU"/>
        </w:rPr>
      </w:pPr>
      <w:r w:rsidRPr="00767428">
        <w:rPr>
          <w:sz w:val="28"/>
          <w:szCs w:val="28"/>
          <w:lang w:eastAsia="ru-RU"/>
        </w:rPr>
        <w:t xml:space="preserve">МФЦ </w:t>
      </w:r>
      <w:proofErr w:type="gramStart"/>
      <w:r w:rsidRPr="00767428">
        <w:rPr>
          <w:sz w:val="28"/>
          <w:szCs w:val="28"/>
          <w:lang w:eastAsia="ru-RU"/>
        </w:rPr>
        <w:t>обязан</w:t>
      </w:r>
      <w:proofErr w:type="gramEnd"/>
      <w:r w:rsidRPr="00767428">
        <w:rPr>
          <w:sz w:val="28"/>
          <w:szCs w:val="28"/>
          <w:lang w:eastAsia="ru-RU"/>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852A19" w:rsidRPr="00767428" w:rsidRDefault="00852A19" w:rsidP="00852A19">
      <w:pPr>
        <w:shd w:val="clear" w:color="auto" w:fill="FFFFFF"/>
        <w:spacing w:line="332" w:lineRule="atLeast"/>
        <w:ind w:firstLine="709"/>
        <w:jc w:val="both"/>
        <w:rPr>
          <w:sz w:val="28"/>
          <w:szCs w:val="28"/>
          <w:lang w:eastAsia="ru-RU"/>
        </w:rPr>
      </w:pPr>
      <w:r w:rsidRPr="00767428">
        <w:rPr>
          <w:sz w:val="28"/>
          <w:szCs w:val="28"/>
          <w:lang w:eastAsia="ru-RU"/>
        </w:rPr>
        <w:t xml:space="preserve">2.13.2.9.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852A19" w:rsidRPr="00767428" w:rsidRDefault="00852A19" w:rsidP="00852A19">
      <w:pPr>
        <w:shd w:val="clear" w:color="auto" w:fill="FFFFFF"/>
        <w:spacing w:line="332" w:lineRule="atLeast"/>
        <w:ind w:firstLine="709"/>
        <w:jc w:val="both"/>
        <w:rPr>
          <w:sz w:val="28"/>
          <w:szCs w:val="28"/>
          <w:lang w:eastAsia="ru-RU"/>
        </w:rPr>
      </w:pPr>
      <w:r w:rsidRPr="00767428">
        <w:rPr>
          <w:sz w:val="28"/>
          <w:szCs w:val="28"/>
          <w:lang w:eastAsia="ru-RU"/>
        </w:rPr>
        <w:t>Указанная информация предоставляется МФЦ:</w:t>
      </w:r>
    </w:p>
    <w:p w:rsidR="00852A19" w:rsidRPr="00767428" w:rsidRDefault="00852A19" w:rsidP="00852A19">
      <w:pPr>
        <w:shd w:val="clear" w:color="auto" w:fill="FFFFFF"/>
        <w:spacing w:line="332" w:lineRule="atLeast"/>
        <w:ind w:firstLine="709"/>
        <w:jc w:val="both"/>
        <w:rPr>
          <w:sz w:val="28"/>
          <w:szCs w:val="28"/>
          <w:lang w:eastAsia="ru-RU"/>
        </w:rPr>
      </w:pPr>
      <w:r w:rsidRPr="00767428">
        <w:rPr>
          <w:sz w:val="28"/>
          <w:szCs w:val="28"/>
          <w:lang w:eastAsia="ru-RU"/>
        </w:rPr>
        <w:t>1) в ходе личного приема заявителя;</w:t>
      </w:r>
    </w:p>
    <w:p w:rsidR="00852A19" w:rsidRPr="00767428" w:rsidRDefault="00852A19" w:rsidP="00852A19">
      <w:pPr>
        <w:shd w:val="clear" w:color="auto" w:fill="FFFFFF"/>
        <w:spacing w:line="332" w:lineRule="atLeast"/>
        <w:ind w:firstLine="709"/>
        <w:jc w:val="both"/>
        <w:rPr>
          <w:sz w:val="28"/>
          <w:szCs w:val="28"/>
          <w:lang w:eastAsia="ru-RU"/>
        </w:rPr>
      </w:pPr>
      <w:r w:rsidRPr="00767428">
        <w:rPr>
          <w:sz w:val="28"/>
          <w:szCs w:val="28"/>
          <w:lang w:eastAsia="ru-RU"/>
        </w:rPr>
        <w:t>2) по телефону;</w:t>
      </w:r>
    </w:p>
    <w:p w:rsidR="00852A19" w:rsidRPr="00767428" w:rsidRDefault="00852A19" w:rsidP="00852A19">
      <w:pPr>
        <w:shd w:val="clear" w:color="auto" w:fill="FFFFFF"/>
        <w:spacing w:line="332" w:lineRule="atLeast"/>
        <w:ind w:firstLine="709"/>
        <w:jc w:val="both"/>
        <w:rPr>
          <w:sz w:val="28"/>
          <w:szCs w:val="28"/>
          <w:lang w:eastAsia="ru-RU"/>
        </w:rPr>
      </w:pPr>
      <w:r w:rsidRPr="00767428">
        <w:rPr>
          <w:sz w:val="28"/>
          <w:szCs w:val="28"/>
          <w:lang w:eastAsia="ru-RU"/>
        </w:rPr>
        <w:t>3) по электронной почте.</w:t>
      </w:r>
    </w:p>
    <w:p w:rsidR="00852A19" w:rsidRPr="00767428" w:rsidRDefault="00852A19" w:rsidP="00852A19">
      <w:pPr>
        <w:shd w:val="clear" w:color="auto" w:fill="FFFFFF"/>
        <w:spacing w:line="332" w:lineRule="atLeast"/>
        <w:ind w:firstLine="709"/>
        <w:jc w:val="both"/>
        <w:rPr>
          <w:sz w:val="28"/>
          <w:szCs w:val="28"/>
          <w:lang w:eastAsia="ru-RU"/>
        </w:rPr>
      </w:pPr>
      <w:r w:rsidRPr="00767428">
        <w:rPr>
          <w:sz w:val="28"/>
          <w:szCs w:val="28"/>
          <w:lang w:eastAsia="ru-RU"/>
        </w:rPr>
        <w:t xml:space="preserve">2.13.2.10. </w:t>
      </w:r>
      <w:proofErr w:type="gramStart"/>
      <w:r w:rsidRPr="00767428">
        <w:rPr>
          <w:sz w:val="28"/>
          <w:szCs w:val="28"/>
          <w:lang w:eastAsia="ru-RU"/>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852A19" w:rsidRPr="00767428" w:rsidRDefault="00852A19" w:rsidP="00852A19">
      <w:pPr>
        <w:shd w:val="clear" w:color="auto" w:fill="FFFFFF"/>
        <w:spacing w:line="332" w:lineRule="atLeast"/>
        <w:ind w:firstLine="709"/>
        <w:jc w:val="both"/>
        <w:rPr>
          <w:sz w:val="28"/>
          <w:szCs w:val="28"/>
          <w:lang w:eastAsia="ru-RU"/>
        </w:rPr>
      </w:pPr>
      <w:r w:rsidRPr="00767428">
        <w:rPr>
          <w:sz w:val="28"/>
          <w:szCs w:val="28"/>
          <w:lang w:eastAsia="ru-RU"/>
        </w:rPr>
        <w:t xml:space="preserve">2.13.2.11.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767428">
        <w:rPr>
          <w:sz w:val="28"/>
          <w:szCs w:val="28"/>
          <w:lang w:eastAsia="ru-RU"/>
        </w:rPr>
        <w:t>обязан</w:t>
      </w:r>
      <w:proofErr w:type="gramEnd"/>
      <w:r w:rsidRPr="00767428">
        <w:rPr>
          <w:sz w:val="28"/>
          <w:szCs w:val="28"/>
          <w:lang w:eastAsia="ru-RU"/>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852A19" w:rsidRDefault="00852A19" w:rsidP="00852A19">
      <w:pPr>
        <w:spacing w:line="0" w:lineRule="atLeast"/>
        <w:ind w:firstLine="709"/>
        <w:jc w:val="both"/>
        <w:rPr>
          <w:sz w:val="28"/>
          <w:szCs w:val="28"/>
          <w:lang w:eastAsia="ru-RU"/>
        </w:rPr>
      </w:pPr>
      <w:r w:rsidRPr="00767428">
        <w:rPr>
          <w:sz w:val="28"/>
          <w:szCs w:val="28"/>
          <w:lang w:eastAsia="ru-RU"/>
        </w:rPr>
        <w:t>2.13.2.12.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E3409" w:rsidRPr="00767428" w:rsidRDefault="006E3409" w:rsidP="00852A19">
      <w:pPr>
        <w:spacing w:line="0" w:lineRule="atLeast"/>
        <w:ind w:firstLine="709"/>
        <w:jc w:val="both"/>
        <w:rPr>
          <w:sz w:val="28"/>
          <w:szCs w:val="28"/>
          <w:lang w:eastAsia="ru-RU"/>
        </w:rPr>
      </w:pPr>
    </w:p>
    <w:p w:rsidR="00A63CD2" w:rsidRDefault="00A63CD2" w:rsidP="00A63CD2">
      <w:pPr>
        <w:ind w:left="567" w:right="282"/>
        <w:jc w:val="center"/>
        <w:rPr>
          <w:b/>
          <w:sz w:val="28"/>
          <w:szCs w:val="28"/>
        </w:rPr>
      </w:pPr>
      <w:r w:rsidRPr="00A63CD2">
        <w:rPr>
          <w:b/>
          <w:sz w:val="28"/>
          <w:szCs w:val="28"/>
        </w:rPr>
        <w:t>Раздел 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63CD2" w:rsidRDefault="00A63CD2" w:rsidP="00A63CD2">
      <w:pPr>
        <w:ind w:left="567" w:right="282"/>
        <w:jc w:val="center"/>
        <w:rPr>
          <w:b/>
          <w:sz w:val="28"/>
          <w:szCs w:val="28"/>
        </w:rPr>
      </w:pPr>
    </w:p>
    <w:p w:rsidR="006E3409" w:rsidRPr="001C3912" w:rsidRDefault="006E3409" w:rsidP="006E3409">
      <w:pPr>
        <w:spacing w:line="0" w:lineRule="atLeast"/>
        <w:ind w:firstLine="709"/>
        <w:jc w:val="both"/>
        <w:rPr>
          <w:sz w:val="28"/>
          <w:szCs w:val="28"/>
          <w:lang w:eastAsia="ru-RU"/>
        </w:rPr>
      </w:pPr>
      <w:r w:rsidRPr="001C3912">
        <w:rPr>
          <w:sz w:val="28"/>
          <w:szCs w:val="28"/>
          <w:lang w:eastAsia="ru-RU"/>
        </w:rPr>
        <w:t>2.14.1. Услуги, которые являются необходимыми и обязательными для представления муниципальной услуги отсутствуют.</w:t>
      </w:r>
    </w:p>
    <w:p w:rsidR="006E3409" w:rsidRPr="00C07662" w:rsidRDefault="006E3409" w:rsidP="006E3409">
      <w:pPr>
        <w:spacing w:line="0" w:lineRule="atLeast"/>
        <w:ind w:firstLine="709"/>
        <w:jc w:val="both"/>
        <w:rPr>
          <w:color w:val="000000"/>
          <w:sz w:val="28"/>
          <w:szCs w:val="28"/>
          <w:lang w:eastAsia="ru-RU"/>
        </w:rPr>
      </w:pPr>
      <w:r>
        <w:rPr>
          <w:color w:val="000000"/>
          <w:sz w:val="28"/>
          <w:szCs w:val="28"/>
          <w:lang w:eastAsia="ru-RU"/>
        </w:rPr>
        <w:lastRenderedPageBreak/>
        <w:t>2.14.2. Р</w:t>
      </w:r>
      <w:r w:rsidRPr="00C07662">
        <w:rPr>
          <w:color w:val="000000"/>
          <w:sz w:val="28"/>
          <w:szCs w:val="28"/>
          <w:lang w:eastAsia="ru-RU"/>
        </w:rPr>
        <w:t>азмер платы за предоставление услуг, которые являются необходимыми и обязательными для предоставления муниципальной услуги</w:t>
      </w:r>
      <w:r>
        <w:rPr>
          <w:color w:val="000000"/>
          <w:sz w:val="28"/>
          <w:szCs w:val="28"/>
          <w:lang w:eastAsia="ru-RU"/>
        </w:rPr>
        <w:t>.</w:t>
      </w:r>
    </w:p>
    <w:p w:rsidR="006E3409" w:rsidRDefault="006E3409" w:rsidP="006E3409">
      <w:pPr>
        <w:spacing w:line="0" w:lineRule="atLeast"/>
        <w:ind w:firstLine="709"/>
        <w:jc w:val="both"/>
        <w:rPr>
          <w:color w:val="000000"/>
          <w:sz w:val="28"/>
          <w:szCs w:val="28"/>
          <w:lang w:eastAsia="ru-RU"/>
        </w:rPr>
      </w:pPr>
      <w:r w:rsidRPr="00C07662">
        <w:rPr>
          <w:color w:val="000000"/>
          <w:sz w:val="28"/>
          <w:szCs w:val="28"/>
          <w:lang w:eastAsia="ru-RU"/>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6E3409" w:rsidRDefault="006E3409" w:rsidP="006E3409">
      <w:pPr>
        <w:spacing w:line="0" w:lineRule="atLeast"/>
        <w:ind w:firstLine="709"/>
        <w:jc w:val="both"/>
        <w:rPr>
          <w:color w:val="000000"/>
          <w:sz w:val="28"/>
          <w:szCs w:val="28"/>
          <w:lang w:eastAsia="ru-RU"/>
        </w:rPr>
      </w:pPr>
      <w:r w:rsidRPr="005C440E">
        <w:rPr>
          <w:color w:val="000000"/>
          <w:sz w:val="28"/>
          <w:szCs w:val="28"/>
          <w:lang w:eastAsia="ru-RU"/>
        </w:rPr>
        <w:t>2.1</w:t>
      </w:r>
      <w:r>
        <w:rPr>
          <w:color w:val="000000"/>
          <w:sz w:val="28"/>
          <w:szCs w:val="28"/>
          <w:lang w:eastAsia="ru-RU"/>
        </w:rPr>
        <w:t>4</w:t>
      </w:r>
      <w:r w:rsidRPr="005C440E">
        <w:rPr>
          <w:color w:val="000000"/>
          <w:sz w:val="28"/>
          <w:szCs w:val="28"/>
          <w:lang w:eastAsia="ru-RU"/>
        </w:rPr>
        <w:t>.</w:t>
      </w:r>
      <w:r>
        <w:rPr>
          <w:color w:val="000000"/>
          <w:sz w:val="28"/>
          <w:szCs w:val="28"/>
          <w:lang w:eastAsia="ru-RU"/>
        </w:rPr>
        <w:t>3</w:t>
      </w:r>
      <w:r w:rsidRPr="005C440E">
        <w:rPr>
          <w:color w:val="000000"/>
          <w:sz w:val="28"/>
          <w:szCs w:val="28"/>
          <w:lang w:eastAsia="ru-RU"/>
        </w:rPr>
        <w:t xml:space="preserve">. </w:t>
      </w:r>
      <w:r>
        <w:rPr>
          <w:color w:val="000000"/>
          <w:sz w:val="28"/>
          <w:szCs w:val="28"/>
          <w:lang w:eastAsia="ru-RU"/>
        </w:rPr>
        <w:t>О</w:t>
      </w:r>
      <w:r w:rsidRPr="0031249A">
        <w:rPr>
          <w:color w:val="000000"/>
          <w:sz w:val="28"/>
          <w:szCs w:val="28"/>
          <w:lang w:eastAsia="ru-RU"/>
        </w:rPr>
        <w:t>собенности предоставления муниципальных услуг</w:t>
      </w:r>
      <w:r w:rsidRPr="00F43940">
        <w:rPr>
          <w:color w:val="000000"/>
          <w:sz w:val="28"/>
          <w:szCs w:val="28"/>
          <w:lang w:eastAsia="ru-RU"/>
        </w:rPr>
        <w:t xml:space="preserve"> в многофункциональных центрах и особенности предоставления муниципальных услуг в электронной форме</w:t>
      </w:r>
      <w:r>
        <w:rPr>
          <w:color w:val="000000"/>
          <w:sz w:val="28"/>
          <w:szCs w:val="28"/>
          <w:lang w:eastAsia="ru-RU"/>
        </w:rPr>
        <w:t>.</w:t>
      </w:r>
    </w:p>
    <w:p w:rsidR="006E3409" w:rsidRPr="00F43940" w:rsidRDefault="006E3409" w:rsidP="006E3409">
      <w:pPr>
        <w:spacing w:line="0" w:lineRule="atLeast"/>
        <w:ind w:firstLine="709"/>
        <w:jc w:val="both"/>
        <w:rPr>
          <w:bCs/>
          <w:sz w:val="28"/>
          <w:szCs w:val="28"/>
          <w:lang w:eastAsia="ru-RU"/>
        </w:rPr>
      </w:pPr>
      <w:r>
        <w:rPr>
          <w:bCs/>
          <w:sz w:val="28"/>
          <w:szCs w:val="28"/>
          <w:lang w:eastAsia="ru-RU"/>
        </w:rPr>
        <w:t xml:space="preserve">2.14.3.1. </w:t>
      </w:r>
      <w:r w:rsidRPr="00F43940">
        <w:rPr>
          <w:bCs/>
          <w:sz w:val="28"/>
          <w:szCs w:val="28"/>
          <w:lang w:eastAsia="ru-RU"/>
        </w:rPr>
        <w:t>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E3409" w:rsidRPr="00F43940" w:rsidRDefault="006E3409" w:rsidP="006E3409">
      <w:pPr>
        <w:spacing w:line="0" w:lineRule="atLeast"/>
        <w:ind w:firstLine="709"/>
        <w:jc w:val="both"/>
        <w:rPr>
          <w:bCs/>
          <w:sz w:val="28"/>
          <w:szCs w:val="28"/>
          <w:lang w:eastAsia="ru-RU"/>
        </w:rPr>
      </w:pPr>
      <w:r w:rsidRPr="00F43940">
        <w:rPr>
          <w:bCs/>
          <w:sz w:val="28"/>
          <w:szCs w:val="28"/>
          <w:lang w:eastAsia="ru-RU"/>
        </w:rPr>
        <w:t>2.</w:t>
      </w:r>
      <w:r>
        <w:rPr>
          <w:bCs/>
          <w:sz w:val="28"/>
          <w:szCs w:val="28"/>
          <w:lang w:eastAsia="ru-RU"/>
        </w:rPr>
        <w:t xml:space="preserve">14.3.2. </w:t>
      </w:r>
      <w:proofErr w:type="gramStart"/>
      <w:r w:rsidRPr="00F43940">
        <w:rPr>
          <w:bCs/>
          <w:sz w:val="28"/>
          <w:szCs w:val="28"/>
          <w:lang w:eastAsia="ru-RU"/>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F43940">
        <w:rPr>
          <w:bCs/>
          <w:sz w:val="28"/>
          <w:szCs w:val="28"/>
          <w:lang w:eastAsia="ru-RU"/>
        </w:rPr>
        <w:t>, заключенных уполномоченным МФЦ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2.1</w:t>
      </w:r>
      <w:r>
        <w:rPr>
          <w:bCs/>
          <w:sz w:val="28"/>
          <w:szCs w:val="28"/>
          <w:lang w:eastAsia="ru-RU"/>
        </w:rPr>
        <w:t>4</w:t>
      </w:r>
      <w:r w:rsidRPr="00CB06F1">
        <w:rPr>
          <w:bCs/>
          <w:sz w:val="28"/>
          <w:szCs w:val="28"/>
          <w:lang w:eastAsia="ru-RU"/>
        </w:rPr>
        <w:t>.3.</w:t>
      </w:r>
      <w:r>
        <w:rPr>
          <w:bCs/>
          <w:sz w:val="28"/>
          <w:szCs w:val="28"/>
          <w:lang w:eastAsia="ru-RU"/>
        </w:rPr>
        <w:t xml:space="preserve">3. </w:t>
      </w:r>
      <w:r w:rsidRPr="00CB06F1">
        <w:rPr>
          <w:bCs/>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в Уполномоченный орган;</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через МФЦ в Уполномоченный орган;</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6E3409" w:rsidRPr="00CB06F1" w:rsidRDefault="006E3409" w:rsidP="006E3409">
      <w:pPr>
        <w:spacing w:line="0" w:lineRule="atLeast"/>
        <w:ind w:firstLine="709"/>
        <w:jc w:val="both"/>
        <w:rPr>
          <w:bCs/>
          <w:sz w:val="28"/>
          <w:szCs w:val="28"/>
          <w:lang w:eastAsia="ru-RU"/>
        </w:rPr>
      </w:pPr>
      <w:proofErr w:type="gramStart"/>
      <w:r w:rsidRPr="00CB06F1">
        <w:rPr>
          <w:bCs/>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2) единой системы идентификац</w:t>
      </w:r>
      <w:proofErr w:type="gramStart"/>
      <w:r w:rsidRPr="00CB06F1">
        <w:rPr>
          <w:bCs/>
          <w:sz w:val="28"/>
          <w:szCs w:val="28"/>
          <w:lang w:eastAsia="ru-RU"/>
        </w:rPr>
        <w:t>ии и ау</w:t>
      </w:r>
      <w:proofErr w:type="gramEnd"/>
      <w:r w:rsidRPr="00CB06F1">
        <w:rPr>
          <w:bCs/>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Использование вышеуказанных технологий проводится при наличии технической возможности.</w:t>
      </w:r>
    </w:p>
    <w:p w:rsidR="006E3409" w:rsidRPr="00CB06F1" w:rsidRDefault="006E3409" w:rsidP="006E3409">
      <w:pPr>
        <w:spacing w:line="0" w:lineRule="atLeast"/>
        <w:ind w:firstLine="709"/>
        <w:jc w:val="both"/>
        <w:rPr>
          <w:bCs/>
          <w:sz w:val="28"/>
          <w:szCs w:val="28"/>
          <w:lang w:eastAsia="ru-RU"/>
        </w:rPr>
      </w:pPr>
      <w:proofErr w:type="gramStart"/>
      <w:r w:rsidRPr="00CB06F1">
        <w:rPr>
          <w:bCs/>
          <w:sz w:val="28"/>
          <w:szCs w:val="28"/>
          <w:lang w:eastAsia="ru-RU"/>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CB06F1">
        <w:rPr>
          <w:bCs/>
          <w:sz w:val="28"/>
          <w:szCs w:val="28"/>
          <w:lang w:eastAsia="ru-RU"/>
        </w:rPr>
        <w:t xml:space="preserve"> подписи, использование которых допускается при обращении за получением государственных и муниципальных услуг».</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6E3409" w:rsidRPr="00CB06F1" w:rsidRDefault="006E3409" w:rsidP="006E3409">
      <w:pPr>
        <w:spacing w:line="0" w:lineRule="atLeast"/>
        <w:ind w:firstLine="709"/>
        <w:jc w:val="both"/>
        <w:rPr>
          <w:bCs/>
          <w:sz w:val="28"/>
          <w:szCs w:val="28"/>
          <w:lang w:eastAsia="ru-RU"/>
        </w:rPr>
      </w:pPr>
      <w:proofErr w:type="gramStart"/>
      <w:r w:rsidRPr="00CB06F1">
        <w:rPr>
          <w:bCs/>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2.14.3.</w:t>
      </w:r>
      <w:r>
        <w:rPr>
          <w:bCs/>
          <w:sz w:val="28"/>
          <w:szCs w:val="28"/>
          <w:lang w:eastAsia="ru-RU"/>
        </w:rPr>
        <w:t>4</w:t>
      </w:r>
      <w:r w:rsidRPr="00CB06F1">
        <w:rPr>
          <w:bCs/>
          <w:sz w:val="28"/>
          <w:szCs w:val="28"/>
          <w:lang w:eastAsia="ru-RU"/>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E3409" w:rsidRPr="00CB06F1" w:rsidRDefault="006E3409" w:rsidP="006E3409">
      <w:pPr>
        <w:spacing w:line="0" w:lineRule="atLeast"/>
        <w:ind w:firstLine="709"/>
        <w:jc w:val="both"/>
        <w:rPr>
          <w:bCs/>
          <w:sz w:val="28"/>
          <w:szCs w:val="28"/>
          <w:lang w:eastAsia="ru-RU"/>
        </w:rPr>
      </w:pPr>
      <w:proofErr w:type="gramStart"/>
      <w:r w:rsidRPr="00CB06F1">
        <w:rPr>
          <w:bCs/>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CB06F1">
        <w:rPr>
          <w:bCs/>
          <w:sz w:val="28"/>
          <w:szCs w:val="28"/>
          <w:lang w:eastAsia="ru-RU"/>
        </w:rPr>
        <w:t>Пенсионным</w:t>
      </w:r>
      <w:proofErr w:type="gramEnd"/>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2.14.3.</w:t>
      </w:r>
      <w:r>
        <w:rPr>
          <w:bCs/>
          <w:sz w:val="28"/>
          <w:szCs w:val="28"/>
          <w:lang w:eastAsia="ru-RU"/>
        </w:rPr>
        <w:t>5</w:t>
      </w:r>
      <w:r w:rsidRPr="00CB06F1">
        <w:rPr>
          <w:bCs/>
          <w:sz w:val="28"/>
          <w:szCs w:val="28"/>
          <w:lang w:eastAsia="ru-RU"/>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2.14.3.</w:t>
      </w:r>
      <w:r>
        <w:rPr>
          <w:bCs/>
          <w:sz w:val="28"/>
          <w:szCs w:val="28"/>
          <w:lang w:eastAsia="ru-RU"/>
        </w:rPr>
        <w:t>6</w:t>
      </w:r>
      <w:r w:rsidRPr="00CB06F1">
        <w:rPr>
          <w:bCs/>
          <w:sz w:val="28"/>
          <w:szCs w:val="28"/>
          <w:lang w:eastAsia="ru-RU"/>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2.14.3.</w:t>
      </w:r>
      <w:r>
        <w:rPr>
          <w:bCs/>
          <w:sz w:val="28"/>
          <w:szCs w:val="28"/>
          <w:lang w:eastAsia="ru-RU"/>
        </w:rPr>
        <w:t>7</w:t>
      </w:r>
      <w:r w:rsidRPr="00CB06F1">
        <w:rPr>
          <w:bCs/>
          <w:sz w:val="28"/>
          <w:szCs w:val="28"/>
          <w:lang w:eastAsia="ru-RU"/>
        </w:rPr>
        <w:t>.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lastRenderedPageBreak/>
        <w:t>2.14.3.</w:t>
      </w:r>
      <w:r>
        <w:rPr>
          <w:bCs/>
          <w:sz w:val="28"/>
          <w:szCs w:val="28"/>
          <w:lang w:eastAsia="ru-RU"/>
        </w:rPr>
        <w:t>8</w:t>
      </w:r>
      <w:r w:rsidRPr="00CB06F1">
        <w:rPr>
          <w:bCs/>
          <w:sz w:val="28"/>
          <w:szCs w:val="28"/>
          <w:lang w:eastAsia="ru-RU"/>
        </w:rPr>
        <w:t xml:space="preserve">. МФЦ при обращении заявителя за предоставлением муниципальной услуги осуществляют: </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6E3409" w:rsidRPr="00CB06F1" w:rsidRDefault="006E3409" w:rsidP="006E3409">
      <w:pPr>
        <w:spacing w:line="0" w:lineRule="atLeast"/>
        <w:ind w:firstLine="709"/>
        <w:jc w:val="both"/>
        <w:rPr>
          <w:bCs/>
          <w:sz w:val="28"/>
          <w:szCs w:val="28"/>
          <w:lang w:eastAsia="ru-RU"/>
        </w:rPr>
      </w:pPr>
      <w:r w:rsidRPr="00CB06F1">
        <w:rPr>
          <w:bCs/>
          <w:sz w:val="28"/>
          <w:szCs w:val="28"/>
          <w:lang w:eastAsia="ru-RU"/>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6E3409" w:rsidRDefault="006E3409" w:rsidP="006E3409">
      <w:pPr>
        <w:spacing w:line="0" w:lineRule="atLeast"/>
        <w:ind w:firstLine="709"/>
        <w:jc w:val="both"/>
        <w:rPr>
          <w:bCs/>
          <w:sz w:val="28"/>
          <w:szCs w:val="28"/>
          <w:lang w:eastAsia="ru-RU"/>
        </w:rPr>
      </w:pPr>
      <w:r w:rsidRPr="00CB06F1">
        <w:rPr>
          <w:bCs/>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A63CD2" w:rsidRDefault="00A63CD2" w:rsidP="00A63CD2">
      <w:pPr>
        <w:pStyle w:val="1"/>
        <w:spacing w:before="0"/>
        <w:ind w:right="-141"/>
        <w:rPr>
          <w:rFonts w:ascii="Times New Roman" w:hAnsi="Times New Roman"/>
        </w:rPr>
      </w:pPr>
    </w:p>
    <w:p w:rsidR="009C2144" w:rsidRPr="009C2144" w:rsidRDefault="005708F0" w:rsidP="009C2144">
      <w:pPr>
        <w:pStyle w:val="ConsPlusNormal"/>
        <w:ind w:firstLine="567"/>
        <w:jc w:val="center"/>
        <w:rPr>
          <w:rFonts w:ascii="Times New Roman" w:hAnsi="Times New Roman"/>
          <w:sz w:val="28"/>
          <w:szCs w:val="28"/>
        </w:rPr>
      </w:pPr>
      <w:r w:rsidRPr="009C2144">
        <w:rPr>
          <w:rFonts w:ascii="Times New Roman" w:hAnsi="Times New Roman"/>
          <w:b/>
          <w:sz w:val="28"/>
          <w:szCs w:val="28"/>
        </w:rPr>
        <w:t xml:space="preserve">Раздел 3. </w:t>
      </w:r>
      <w:r w:rsidR="009C2144" w:rsidRPr="009C2144">
        <w:rPr>
          <w:rFonts w:ascii="Times New Roman" w:hAnsi="Times New Roman"/>
          <w:b/>
          <w:sz w:val="28"/>
          <w:szCs w:val="28"/>
        </w:rPr>
        <w:t>Состав, последовательность и сроки выполнения</w:t>
      </w:r>
    </w:p>
    <w:p w:rsidR="009C2144" w:rsidRPr="009C2144" w:rsidRDefault="009C2144" w:rsidP="009C2144">
      <w:pPr>
        <w:pStyle w:val="ConsPlusNormal"/>
        <w:ind w:firstLine="567"/>
        <w:jc w:val="center"/>
        <w:rPr>
          <w:rFonts w:ascii="Times New Roman" w:hAnsi="Times New Roman"/>
          <w:sz w:val="28"/>
          <w:szCs w:val="28"/>
        </w:rPr>
      </w:pPr>
      <w:r w:rsidRPr="009C2144">
        <w:rPr>
          <w:rFonts w:ascii="Times New Roman" w:hAnsi="Times New Roman"/>
          <w:b/>
          <w:sz w:val="28"/>
          <w:szCs w:val="28"/>
        </w:rPr>
        <w:t>административных процедур (действий), требования к порядку</w:t>
      </w:r>
    </w:p>
    <w:p w:rsidR="009C2144" w:rsidRPr="009C2144" w:rsidRDefault="009C2144" w:rsidP="009C2144">
      <w:pPr>
        <w:pStyle w:val="ConsPlusNormal"/>
        <w:ind w:firstLine="567"/>
        <w:jc w:val="center"/>
        <w:rPr>
          <w:rFonts w:ascii="Times New Roman" w:hAnsi="Times New Roman"/>
          <w:sz w:val="28"/>
          <w:szCs w:val="28"/>
        </w:rPr>
      </w:pPr>
      <w:r w:rsidRPr="009C2144">
        <w:rPr>
          <w:rFonts w:ascii="Times New Roman" w:hAnsi="Times New Roman"/>
          <w:b/>
          <w:sz w:val="28"/>
          <w:szCs w:val="28"/>
        </w:rPr>
        <w:t>их выполнения, в том числе особенности выполнения</w:t>
      </w:r>
    </w:p>
    <w:p w:rsidR="009C2144" w:rsidRPr="009C2144" w:rsidRDefault="009C2144" w:rsidP="009C2144">
      <w:pPr>
        <w:pStyle w:val="ConsPlusNormal"/>
        <w:ind w:firstLine="567"/>
        <w:jc w:val="center"/>
        <w:rPr>
          <w:rFonts w:ascii="Times New Roman" w:hAnsi="Times New Roman"/>
          <w:sz w:val="28"/>
          <w:szCs w:val="28"/>
        </w:rPr>
      </w:pPr>
      <w:r w:rsidRPr="009C2144">
        <w:rPr>
          <w:rFonts w:ascii="Times New Roman" w:hAnsi="Times New Roman"/>
          <w:b/>
          <w:sz w:val="28"/>
          <w:szCs w:val="28"/>
        </w:rPr>
        <w:t>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7B5BE6" w:rsidRPr="00141F86" w:rsidRDefault="007B5BE6" w:rsidP="009C2144">
      <w:pPr>
        <w:widowControl w:val="0"/>
        <w:tabs>
          <w:tab w:val="left" w:pos="851"/>
        </w:tabs>
        <w:autoSpaceDE w:val="0"/>
        <w:autoSpaceDN w:val="0"/>
        <w:adjustRightInd w:val="0"/>
        <w:ind w:right="-141"/>
        <w:outlineLvl w:val="1"/>
        <w:rPr>
          <w:b/>
          <w:sz w:val="28"/>
          <w:szCs w:val="28"/>
        </w:rPr>
      </w:pPr>
    </w:p>
    <w:p w:rsidR="005708F0" w:rsidRPr="005708F0" w:rsidRDefault="005708F0" w:rsidP="005708F0">
      <w:pPr>
        <w:ind w:right="-285" w:firstLine="567"/>
        <w:jc w:val="center"/>
        <w:outlineLvl w:val="2"/>
        <w:rPr>
          <w:b/>
          <w:color w:val="000000"/>
          <w:sz w:val="28"/>
          <w:szCs w:val="28"/>
        </w:rPr>
      </w:pPr>
      <w:r w:rsidRPr="005708F0">
        <w:rPr>
          <w:b/>
          <w:sz w:val="28"/>
          <w:szCs w:val="28"/>
        </w:rPr>
        <w:t>Подраздел 3.1.</w:t>
      </w:r>
      <w:r w:rsidRPr="005708F0">
        <w:rPr>
          <w:b/>
          <w:color w:val="000000"/>
          <w:sz w:val="28"/>
          <w:szCs w:val="28"/>
        </w:rPr>
        <w:t xml:space="preserve"> Состав, последовательность и сроки выполнения административных процедур</w:t>
      </w:r>
      <w:r w:rsidR="006E3409">
        <w:rPr>
          <w:b/>
          <w:color w:val="000000"/>
          <w:sz w:val="28"/>
          <w:szCs w:val="28"/>
        </w:rPr>
        <w:t xml:space="preserve"> (действий)</w:t>
      </w:r>
      <w:r w:rsidRPr="005708F0">
        <w:rPr>
          <w:b/>
          <w:color w:val="000000"/>
          <w:sz w:val="28"/>
          <w:szCs w:val="28"/>
        </w:rPr>
        <w:t>, требования к порядку их</w:t>
      </w:r>
      <w:r w:rsidR="00F74A1F">
        <w:rPr>
          <w:b/>
          <w:color w:val="000000"/>
          <w:sz w:val="28"/>
          <w:szCs w:val="28"/>
        </w:rPr>
        <w:t xml:space="preserve"> выполнения </w:t>
      </w:r>
    </w:p>
    <w:p w:rsidR="00A63CD2" w:rsidRDefault="00A63CD2" w:rsidP="005708F0">
      <w:pPr>
        <w:shd w:val="clear" w:color="auto" w:fill="FFFFFF"/>
        <w:spacing w:line="332" w:lineRule="atLeast"/>
        <w:ind w:right="-141" w:firstLine="709"/>
        <w:jc w:val="center"/>
        <w:rPr>
          <w:b/>
          <w:sz w:val="28"/>
          <w:szCs w:val="28"/>
        </w:rPr>
      </w:pPr>
    </w:p>
    <w:p w:rsidR="006E3409" w:rsidRPr="005C440E" w:rsidRDefault="006E3409" w:rsidP="006E3409">
      <w:pPr>
        <w:widowControl w:val="0"/>
        <w:autoSpaceDE w:val="0"/>
        <w:autoSpaceDN w:val="0"/>
        <w:adjustRightInd w:val="0"/>
        <w:ind w:firstLine="709"/>
        <w:jc w:val="both"/>
        <w:rPr>
          <w:color w:val="000000"/>
          <w:sz w:val="28"/>
          <w:szCs w:val="28"/>
          <w:lang w:eastAsia="ru-RU"/>
        </w:rPr>
      </w:pPr>
      <w:bookmarkStart w:id="8" w:name="sub_367"/>
      <w:r w:rsidRPr="005C440E">
        <w:rPr>
          <w:color w:val="000000"/>
          <w:sz w:val="28"/>
          <w:szCs w:val="28"/>
          <w:lang w:eastAsia="ru-RU"/>
        </w:rPr>
        <w:t>3.1.1. Предоставление муниципальной услуги включает в себя следующие административные процедуры (действия):</w:t>
      </w:r>
    </w:p>
    <w:p w:rsidR="006E3409" w:rsidRPr="005C440E" w:rsidRDefault="006E3409" w:rsidP="006E3409">
      <w:pPr>
        <w:widowControl w:val="0"/>
        <w:ind w:firstLine="709"/>
        <w:jc w:val="both"/>
        <w:rPr>
          <w:color w:val="000000"/>
          <w:sz w:val="28"/>
          <w:szCs w:val="28"/>
          <w:lang w:eastAsia="ru-RU"/>
        </w:rPr>
      </w:pPr>
      <w:r w:rsidRPr="005C440E">
        <w:rPr>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6E3409" w:rsidRPr="005C440E" w:rsidRDefault="006E3409" w:rsidP="006E3409">
      <w:pPr>
        <w:widowControl w:val="0"/>
        <w:ind w:firstLine="709"/>
        <w:jc w:val="both"/>
        <w:rPr>
          <w:color w:val="000000"/>
          <w:sz w:val="28"/>
          <w:szCs w:val="28"/>
          <w:lang w:eastAsia="ru-RU"/>
        </w:rPr>
      </w:pPr>
      <w:r w:rsidRPr="005C440E">
        <w:rPr>
          <w:color w:val="000000"/>
          <w:sz w:val="28"/>
          <w:szCs w:val="28"/>
          <w:lang w:eastAsia="ru-RU"/>
        </w:rPr>
        <w:t xml:space="preserve">2) формирование и направление </w:t>
      </w:r>
      <w:r w:rsidRPr="005C440E">
        <w:rPr>
          <w:color w:val="000000"/>
          <w:spacing w:val="-4"/>
          <w:sz w:val="28"/>
          <w:szCs w:val="28"/>
          <w:lang w:eastAsia="ru-RU"/>
        </w:rPr>
        <w:t>Уполномоченным органом</w:t>
      </w:r>
      <w:r w:rsidRPr="005C440E">
        <w:rPr>
          <w:color w:val="000000"/>
          <w:sz w:val="28"/>
          <w:szCs w:val="28"/>
          <w:lang w:eastAsia="ru-RU"/>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E3409" w:rsidRPr="005C440E" w:rsidRDefault="006E3409" w:rsidP="006E3409">
      <w:pPr>
        <w:widowControl w:val="0"/>
        <w:ind w:firstLine="709"/>
        <w:jc w:val="both"/>
        <w:rPr>
          <w:sz w:val="28"/>
          <w:szCs w:val="28"/>
          <w:lang w:eastAsia="ru-RU"/>
        </w:rPr>
      </w:pPr>
      <w:r w:rsidRPr="005C440E">
        <w:rPr>
          <w:color w:val="000000"/>
          <w:sz w:val="28"/>
          <w:szCs w:val="28"/>
          <w:lang w:eastAsia="ru-RU"/>
        </w:rPr>
        <w:t xml:space="preserve">3) рассмотрение заявления и прилагаемых к нему документов </w:t>
      </w:r>
      <w:r w:rsidRPr="005C440E">
        <w:rPr>
          <w:color w:val="000000"/>
          <w:spacing w:val="-4"/>
          <w:sz w:val="28"/>
          <w:szCs w:val="28"/>
          <w:lang w:eastAsia="ru-RU"/>
        </w:rPr>
        <w:t>Уполномоченным органом</w:t>
      </w:r>
      <w:r w:rsidRPr="005C440E">
        <w:rPr>
          <w:color w:val="000000"/>
          <w:sz w:val="28"/>
          <w:szCs w:val="28"/>
          <w:lang w:eastAsia="ru-RU"/>
        </w:rPr>
        <w:t xml:space="preserve"> и формирование результата предоставления муниципальной услуги в соответствии</w:t>
      </w:r>
      <w:r w:rsidRPr="005C440E">
        <w:rPr>
          <w:sz w:val="28"/>
          <w:szCs w:val="28"/>
          <w:lang w:eastAsia="ru-RU"/>
        </w:rPr>
        <w:t xml:space="preserve"> с заявлением либо принятие решения об отказе в предоставлении муниципальной услуги;</w:t>
      </w:r>
    </w:p>
    <w:p w:rsidR="006E3409" w:rsidRDefault="006E3409" w:rsidP="006E3409">
      <w:pPr>
        <w:widowControl w:val="0"/>
        <w:ind w:firstLine="709"/>
        <w:jc w:val="both"/>
        <w:rPr>
          <w:sz w:val="28"/>
          <w:szCs w:val="28"/>
          <w:lang w:eastAsia="ru-RU"/>
        </w:rPr>
      </w:pPr>
      <w:r w:rsidRPr="005C440E">
        <w:rPr>
          <w:sz w:val="28"/>
          <w:szCs w:val="28"/>
          <w:lang w:eastAsia="ru-RU"/>
        </w:rPr>
        <w:lastRenderedPageBreak/>
        <w:t>4) выдача заявителю результата предоставления муниципальной услуги.</w:t>
      </w:r>
    </w:p>
    <w:p w:rsidR="006E3409" w:rsidRPr="00EE4B35" w:rsidRDefault="006E3409" w:rsidP="006E3409">
      <w:pPr>
        <w:widowControl w:val="0"/>
        <w:tabs>
          <w:tab w:val="left" w:pos="851"/>
        </w:tabs>
        <w:ind w:firstLine="709"/>
        <w:jc w:val="both"/>
        <w:rPr>
          <w:sz w:val="28"/>
          <w:szCs w:val="28"/>
          <w:lang w:eastAsia="ru-RU"/>
        </w:rPr>
      </w:pPr>
      <w:bookmarkStart w:id="9" w:name="OLE_LINK12"/>
      <w:bookmarkStart w:id="10" w:name="OLE_LINK13"/>
      <w:bookmarkStart w:id="11" w:name="OLE_LINK14"/>
      <w:r w:rsidRPr="00EE4B35">
        <w:rPr>
          <w:sz w:val="28"/>
          <w:szCs w:val="28"/>
          <w:lang w:eastAsia="ru-RU"/>
        </w:rPr>
        <w:t>Административные процедуры (действия):</w:t>
      </w:r>
    </w:p>
    <w:p w:rsidR="006E3409" w:rsidRPr="00EE4B35" w:rsidRDefault="006E3409" w:rsidP="006E3409">
      <w:pPr>
        <w:widowControl w:val="0"/>
        <w:tabs>
          <w:tab w:val="left" w:pos="851"/>
        </w:tabs>
        <w:ind w:firstLine="709"/>
        <w:jc w:val="both"/>
        <w:rPr>
          <w:sz w:val="28"/>
          <w:szCs w:val="28"/>
          <w:lang w:eastAsia="ru-RU"/>
        </w:rPr>
      </w:pPr>
      <w:r w:rsidRPr="00EE4B35">
        <w:rPr>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E3409" w:rsidRDefault="006E3409" w:rsidP="006E3409">
      <w:pPr>
        <w:autoSpaceDE w:val="0"/>
        <w:autoSpaceDN w:val="0"/>
        <w:adjustRightInd w:val="0"/>
        <w:ind w:firstLine="709"/>
        <w:jc w:val="both"/>
        <w:rPr>
          <w:sz w:val="28"/>
          <w:szCs w:val="28"/>
          <w:lang w:eastAsia="ru-RU"/>
        </w:rPr>
      </w:pPr>
      <w:r w:rsidRPr="00EE4B35">
        <w:rPr>
          <w:sz w:val="28"/>
          <w:szCs w:val="28"/>
          <w:lang w:eastAsia="ru-RU"/>
        </w:rPr>
        <w:t xml:space="preserve">3.1.2.1. Основанием для начала административной процедуры (действия) является обращение гражданина в </w:t>
      </w:r>
      <w:r w:rsidRPr="00EE4B35">
        <w:rPr>
          <w:spacing w:val="-4"/>
          <w:sz w:val="28"/>
          <w:szCs w:val="28"/>
          <w:lang w:eastAsia="ru-RU"/>
        </w:rPr>
        <w:t>Уполномоченный орган</w:t>
      </w:r>
      <w:r w:rsidRPr="00EE4B35">
        <w:rPr>
          <w:sz w:val="28"/>
          <w:szCs w:val="28"/>
          <w:lang w:eastAsia="ru-RU"/>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w:t>
      </w:r>
      <w:bookmarkEnd w:id="9"/>
      <w:bookmarkEnd w:id="10"/>
      <w:bookmarkEnd w:id="11"/>
      <w:r w:rsidRPr="00EE4B35">
        <w:rPr>
          <w:sz w:val="28"/>
          <w:szCs w:val="28"/>
          <w:lang w:eastAsia="ru-RU"/>
        </w:rPr>
        <w:t xml:space="preserve">в пункте 2.6.1 подраздела 2.6 раздела 2 Регламента. </w:t>
      </w:r>
    </w:p>
    <w:p w:rsidR="006E3409" w:rsidRPr="00EE4B35" w:rsidRDefault="006E3409" w:rsidP="006E3409">
      <w:pPr>
        <w:autoSpaceDE w:val="0"/>
        <w:autoSpaceDN w:val="0"/>
        <w:adjustRightInd w:val="0"/>
        <w:ind w:firstLine="709"/>
        <w:jc w:val="both"/>
        <w:rPr>
          <w:color w:val="FF0000"/>
          <w:sz w:val="28"/>
          <w:szCs w:val="28"/>
          <w:lang w:eastAsia="ru-RU"/>
        </w:rPr>
      </w:pPr>
      <w:r w:rsidRPr="00EE4B35">
        <w:rPr>
          <w:sz w:val="28"/>
          <w:szCs w:val="28"/>
          <w:lang w:eastAsia="ru-RU"/>
        </w:rPr>
        <w:t xml:space="preserve">Поступление заявления и документов в </w:t>
      </w:r>
      <w:r w:rsidRPr="00EE4B35">
        <w:rPr>
          <w:rFonts w:eastAsia="Calibri"/>
          <w:sz w:val="28"/>
          <w:szCs w:val="28"/>
        </w:rPr>
        <w:t xml:space="preserve">Уполномоченный орган </w:t>
      </w:r>
      <w:r w:rsidRPr="00EE4B35">
        <w:rPr>
          <w:sz w:val="28"/>
          <w:szCs w:val="28"/>
          <w:lang w:eastAsia="ru-RU"/>
        </w:rPr>
        <w:t xml:space="preserve">из МФЦ на территории Краснодарского края осуществляется с учетом особенностей, установленных статьей 6.2 </w:t>
      </w:r>
      <w:r w:rsidRPr="00EE4B35">
        <w:rPr>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EE4B35">
        <w:rPr>
          <w:color w:val="FF0000"/>
          <w:sz w:val="28"/>
          <w:szCs w:val="28"/>
          <w:shd w:val="clear" w:color="auto" w:fill="FFFFFF"/>
          <w:lang w:eastAsia="ru-RU"/>
        </w:rPr>
        <w:t>.</w:t>
      </w:r>
    </w:p>
    <w:p w:rsidR="006E3409" w:rsidRPr="00EE4B35" w:rsidRDefault="006E3409" w:rsidP="006E3409">
      <w:pPr>
        <w:autoSpaceDE w:val="0"/>
        <w:autoSpaceDN w:val="0"/>
        <w:adjustRightInd w:val="0"/>
        <w:ind w:firstLine="851"/>
        <w:jc w:val="both"/>
        <w:rPr>
          <w:color w:val="000000"/>
          <w:sz w:val="28"/>
          <w:szCs w:val="28"/>
          <w:lang w:eastAsia="ru-RU"/>
        </w:rPr>
      </w:pPr>
      <w:r w:rsidRPr="00EE4B35">
        <w:rPr>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6E3409" w:rsidRPr="00EE4B35" w:rsidRDefault="006E3409" w:rsidP="006E3409">
      <w:pPr>
        <w:autoSpaceDE w:val="0"/>
        <w:autoSpaceDN w:val="0"/>
        <w:adjustRightInd w:val="0"/>
        <w:ind w:firstLine="709"/>
        <w:jc w:val="both"/>
        <w:rPr>
          <w:color w:val="000000"/>
          <w:sz w:val="28"/>
          <w:szCs w:val="28"/>
        </w:rPr>
      </w:pPr>
      <w:r w:rsidRPr="00EE4B35">
        <w:rPr>
          <w:color w:val="000000"/>
          <w:sz w:val="28"/>
          <w:szCs w:val="28"/>
          <w:lang w:eastAsia="ru-RU"/>
        </w:rPr>
        <w:t>Запись на прием проводится посредством Единого портала, Регионального портала</w:t>
      </w:r>
      <w:r w:rsidRPr="00EE4B35">
        <w:rPr>
          <w:color w:val="000000"/>
          <w:sz w:val="28"/>
          <w:szCs w:val="28"/>
        </w:rPr>
        <w:t>.</w:t>
      </w:r>
    </w:p>
    <w:p w:rsidR="006E3409" w:rsidRPr="00EE4B35" w:rsidRDefault="006E3409" w:rsidP="006E3409">
      <w:pPr>
        <w:autoSpaceDE w:val="0"/>
        <w:autoSpaceDN w:val="0"/>
        <w:adjustRightInd w:val="0"/>
        <w:ind w:firstLine="851"/>
        <w:jc w:val="both"/>
        <w:rPr>
          <w:color w:val="000000"/>
          <w:sz w:val="28"/>
          <w:szCs w:val="28"/>
          <w:lang w:eastAsia="ru-RU"/>
        </w:rPr>
      </w:pPr>
      <w:r w:rsidRPr="00EE4B35">
        <w:rPr>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EE4B35">
        <w:rPr>
          <w:color w:val="000000"/>
          <w:spacing w:val="-4"/>
          <w:sz w:val="28"/>
          <w:szCs w:val="28"/>
          <w:lang w:eastAsia="ru-RU"/>
        </w:rPr>
        <w:t>Уполномоченном органе</w:t>
      </w:r>
      <w:r w:rsidRPr="00EE4B35">
        <w:rPr>
          <w:color w:val="000000"/>
          <w:sz w:val="28"/>
          <w:szCs w:val="28"/>
          <w:lang w:eastAsia="ru-RU"/>
        </w:rPr>
        <w:t>, МФЦ графика приема заявителей.</w:t>
      </w:r>
    </w:p>
    <w:p w:rsidR="006E3409" w:rsidRPr="00EE4B35" w:rsidRDefault="006E3409" w:rsidP="006E3409">
      <w:pPr>
        <w:autoSpaceDE w:val="0"/>
        <w:autoSpaceDN w:val="0"/>
        <w:adjustRightInd w:val="0"/>
        <w:ind w:firstLine="851"/>
        <w:jc w:val="both"/>
        <w:rPr>
          <w:sz w:val="28"/>
          <w:szCs w:val="28"/>
          <w:lang w:eastAsia="ru-RU"/>
        </w:rPr>
      </w:pPr>
      <w:proofErr w:type="gramStart"/>
      <w:r w:rsidRPr="00EE4B35">
        <w:rPr>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6" w:history="1">
        <w:r w:rsidRPr="00EE4B35">
          <w:rPr>
            <w:sz w:val="28"/>
            <w:szCs w:val="28"/>
            <w:lang w:eastAsia="ru-RU"/>
          </w:rPr>
          <w:t>частью 18 статьи 14.1</w:t>
        </w:r>
      </w:hyperlink>
      <w:r w:rsidRPr="00EE4B35">
        <w:rPr>
          <w:sz w:val="28"/>
          <w:szCs w:val="28"/>
          <w:lang w:eastAsia="ru-RU"/>
        </w:rPr>
        <w:t xml:space="preserve"> Федерального закона от 27 июля 2006 года № 149-ФЗ «Об информации, информационных</w:t>
      </w:r>
      <w:proofErr w:type="gramEnd"/>
      <w:r w:rsidRPr="00EE4B35">
        <w:rPr>
          <w:sz w:val="28"/>
          <w:szCs w:val="28"/>
          <w:lang w:eastAsia="ru-RU"/>
        </w:rPr>
        <w:t xml:space="preserve"> </w:t>
      </w:r>
      <w:proofErr w:type="gramStart"/>
      <w:r w:rsidRPr="00EE4B35">
        <w:rPr>
          <w:sz w:val="28"/>
          <w:szCs w:val="28"/>
          <w:lang w:eastAsia="ru-RU"/>
        </w:rPr>
        <w:t>технологиях</w:t>
      </w:r>
      <w:proofErr w:type="gramEnd"/>
      <w:r w:rsidRPr="00EE4B35">
        <w:rPr>
          <w:sz w:val="28"/>
          <w:szCs w:val="28"/>
          <w:lang w:eastAsia="ru-RU"/>
        </w:rPr>
        <w:t xml:space="preserve"> и о защите информации».</w:t>
      </w:r>
    </w:p>
    <w:p w:rsidR="006E3409" w:rsidRPr="00EE4B35" w:rsidRDefault="006E3409" w:rsidP="006E3409">
      <w:pPr>
        <w:ind w:firstLine="851"/>
        <w:jc w:val="both"/>
        <w:rPr>
          <w:sz w:val="28"/>
          <w:szCs w:val="28"/>
          <w:lang w:eastAsia="ru-RU"/>
        </w:rPr>
      </w:pPr>
      <w:r w:rsidRPr="00EE4B35">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6E3409" w:rsidRPr="00EE4B35" w:rsidRDefault="006E3409" w:rsidP="006E3409">
      <w:pPr>
        <w:ind w:firstLine="851"/>
        <w:jc w:val="both"/>
        <w:rPr>
          <w:sz w:val="28"/>
          <w:szCs w:val="28"/>
          <w:lang w:eastAsia="ru-RU"/>
        </w:rPr>
      </w:pPr>
      <w:proofErr w:type="gramStart"/>
      <w:r w:rsidRPr="00EE4B35">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3409" w:rsidRPr="00EE4B35" w:rsidRDefault="006E3409" w:rsidP="006E3409">
      <w:pPr>
        <w:ind w:firstLine="851"/>
        <w:jc w:val="both"/>
        <w:rPr>
          <w:sz w:val="28"/>
          <w:szCs w:val="28"/>
          <w:lang w:eastAsia="ru-RU"/>
        </w:rPr>
      </w:pPr>
      <w:r w:rsidRPr="00EE4B35">
        <w:rPr>
          <w:sz w:val="28"/>
          <w:szCs w:val="28"/>
          <w:lang w:eastAsia="ru-RU"/>
        </w:rPr>
        <w:t>2) единой системы идентификац</w:t>
      </w:r>
      <w:proofErr w:type="gramStart"/>
      <w:r w:rsidRPr="00EE4B35">
        <w:rPr>
          <w:sz w:val="28"/>
          <w:szCs w:val="28"/>
          <w:lang w:eastAsia="ru-RU"/>
        </w:rPr>
        <w:t>ии и ау</w:t>
      </w:r>
      <w:proofErr w:type="gramEnd"/>
      <w:r w:rsidRPr="00EE4B35">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EE4B35">
        <w:rPr>
          <w:lang w:eastAsia="ru-RU"/>
        </w:rPr>
        <w:t xml:space="preserve"> </w:t>
      </w:r>
      <w:r w:rsidRPr="00EE4B35">
        <w:rPr>
          <w:sz w:val="28"/>
          <w:szCs w:val="28"/>
          <w:lang w:eastAsia="ru-RU"/>
        </w:rPr>
        <w:t xml:space="preserve">предоставленным биометрическим персональным данным физического лица. </w:t>
      </w:r>
    </w:p>
    <w:p w:rsidR="006E3409" w:rsidRPr="00EE4B35" w:rsidRDefault="006E3409" w:rsidP="006E3409">
      <w:pPr>
        <w:ind w:firstLine="851"/>
        <w:jc w:val="both"/>
        <w:rPr>
          <w:sz w:val="28"/>
          <w:szCs w:val="28"/>
          <w:lang w:eastAsia="ru-RU"/>
        </w:rPr>
      </w:pPr>
      <w:r w:rsidRPr="00EE4B35">
        <w:rPr>
          <w:sz w:val="28"/>
          <w:szCs w:val="28"/>
          <w:lang w:eastAsia="ru-RU"/>
        </w:rPr>
        <w:lastRenderedPageBreak/>
        <w:t>Использование вышеуказанных технологий проводится при наличии технической возможности.</w:t>
      </w:r>
    </w:p>
    <w:p w:rsidR="006E3409" w:rsidRPr="00EE4B35" w:rsidRDefault="006E3409" w:rsidP="006E3409">
      <w:pPr>
        <w:autoSpaceDE w:val="0"/>
        <w:autoSpaceDN w:val="0"/>
        <w:adjustRightInd w:val="0"/>
        <w:ind w:firstLine="851"/>
        <w:jc w:val="both"/>
        <w:rPr>
          <w:color w:val="000000"/>
          <w:sz w:val="28"/>
          <w:szCs w:val="28"/>
          <w:lang w:eastAsia="ru-RU"/>
        </w:rPr>
      </w:pPr>
      <w:r w:rsidRPr="00EE4B35">
        <w:rPr>
          <w:color w:val="000000"/>
          <w:spacing w:val="-4"/>
          <w:sz w:val="28"/>
          <w:szCs w:val="28"/>
          <w:lang w:eastAsia="ru-RU"/>
        </w:rPr>
        <w:t>Уполномоченный орган</w:t>
      </w:r>
      <w:r w:rsidRPr="00EE4B35">
        <w:rPr>
          <w:color w:val="000000"/>
          <w:sz w:val="28"/>
          <w:szCs w:val="28"/>
          <w:lang w:eastAsia="ru-RU"/>
        </w:rPr>
        <w:t>, МФЦ не вправе требовать от заявителя совершения иных действий, кроме прохождения идентификац</w:t>
      </w:r>
      <w:proofErr w:type="gramStart"/>
      <w:r w:rsidRPr="00EE4B35">
        <w:rPr>
          <w:color w:val="000000"/>
          <w:sz w:val="28"/>
          <w:szCs w:val="28"/>
          <w:lang w:eastAsia="ru-RU"/>
        </w:rPr>
        <w:t>ии и ау</w:t>
      </w:r>
      <w:proofErr w:type="gramEnd"/>
      <w:r w:rsidRPr="00EE4B35">
        <w:rPr>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3409" w:rsidRPr="00EE4B35" w:rsidRDefault="006E3409" w:rsidP="006E3409">
      <w:pPr>
        <w:widowControl w:val="0"/>
        <w:tabs>
          <w:tab w:val="left" w:pos="851"/>
        </w:tabs>
        <w:autoSpaceDE w:val="0"/>
        <w:autoSpaceDN w:val="0"/>
        <w:adjustRightInd w:val="0"/>
        <w:ind w:firstLine="709"/>
        <w:jc w:val="both"/>
        <w:rPr>
          <w:color w:val="000000"/>
          <w:sz w:val="28"/>
          <w:szCs w:val="28"/>
          <w:lang w:eastAsia="ru-RU"/>
        </w:rPr>
      </w:pPr>
      <w:r w:rsidRPr="00EE4B35">
        <w:rPr>
          <w:color w:val="000000"/>
          <w:sz w:val="28"/>
          <w:szCs w:val="28"/>
          <w:lang w:eastAsia="ru-RU"/>
        </w:rPr>
        <w:t>3.1.2.2. При обращении заявителя в Уполномоченный орган, ответственный специалист при приеме заявления:</w:t>
      </w:r>
    </w:p>
    <w:p w:rsidR="006E3409" w:rsidRPr="00EE4B35" w:rsidRDefault="006E3409" w:rsidP="006E3409">
      <w:pPr>
        <w:widowControl w:val="0"/>
        <w:ind w:firstLine="709"/>
        <w:jc w:val="both"/>
        <w:rPr>
          <w:color w:val="000000"/>
          <w:sz w:val="28"/>
          <w:szCs w:val="28"/>
          <w:lang w:eastAsia="ru-RU"/>
        </w:rPr>
      </w:pPr>
      <w:r w:rsidRPr="00EE4B35">
        <w:rPr>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E3409" w:rsidRPr="00EE4B35" w:rsidRDefault="006E3409" w:rsidP="006E3409">
      <w:pPr>
        <w:widowControl w:val="0"/>
        <w:ind w:firstLine="709"/>
        <w:jc w:val="both"/>
        <w:rPr>
          <w:color w:val="000000"/>
          <w:sz w:val="28"/>
          <w:szCs w:val="28"/>
          <w:lang w:eastAsia="ru-RU"/>
        </w:rPr>
      </w:pPr>
      <w:r w:rsidRPr="00EE4B35">
        <w:rPr>
          <w:color w:val="000000"/>
          <w:sz w:val="28"/>
          <w:szCs w:val="28"/>
          <w:lang w:eastAsia="ru-RU"/>
        </w:rPr>
        <w:t>устанавливает предмет обращения;</w:t>
      </w:r>
    </w:p>
    <w:p w:rsidR="006E3409" w:rsidRPr="00EE4B35" w:rsidRDefault="006E3409" w:rsidP="006E3409">
      <w:pPr>
        <w:widowControl w:val="0"/>
        <w:ind w:firstLine="709"/>
        <w:jc w:val="both"/>
        <w:rPr>
          <w:color w:val="000000"/>
          <w:sz w:val="28"/>
          <w:szCs w:val="28"/>
          <w:lang w:eastAsia="ru-RU"/>
        </w:rPr>
      </w:pPr>
      <w:r w:rsidRPr="00EE4B35">
        <w:rPr>
          <w:color w:val="000000"/>
          <w:sz w:val="28"/>
          <w:szCs w:val="28"/>
          <w:lang w:eastAsia="ru-RU"/>
        </w:rPr>
        <w:t>проверяет соответствие представленных документов установленным требованиям, удостоверяясь, что:</w:t>
      </w:r>
    </w:p>
    <w:p w:rsidR="006E3409" w:rsidRPr="00EE4B35" w:rsidRDefault="006E3409" w:rsidP="006E3409">
      <w:pPr>
        <w:widowControl w:val="0"/>
        <w:ind w:firstLine="709"/>
        <w:jc w:val="both"/>
        <w:rPr>
          <w:color w:val="000000"/>
          <w:sz w:val="28"/>
          <w:szCs w:val="28"/>
          <w:lang w:eastAsia="ru-RU"/>
        </w:rPr>
      </w:pPr>
      <w:r w:rsidRPr="00EE4B35">
        <w:rPr>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E3409" w:rsidRPr="00EE4B35" w:rsidRDefault="006E3409" w:rsidP="006E3409">
      <w:pPr>
        <w:widowControl w:val="0"/>
        <w:ind w:firstLine="709"/>
        <w:jc w:val="both"/>
        <w:rPr>
          <w:color w:val="000000"/>
          <w:sz w:val="28"/>
          <w:szCs w:val="28"/>
          <w:lang w:eastAsia="ru-RU"/>
        </w:rPr>
      </w:pPr>
      <w:r w:rsidRPr="00EE4B35">
        <w:rPr>
          <w:color w:val="000000"/>
          <w:sz w:val="28"/>
          <w:szCs w:val="28"/>
          <w:lang w:eastAsia="ru-RU"/>
        </w:rPr>
        <w:t>тексты документов написаны разборчиво;</w:t>
      </w:r>
    </w:p>
    <w:p w:rsidR="006E3409" w:rsidRPr="00EE4B35" w:rsidRDefault="006E3409" w:rsidP="006E3409">
      <w:pPr>
        <w:widowControl w:val="0"/>
        <w:ind w:firstLine="709"/>
        <w:jc w:val="both"/>
        <w:rPr>
          <w:color w:val="000000"/>
          <w:sz w:val="28"/>
          <w:szCs w:val="28"/>
          <w:lang w:eastAsia="ru-RU"/>
        </w:rPr>
      </w:pPr>
      <w:r w:rsidRPr="00EE4B35">
        <w:rPr>
          <w:color w:val="000000"/>
          <w:sz w:val="28"/>
          <w:szCs w:val="28"/>
          <w:lang w:eastAsia="ru-RU"/>
        </w:rPr>
        <w:t>фамилии, имена и отчества физических лиц, адреса их мест жительства написаны полностью;</w:t>
      </w:r>
    </w:p>
    <w:p w:rsidR="006E3409" w:rsidRPr="00EE4B35" w:rsidRDefault="006E3409" w:rsidP="006E3409">
      <w:pPr>
        <w:widowControl w:val="0"/>
        <w:ind w:firstLine="709"/>
        <w:jc w:val="both"/>
        <w:rPr>
          <w:color w:val="000000"/>
          <w:sz w:val="28"/>
          <w:szCs w:val="28"/>
          <w:lang w:eastAsia="ru-RU"/>
        </w:rPr>
      </w:pPr>
      <w:r w:rsidRPr="00EE4B35">
        <w:rPr>
          <w:color w:val="000000"/>
          <w:sz w:val="28"/>
          <w:szCs w:val="28"/>
          <w:lang w:eastAsia="ru-RU"/>
        </w:rPr>
        <w:t>в документах нет подчисток, приписок, зачеркнутых слов и иных не оговоренных в них исправлений;</w:t>
      </w:r>
    </w:p>
    <w:p w:rsidR="006E3409" w:rsidRPr="00EE4B35" w:rsidRDefault="006E3409" w:rsidP="006E3409">
      <w:pPr>
        <w:widowControl w:val="0"/>
        <w:ind w:firstLine="709"/>
        <w:jc w:val="both"/>
        <w:rPr>
          <w:color w:val="000000"/>
          <w:sz w:val="28"/>
          <w:szCs w:val="28"/>
          <w:lang w:eastAsia="ru-RU"/>
        </w:rPr>
      </w:pPr>
      <w:r w:rsidRPr="00EE4B35">
        <w:rPr>
          <w:color w:val="000000"/>
          <w:sz w:val="28"/>
          <w:szCs w:val="28"/>
          <w:lang w:eastAsia="ru-RU"/>
        </w:rPr>
        <w:t>документы не исполнены карандашом;</w:t>
      </w:r>
    </w:p>
    <w:p w:rsidR="006E3409" w:rsidRPr="00EE4B35" w:rsidRDefault="006E3409" w:rsidP="006E3409">
      <w:pPr>
        <w:widowControl w:val="0"/>
        <w:ind w:firstLine="709"/>
        <w:jc w:val="both"/>
        <w:rPr>
          <w:color w:val="000000"/>
          <w:sz w:val="28"/>
          <w:szCs w:val="28"/>
          <w:lang w:eastAsia="ru-RU"/>
        </w:rPr>
      </w:pPr>
      <w:r w:rsidRPr="00EE4B35">
        <w:rPr>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6E3409" w:rsidRPr="00EE4B35" w:rsidRDefault="006E3409" w:rsidP="006E3409">
      <w:pPr>
        <w:widowControl w:val="0"/>
        <w:ind w:firstLine="709"/>
        <w:jc w:val="both"/>
        <w:rPr>
          <w:color w:val="000000"/>
          <w:sz w:val="28"/>
          <w:szCs w:val="28"/>
          <w:lang w:eastAsia="ru-RU"/>
        </w:rPr>
      </w:pPr>
      <w:r w:rsidRPr="00EE4B35">
        <w:rPr>
          <w:color w:val="000000"/>
          <w:sz w:val="28"/>
          <w:szCs w:val="28"/>
          <w:lang w:eastAsia="ru-RU"/>
        </w:rPr>
        <w:t>срок действия документов не истек;</w:t>
      </w:r>
    </w:p>
    <w:p w:rsidR="006E3409" w:rsidRPr="00EE4B35" w:rsidRDefault="006E3409" w:rsidP="006E3409">
      <w:pPr>
        <w:widowControl w:val="0"/>
        <w:ind w:firstLine="709"/>
        <w:jc w:val="both"/>
        <w:rPr>
          <w:color w:val="000000"/>
          <w:sz w:val="28"/>
          <w:szCs w:val="28"/>
          <w:lang w:eastAsia="ru-RU"/>
        </w:rPr>
      </w:pPr>
      <w:r w:rsidRPr="00EE4B35">
        <w:rPr>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6E3409" w:rsidRPr="00EE4B35" w:rsidRDefault="006E3409" w:rsidP="006E3409">
      <w:pPr>
        <w:widowControl w:val="0"/>
        <w:ind w:firstLine="709"/>
        <w:jc w:val="both"/>
        <w:rPr>
          <w:color w:val="000000"/>
          <w:sz w:val="28"/>
          <w:szCs w:val="28"/>
          <w:lang w:eastAsia="ru-RU"/>
        </w:rPr>
      </w:pPr>
      <w:r w:rsidRPr="00EE4B35">
        <w:rPr>
          <w:color w:val="000000"/>
          <w:sz w:val="28"/>
          <w:szCs w:val="28"/>
          <w:lang w:eastAsia="ru-RU"/>
        </w:rPr>
        <w:t>документы представлены в полном объеме;</w:t>
      </w:r>
    </w:p>
    <w:p w:rsidR="006E3409" w:rsidRPr="00EE4B35" w:rsidRDefault="006E3409" w:rsidP="006E3409">
      <w:pPr>
        <w:widowControl w:val="0"/>
        <w:ind w:firstLine="709"/>
        <w:jc w:val="both"/>
        <w:rPr>
          <w:color w:val="000000"/>
          <w:sz w:val="28"/>
          <w:szCs w:val="28"/>
          <w:lang w:eastAsia="ru-RU"/>
        </w:rPr>
      </w:pPr>
      <w:proofErr w:type="gramStart"/>
      <w:r w:rsidRPr="00EE4B35">
        <w:rPr>
          <w:color w:val="000000"/>
          <w:sz w:val="28"/>
          <w:szCs w:val="28"/>
          <w:lang w:eastAsia="ru-RU"/>
        </w:rPr>
        <w:t xml:space="preserve">осуществляет копирование (сканирование) документов, предусмотренных </w:t>
      </w:r>
      <w:hyperlink r:id="rId17" w:history="1">
        <w:r w:rsidRPr="00EE4B35">
          <w:rPr>
            <w:color w:val="000000"/>
            <w:sz w:val="28"/>
            <w:szCs w:val="28"/>
            <w:lang w:eastAsia="ru-RU"/>
          </w:rPr>
          <w:t>пунктами 1</w:t>
        </w:r>
      </w:hyperlink>
      <w:r w:rsidRPr="00EE4B35">
        <w:rPr>
          <w:color w:val="000000"/>
          <w:sz w:val="28"/>
          <w:szCs w:val="28"/>
          <w:lang w:eastAsia="ru-RU"/>
        </w:rPr>
        <w:t>-</w:t>
      </w:r>
      <w:hyperlink r:id="rId18" w:history="1">
        <w:r w:rsidRPr="00EE4B35">
          <w:rPr>
            <w:color w:val="000000"/>
            <w:sz w:val="28"/>
            <w:szCs w:val="28"/>
            <w:lang w:eastAsia="ru-RU"/>
          </w:rPr>
          <w:t>7</w:t>
        </w:r>
      </w:hyperlink>
      <w:r w:rsidRPr="00EE4B35">
        <w:rPr>
          <w:color w:val="000000"/>
          <w:sz w:val="28"/>
          <w:szCs w:val="28"/>
          <w:lang w:eastAsia="ru-RU"/>
        </w:rPr>
        <w:t xml:space="preserve">, </w:t>
      </w:r>
      <w:hyperlink r:id="rId19" w:history="1">
        <w:r w:rsidRPr="00EE4B35">
          <w:rPr>
            <w:color w:val="000000"/>
            <w:sz w:val="28"/>
            <w:szCs w:val="28"/>
            <w:lang w:eastAsia="ru-RU"/>
          </w:rPr>
          <w:t>9</w:t>
        </w:r>
      </w:hyperlink>
      <w:r w:rsidRPr="00EE4B35">
        <w:rPr>
          <w:color w:val="000000"/>
          <w:sz w:val="28"/>
          <w:szCs w:val="28"/>
          <w:lang w:eastAsia="ru-RU"/>
        </w:rPr>
        <w:t xml:space="preserve">, </w:t>
      </w:r>
      <w:hyperlink r:id="rId20" w:history="1">
        <w:r w:rsidRPr="00EE4B35">
          <w:rPr>
            <w:color w:val="000000"/>
            <w:sz w:val="28"/>
            <w:szCs w:val="28"/>
            <w:lang w:eastAsia="ru-RU"/>
          </w:rPr>
          <w:t>10</w:t>
        </w:r>
      </w:hyperlink>
      <w:r w:rsidRPr="00EE4B35">
        <w:rPr>
          <w:color w:val="000000"/>
          <w:sz w:val="28"/>
          <w:szCs w:val="28"/>
          <w:lang w:eastAsia="ru-RU"/>
        </w:rPr>
        <w:t xml:space="preserve">, </w:t>
      </w:r>
      <w:hyperlink r:id="rId21" w:history="1">
        <w:r w:rsidRPr="00EE4B35">
          <w:rPr>
            <w:color w:val="000000"/>
            <w:sz w:val="28"/>
            <w:szCs w:val="28"/>
            <w:lang w:eastAsia="ru-RU"/>
          </w:rPr>
          <w:t>14</w:t>
        </w:r>
      </w:hyperlink>
      <w:r w:rsidRPr="00EE4B35">
        <w:rPr>
          <w:color w:val="000000"/>
          <w:sz w:val="28"/>
          <w:szCs w:val="28"/>
          <w:lang w:eastAsia="ru-RU"/>
        </w:rPr>
        <w:t xml:space="preserve">, </w:t>
      </w:r>
      <w:hyperlink r:id="rId22" w:history="1">
        <w:r w:rsidRPr="00EE4B35">
          <w:rPr>
            <w:color w:val="000000"/>
            <w:sz w:val="28"/>
            <w:szCs w:val="28"/>
            <w:lang w:eastAsia="ru-RU"/>
          </w:rPr>
          <w:t>17</w:t>
        </w:r>
      </w:hyperlink>
      <w:r w:rsidRPr="00EE4B35">
        <w:rPr>
          <w:color w:val="000000"/>
          <w:sz w:val="28"/>
          <w:szCs w:val="28"/>
          <w:lang w:eastAsia="ru-RU"/>
        </w:rPr>
        <w:t xml:space="preserve"> и </w:t>
      </w:r>
      <w:hyperlink r:id="rId23" w:history="1">
        <w:r w:rsidRPr="00EE4B35">
          <w:rPr>
            <w:color w:val="000000"/>
            <w:sz w:val="28"/>
            <w:szCs w:val="28"/>
            <w:lang w:eastAsia="ru-RU"/>
          </w:rPr>
          <w:t>18 части 6 статьи 7</w:t>
        </w:r>
      </w:hyperlink>
      <w:r w:rsidRPr="00EE4B35">
        <w:rPr>
          <w:color w:val="000000"/>
          <w:sz w:val="28"/>
          <w:szCs w:val="28"/>
          <w:lang w:eastAsia="ru-RU"/>
        </w:rPr>
        <w:t xml:space="preserve"> Федерального закона </w:t>
      </w:r>
      <w:r w:rsidRPr="00EE4B35">
        <w:rPr>
          <w:sz w:val="28"/>
          <w:szCs w:val="28"/>
          <w:lang w:eastAsia="ru-RU"/>
        </w:rPr>
        <w:t xml:space="preserve"> </w:t>
      </w:r>
      <w:r w:rsidRPr="00EE4B35">
        <w:rPr>
          <w:color w:val="000000"/>
          <w:sz w:val="28"/>
          <w:szCs w:val="28"/>
          <w:lang w:eastAsia="ru-RU"/>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6E3409" w:rsidRPr="00EE4B35" w:rsidRDefault="006E3409" w:rsidP="006E3409">
      <w:pPr>
        <w:widowControl w:val="0"/>
        <w:ind w:firstLine="709"/>
        <w:jc w:val="both"/>
        <w:rPr>
          <w:color w:val="000000"/>
          <w:sz w:val="28"/>
          <w:szCs w:val="28"/>
          <w:lang w:eastAsia="ru-RU"/>
        </w:rPr>
      </w:pPr>
      <w:r w:rsidRPr="00EE4B35">
        <w:rPr>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E3409" w:rsidRPr="00EE4B35" w:rsidRDefault="006E3409" w:rsidP="006E3409">
      <w:pPr>
        <w:widowControl w:val="0"/>
        <w:ind w:firstLine="709"/>
        <w:jc w:val="both"/>
        <w:rPr>
          <w:color w:val="000000"/>
          <w:sz w:val="28"/>
          <w:szCs w:val="28"/>
          <w:lang w:eastAsia="ru-RU"/>
        </w:rPr>
      </w:pPr>
      <w:r w:rsidRPr="00EE4B35">
        <w:rPr>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E4B35">
        <w:rPr>
          <w:color w:val="000000"/>
          <w:sz w:val="28"/>
          <w:szCs w:val="28"/>
          <w:lang w:eastAsia="ru-RU"/>
        </w:rPr>
        <w:t>заверительную</w:t>
      </w:r>
      <w:proofErr w:type="spellEnd"/>
      <w:r w:rsidRPr="00EE4B35">
        <w:rPr>
          <w:color w:val="000000"/>
          <w:sz w:val="28"/>
          <w:szCs w:val="28"/>
          <w:lang w:eastAsia="ru-RU"/>
        </w:rPr>
        <w:t xml:space="preserve"> надпись: </w:t>
      </w:r>
      <w:proofErr w:type="gramStart"/>
      <w:r w:rsidRPr="00EE4B35">
        <w:rPr>
          <w:color w:val="000000"/>
          <w:sz w:val="28"/>
          <w:szCs w:val="28"/>
          <w:lang w:eastAsia="ru-RU"/>
        </w:rPr>
        <w:t xml:space="preserve">«Верно»; должность лица, заверившего копию документа; личную подпись; </w:t>
      </w:r>
      <w:r w:rsidRPr="00EE4B35">
        <w:rPr>
          <w:color w:val="000000"/>
          <w:sz w:val="28"/>
          <w:szCs w:val="28"/>
          <w:lang w:eastAsia="ru-RU"/>
        </w:rPr>
        <w:lastRenderedPageBreak/>
        <w:t>расшифровку подписи (инициалы, фамилия); дату заверения; печать.</w:t>
      </w:r>
      <w:proofErr w:type="gramEnd"/>
      <w:r w:rsidRPr="00EE4B35">
        <w:rPr>
          <w:color w:val="000000"/>
          <w:sz w:val="28"/>
          <w:szCs w:val="28"/>
          <w:lang w:eastAsia="ru-RU"/>
        </w:rPr>
        <w:t xml:space="preserve"> При заверении копий документов, объем которых превышает 1 (</w:t>
      </w:r>
      <w:proofErr w:type="gramStart"/>
      <w:r w:rsidRPr="00EE4B35">
        <w:rPr>
          <w:color w:val="000000"/>
          <w:sz w:val="28"/>
          <w:szCs w:val="28"/>
          <w:lang w:eastAsia="ru-RU"/>
        </w:rPr>
        <w:t xml:space="preserve">один) </w:t>
      </w:r>
      <w:proofErr w:type="gramEnd"/>
      <w:r w:rsidRPr="00EE4B35">
        <w:rPr>
          <w:color w:val="000000"/>
          <w:sz w:val="28"/>
          <w:szCs w:val="28"/>
          <w:lang w:eastAsia="ru-RU"/>
        </w:rPr>
        <w:t xml:space="preserve">лист заверяет отдельно каждый лист копии таким же способом, либо проставляет </w:t>
      </w:r>
      <w:proofErr w:type="spellStart"/>
      <w:r w:rsidRPr="00EE4B35">
        <w:rPr>
          <w:color w:val="000000"/>
          <w:sz w:val="28"/>
          <w:szCs w:val="28"/>
          <w:lang w:eastAsia="ru-RU"/>
        </w:rPr>
        <w:t>заверительную</w:t>
      </w:r>
      <w:proofErr w:type="spellEnd"/>
      <w:r w:rsidRPr="00EE4B35">
        <w:rPr>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EE4B35">
        <w:rPr>
          <w:color w:val="000000"/>
          <w:sz w:val="28"/>
          <w:szCs w:val="28"/>
          <w:lang w:eastAsia="ru-RU"/>
        </w:rPr>
        <w:t>заверительная</w:t>
      </w:r>
      <w:proofErr w:type="spellEnd"/>
      <w:r w:rsidRPr="00EE4B35">
        <w:rPr>
          <w:color w:val="000000"/>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EE4B35">
        <w:rPr>
          <w:color w:val="000000"/>
          <w:sz w:val="28"/>
          <w:szCs w:val="28"/>
          <w:lang w:eastAsia="ru-RU"/>
        </w:rPr>
        <w:t>л</w:t>
      </w:r>
      <w:proofErr w:type="gramEnd"/>
      <w:r w:rsidRPr="00EE4B35">
        <w:rPr>
          <w:color w:val="000000"/>
          <w:sz w:val="28"/>
          <w:szCs w:val="28"/>
          <w:lang w:eastAsia="ru-RU"/>
        </w:rPr>
        <w:t>.» и скрепляется оттиском печати (за исключением нотариально заверенных документов);</w:t>
      </w:r>
    </w:p>
    <w:p w:rsidR="006E3409" w:rsidRPr="00EE4B35" w:rsidRDefault="006E3409" w:rsidP="006E3409">
      <w:pPr>
        <w:widowControl w:val="0"/>
        <w:ind w:firstLine="709"/>
        <w:jc w:val="both"/>
        <w:rPr>
          <w:color w:val="000000"/>
          <w:sz w:val="28"/>
          <w:szCs w:val="28"/>
          <w:lang w:eastAsia="ru-RU"/>
        </w:rPr>
      </w:pPr>
      <w:r w:rsidRPr="00EE4B35">
        <w:rPr>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E3409" w:rsidRPr="00EE4B35" w:rsidRDefault="006E3409" w:rsidP="006E3409">
      <w:pPr>
        <w:widowControl w:val="0"/>
        <w:tabs>
          <w:tab w:val="left" w:pos="851"/>
        </w:tabs>
        <w:autoSpaceDE w:val="0"/>
        <w:autoSpaceDN w:val="0"/>
        <w:adjustRightInd w:val="0"/>
        <w:ind w:firstLine="709"/>
        <w:jc w:val="both"/>
        <w:rPr>
          <w:sz w:val="28"/>
          <w:szCs w:val="28"/>
          <w:lang w:eastAsia="ru-RU"/>
        </w:rPr>
      </w:pPr>
      <w:r w:rsidRPr="00EE4B35">
        <w:rPr>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EE4B35">
        <w:rPr>
          <w:sz w:val="28"/>
          <w:szCs w:val="28"/>
          <w:lang w:eastAsia="ru-RU"/>
        </w:rPr>
        <w:t xml:space="preserve">заявления (дата принятия и подпись специалиста </w:t>
      </w:r>
      <w:r w:rsidRPr="00EE4B35">
        <w:rPr>
          <w:spacing w:val="-4"/>
          <w:sz w:val="28"/>
          <w:szCs w:val="28"/>
          <w:lang w:eastAsia="ru-RU"/>
        </w:rPr>
        <w:t>Уполномоченного органа</w:t>
      </w:r>
      <w:r w:rsidRPr="00EE4B35">
        <w:rPr>
          <w:sz w:val="28"/>
          <w:szCs w:val="28"/>
          <w:lang w:eastAsia="ru-RU"/>
        </w:rPr>
        <w:t>).</w:t>
      </w:r>
    </w:p>
    <w:p w:rsidR="006E3409" w:rsidRPr="00EE4B35" w:rsidRDefault="006E3409" w:rsidP="006E3409">
      <w:pPr>
        <w:widowControl w:val="0"/>
        <w:tabs>
          <w:tab w:val="left" w:pos="851"/>
        </w:tabs>
        <w:ind w:firstLine="709"/>
        <w:jc w:val="both"/>
        <w:rPr>
          <w:sz w:val="28"/>
          <w:szCs w:val="28"/>
          <w:lang w:eastAsia="ru-RU"/>
        </w:rPr>
      </w:pPr>
      <w:r w:rsidRPr="00EE4B35">
        <w:rPr>
          <w:sz w:val="28"/>
          <w:szCs w:val="28"/>
          <w:lang w:eastAsia="ru-RU"/>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6E3409" w:rsidRPr="00EE4B35" w:rsidRDefault="006E3409" w:rsidP="006E3409">
      <w:pPr>
        <w:widowControl w:val="0"/>
        <w:tabs>
          <w:tab w:val="left" w:pos="851"/>
        </w:tabs>
        <w:ind w:firstLine="709"/>
        <w:jc w:val="both"/>
        <w:rPr>
          <w:sz w:val="28"/>
          <w:szCs w:val="28"/>
          <w:lang w:eastAsia="ru-RU"/>
        </w:rPr>
      </w:pPr>
      <w:r w:rsidRPr="00EE4B35">
        <w:rPr>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E3409" w:rsidRPr="00EE4B35" w:rsidRDefault="006E3409" w:rsidP="006E3409">
      <w:pPr>
        <w:widowControl w:val="0"/>
        <w:tabs>
          <w:tab w:val="left" w:pos="851"/>
        </w:tabs>
        <w:ind w:firstLine="709"/>
        <w:jc w:val="both"/>
        <w:rPr>
          <w:sz w:val="28"/>
          <w:szCs w:val="28"/>
          <w:lang w:eastAsia="ru-RU"/>
        </w:rPr>
      </w:pPr>
      <w:r w:rsidRPr="00EE4B35">
        <w:rPr>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6E3409" w:rsidRPr="005C440E" w:rsidRDefault="006E3409" w:rsidP="006E3409">
      <w:pPr>
        <w:widowControl w:val="0"/>
        <w:tabs>
          <w:tab w:val="left" w:pos="851"/>
        </w:tabs>
        <w:ind w:firstLine="709"/>
        <w:jc w:val="both"/>
        <w:rPr>
          <w:sz w:val="28"/>
          <w:szCs w:val="28"/>
          <w:lang w:eastAsia="ru-RU"/>
        </w:rPr>
      </w:pPr>
      <w:r w:rsidRPr="005C440E">
        <w:rPr>
          <w:sz w:val="28"/>
          <w:szCs w:val="28"/>
          <w:lang w:eastAsia="ru-RU"/>
        </w:rPr>
        <w:t xml:space="preserve">3.1.3. </w:t>
      </w:r>
      <w:bookmarkStart w:id="12" w:name="sub_306"/>
      <w:r w:rsidRPr="005C440E">
        <w:rPr>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документов, указанных в </w:t>
      </w:r>
      <w:r>
        <w:rPr>
          <w:sz w:val="28"/>
          <w:szCs w:val="28"/>
          <w:lang w:eastAsia="ru-RU"/>
        </w:rPr>
        <w:t xml:space="preserve">пункте 2.6.2 </w:t>
      </w:r>
      <w:r w:rsidRPr="005C440E">
        <w:rPr>
          <w:sz w:val="28"/>
          <w:szCs w:val="28"/>
          <w:lang w:eastAsia="ru-RU"/>
        </w:rPr>
        <w:t>подраздел</w:t>
      </w:r>
      <w:r>
        <w:rPr>
          <w:sz w:val="28"/>
          <w:szCs w:val="28"/>
          <w:lang w:eastAsia="ru-RU"/>
        </w:rPr>
        <w:t>а</w:t>
      </w:r>
      <w:r w:rsidRPr="005C440E">
        <w:rPr>
          <w:sz w:val="28"/>
          <w:szCs w:val="28"/>
          <w:lang w:eastAsia="ru-RU"/>
        </w:rPr>
        <w:t xml:space="preserve"> </w:t>
      </w:r>
      <w:r>
        <w:rPr>
          <w:sz w:val="28"/>
          <w:szCs w:val="28"/>
          <w:lang w:eastAsia="ru-RU"/>
        </w:rPr>
        <w:t>2.6</w:t>
      </w:r>
      <w:r w:rsidRPr="005C440E">
        <w:rPr>
          <w:sz w:val="28"/>
          <w:szCs w:val="28"/>
          <w:lang w:eastAsia="ru-RU"/>
        </w:rPr>
        <w:t xml:space="preserve"> раздела 2 Регламента</w:t>
      </w:r>
      <w:r>
        <w:rPr>
          <w:sz w:val="28"/>
          <w:szCs w:val="28"/>
          <w:lang w:eastAsia="ru-RU"/>
        </w:rPr>
        <w:t xml:space="preserve"> по собственной инициативе</w:t>
      </w:r>
      <w:r w:rsidRPr="005C440E">
        <w:rPr>
          <w:sz w:val="28"/>
          <w:szCs w:val="28"/>
          <w:lang w:eastAsia="ru-RU"/>
        </w:rPr>
        <w:t>).</w:t>
      </w:r>
    </w:p>
    <w:p w:rsidR="006E3409" w:rsidRPr="005C440E" w:rsidRDefault="006E3409" w:rsidP="006E3409">
      <w:pPr>
        <w:widowControl w:val="0"/>
        <w:tabs>
          <w:tab w:val="left" w:pos="851"/>
        </w:tabs>
        <w:ind w:firstLine="709"/>
        <w:jc w:val="both"/>
        <w:rPr>
          <w:sz w:val="28"/>
          <w:szCs w:val="28"/>
          <w:lang w:eastAsia="ru-RU"/>
        </w:rPr>
      </w:pPr>
      <w:r w:rsidRPr="005C440E">
        <w:rPr>
          <w:color w:val="000000"/>
          <w:sz w:val="28"/>
          <w:szCs w:val="28"/>
          <w:lang w:eastAsia="ru-RU"/>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sidRPr="005C440E">
        <w:rPr>
          <w:sz w:val="28"/>
          <w:szCs w:val="28"/>
          <w:lang w:eastAsia="ru-RU"/>
        </w:rPr>
        <w:t>Уполномоченного органа заявления с предоставленным заявителем пакетом документов.</w:t>
      </w:r>
    </w:p>
    <w:p w:rsidR="006E3409" w:rsidRPr="005C440E" w:rsidRDefault="006E3409" w:rsidP="006E3409">
      <w:pPr>
        <w:widowControl w:val="0"/>
        <w:tabs>
          <w:tab w:val="left" w:pos="851"/>
        </w:tabs>
        <w:ind w:firstLine="709"/>
        <w:jc w:val="both"/>
        <w:rPr>
          <w:color w:val="000000"/>
          <w:sz w:val="28"/>
          <w:szCs w:val="28"/>
          <w:lang w:eastAsia="ru-RU"/>
        </w:rPr>
      </w:pPr>
      <w:r w:rsidRPr="005C440E">
        <w:rPr>
          <w:sz w:val="28"/>
          <w:szCs w:val="28"/>
          <w:lang w:eastAsia="ru-RU"/>
        </w:rPr>
        <w:t>3.1.3.2. В течение</w:t>
      </w:r>
      <w:r w:rsidRPr="005C440E">
        <w:rPr>
          <w:color w:val="000000"/>
          <w:sz w:val="28"/>
          <w:szCs w:val="28"/>
          <w:lang w:eastAsia="ru-RU"/>
        </w:rPr>
        <w:t xml:space="preserve"> </w:t>
      </w:r>
      <w:r>
        <w:rPr>
          <w:color w:val="000000"/>
          <w:sz w:val="28"/>
          <w:szCs w:val="28"/>
          <w:lang w:eastAsia="ru-RU"/>
        </w:rPr>
        <w:t>1 (одного)</w:t>
      </w:r>
      <w:r w:rsidRPr="005C440E">
        <w:rPr>
          <w:color w:val="000000"/>
          <w:sz w:val="28"/>
          <w:szCs w:val="28"/>
          <w:lang w:eastAsia="ru-RU"/>
        </w:rPr>
        <w:t xml:space="preserve"> рабочего дня при получении документов и заявления ответственный специалист осуществляет следующие действия:</w:t>
      </w:r>
    </w:p>
    <w:p w:rsidR="006E3409" w:rsidRPr="005C440E" w:rsidRDefault="006E3409" w:rsidP="006E3409">
      <w:pPr>
        <w:widowControl w:val="0"/>
        <w:tabs>
          <w:tab w:val="left" w:pos="851"/>
        </w:tabs>
        <w:ind w:firstLine="709"/>
        <w:jc w:val="both"/>
        <w:rPr>
          <w:sz w:val="28"/>
          <w:szCs w:val="28"/>
          <w:lang w:eastAsia="ru-RU"/>
        </w:rPr>
      </w:pPr>
      <w:r w:rsidRPr="005C440E">
        <w:rPr>
          <w:color w:val="000000"/>
          <w:sz w:val="28"/>
          <w:szCs w:val="28"/>
          <w:lang w:eastAsia="ru-RU"/>
        </w:rPr>
        <w:t xml:space="preserve">1) выявляет отсутствие документов, которые в соответствии с </w:t>
      </w:r>
      <w:r w:rsidRPr="00FA3730">
        <w:rPr>
          <w:color w:val="000000"/>
          <w:sz w:val="28"/>
          <w:szCs w:val="28"/>
          <w:lang w:eastAsia="ru-RU"/>
        </w:rPr>
        <w:t>пункт</w:t>
      </w:r>
      <w:r>
        <w:rPr>
          <w:color w:val="000000"/>
          <w:sz w:val="28"/>
          <w:szCs w:val="28"/>
          <w:lang w:eastAsia="ru-RU"/>
        </w:rPr>
        <w:t>ом</w:t>
      </w:r>
      <w:r w:rsidRPr="00FA3730">
        <w:rPr>
          <w:color w:val="000000"/>
          <w:sz w:val="28"/>
          <w:szCs w:val="28"/>
          <w:lang w:eastAsia="ru-RU"/>
        </w:rPr>
        <w:t xml:space="preserve"> 2.6.2 подраздела 2.6 раздела 2 Регламента </w:t>
      </w:r>
      <w:r w:rsidRPr="005C440E">
        <w:rPr>
          <w:sz w:val="28"/>
          <w:szCs w:val="28"/>
          <w:lang w:eastAsia="ru-RU"/>
        </w:rPr>
        <w:t>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E3409" w:rsidRPr="005C440E" w:rsidRDefault="006E3409" w:rsidP="006E3409">
      <w:pPr>
        <w:widowControl w:val="0"/>
        <w:tabs>
          <w:tab w:val="left" w:pos="851"/>
        </w:tabs>
        <w:ind w:firstLine="709"/>
        <w:jc w:val="both"/>
        <w:rPr>
          <w:sz w:val="28"/>
          <w:szCs w:val="28"/>
          <w:lang w:eastAsia="ru-RU"/>
        </w:rPr>
      </w:pPr>
      <w:proofErr w:type="gramStart"/>
      <w:r w:rsidRPr="005C440E">
        <w:rPr>
          <w:sz w:val="28"/>
          <w:szCs w:val="28"/>
          <w:lang w:eastAsia="ru-RU"/>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w:t>
      </w:r>
      <w:r w:rsidRPr="005C440E">
        <w:rPr>
          <w:sz w:val="28"/>
          <w:szCs w:val="28"/>
          <w:lang w:eastAsia="ru-RU"/>
        </w:rPr>
        <w:lastRenderedPageBreak/>
        <w:t>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5C440E">
        <w:rPr>
          <w:sz w:val="28"/>
          <w:szCs w:val="28"/>
          <w:lang w:eastAsia="ru-RU"/>
        </w:rPr>
        <w:t>, согласно требованиям, предусмотренным пунктами 1-8 части 1 статьи 7.2 Федерального закона</w:t>
      </w:r>
      <w:hyperlink r:id="rId24" w:history="1">
        <w:r w:rsidRPr="005C440E">
          <w:rPr>
            <w:sz w:val="28"/>
            <w:szCs w:val="28"/>
            <w:lang w:eastAsia="ru-RU"/>
          </w:rPr>
          <w:t xml:space="preserve"> № 210-ФЗ </w:t>
        </w:r>
      </w:hyperlink>
      <w:r w:rsidRPr="005C440E">
        <w:rPr>
          <w:sz w:val="28"/>
          <w:szCs w:val="28"/>
          <w:lang w:eastAsia="ru-RU"/>
        </w:rPr>
        <w:t>.</w:t>
      </w:r>
    </w:p>
    <w:p w:rsidR="006E3409" w:rsidRPr="005C440E" w:rsidRDefault="006E3409" w:rsidP="006E3409">
      <w:pPr>
        <w:widowControl w:val="0"/>
        <w:tabs>
          <w:tab w:val="left" w:pos="851"/>
        </w:tabs>
        <w:ind w:firstLine="709"/>
        <w:jc w:val="both"/>
        <w:rPr>
          <w:sz w:val="28"/>
          <w:szCs w:val="28"/>
          <w:lang w:eastAsia="ru-RU"/>
        </w:rPr>
      </w:pPr>
      <w:proofErr w:type="gramStart"/>
      <w:r w:rsidRPr="005C440E">
        <w:rPr>
          <w:sz w:val="28"/>
          <w:szCs w:val="28"/>
          <w:lang w:eastAsia="ru-RU"/>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5C440E">
          <w:rPr>
            <w:sz w:val="28"/>
            <w:szCs w:val="28"/>
            <w:lang w:eastAsia="ru-RU"/>
          </w:rPr>
          <w:t>электронной подписи</w:t>
        </w:r>
      </w:hyperlink>
      <w:r w:rsidRPr="005C440E">
        <w:rPr>
          <w:lang w:eastAsia="ru-RU"/>
        </w:rPr>
        <w:t xml:space="preserve"> </w:t>
      </w:r>
      <w:r w:rsidRPr="005C440E">
        <w:rPr>
          <w:sz w:val="28"/>
          <w:szCs w:val="28"/>
          <w:lang w:eastAsia="ru-RU"/>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5C440E">
        <w:rPr>
          <w:sz w:val="28"/>
          <w:szCs w:val="28"/>
          <w:lang w:eastAsia="ru-RU"/>
        </w:rPr>
        <w:t xml:space="preserve"> бумажном </w:t>
      </w:r>
      <w:proofErr w:type="gramStart"/>
      <w:r w:rsidRPr="005C440E">
        <w:rPr>
          <w:sz w:val="28"/>
          <w:szCs w:val="28"/>
          <w:lang w:eastAsia="ru-RU"/>
        </w:rPr>
        <w:t>носителе</w:t>
      </w:r>
      <w:proofErr w:type="gramEnd"/>
      <w:r w:rsidRPr="005C440E">
        <w:rPr>
          <w:sz w:val="28"/>
          <w:szCs w:val="28"/>
          <w:lang w:eastAsia="ru-RU"/>
        </w:rPr>
        <w:t xml:space="preserve">, </w:t>
      </w:r>
      <w:r w:rsidRPr="005C440E">
        <w:rPr>
          <w:rFonts w:eastAsia="Calibri"/>
          <w:sz w:val="28"/>
          <w:szCs w:val="28"/>
        </w:rPr>
        <w:t>Уполномоченным должностным лицом Уполномоченного органа</w:t>
      </w:r>
      <w:r w:rsidRPr="005C440E">
        <w:rPr>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6E3409" w:rsidRPr="005C440E" w:rsidRDefault="006E3409" w:rsidP="006E3409">
      <w:pPr>
        <w:widowControl w:val="0"/>
        <w:tabs>
          <w:tab w:val="left" w:pos="851"/>
        </w:tabs>
        <w:ind w:firstLine="709"/>
        <w:jc w:val="both"/>
        <w:rPr>
          <w:sz w:val="28"/>
          <w:szCs w:val="28"/>
          <w:lang w:eastAsia="ru-RU"/>
        </w:rPr>
      </w:pPr>
      <w:r w:rsidRPr="005C440E">
        <w:rPr>
          <w:sz w:val="28"/>
          <w:szCs w:val="28"/>
          <w:lang w:eastAsia="ru-RU"/>
        </w:rPr>
        <w:t>Направление запросов допускается только с целью предоставления муниципальной услуги.</w:t>
      </w:r>
    </w:p>
    <w:p w:rsidR="006E3409" w:rsidRPr="005C440E" w:rsidRDefault="006E3409" w:rsidP="006E3409">
      <w:pPr>
        <w:widowControl w:val="0"/>
        <w:tabs>
          <w:tab w:val="left" w:pos="851"/>
        </w:tabs>
        <w:ind w:firstLine="709"/>
        <w:jc w:val="both"/>
        <w:rPr>
          <w:sz w:val="28"/>
          <w:szCs w:val="28"/>
          <w:lang w:eastAsia="ru-RU"/>
        </w:rPr>
      </w:pPr>
      <w:r w:rsidRPr="005C440E">
        <w:rPr>
          <w:sz w:val="28"/>
          <w:szCs w:val="28"/>
          <w:lang w:eastAsia="ru-RU"/>
        </w:rPr>
        <w:t xml:space="preserve">В случае если в течение </w:t>
      </w:r>
      <w:r>
        <w:rPr>
          <w:sz w:val="28"/>
          <w:szCs w:val="28"/>
          <w:lang w:eastAsia="ru-RU"/>
        </w:rPr>
        <w:t>5 (пяти)</w:t>
      </w:r>
      <w:r w:rsidRPr="005C440E">
        <w:rPr>
          <w:sz w:val="28"/>
          <w:szCs w:val="28"/>
          <w:lang w:eastAsia="ru-RU"/>
        </w:rPr>
        <w:t xml:space="preserve"> рабочих дней ответ на запрос, переданный с использованием средств СМЭВ, не поступил в </w:t>
      </w:r>
      <w:r w:rsidRPr="005C440E">
        <w:rPr>
          <w:spacing w:val="-4"/>
          <w:sz w:val="28"/>
          <w:szCs w:val="28"/>
          <w:lang w:eastAsia="ru-RU"/>
        </w:rPr>
        <w:t>Уполномоченный орган</w:t>
      </w:r>
      <w:r w:rsidRPr="005C440E">
        <w:rPr>
          <w:sz w:val="28"/>
          <w:szCs w:val="28"/>
          <w:lang w:eastAsia="ru-RU"/>
        </w:rPr>
        <w:t>, направление повторного запроса по каналам СМЭВ не допускается. Повторный запрос должен быть направлен на бумажном носителе.</w:t>
      </w:r>
    </w:p>
    <w:p w:rsidR="006E3409" w:rsidRPr="005C440E" w:rsidRDefault="006E3409" w:rsidP="006E3409">
      <w:pPr>
        <w:widowControl w:val="0"/>
        <w:tabs>
          <w:tab w:val="left" w:pos="851"/>
        </w:tabs>
        <w:ind w:firstLine="709"/>
        <w:jc w:val="both"/>
        <w:rPr>
          <w:sz w:val="28"/>
          <w:szCs w:val="28"/>
          <w:lang w:eastAsia="ru-RU"/>
        </w:rPr>
      </w:pPr>
      <w:r w:rsidRPr="005C440E">
        <w:rPr>
          <w:sz w:val="28"/>
          <w:szCs w:val="28"/>
          <w:lang w:eastAsia="ru-RU"/>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5C440E">
        <w:rPr>
          <w:spacing w:val="-4"/>
          <w:sz w:val="28"/>
          <w:szCs w:val="28"/>
          <w:lang w:eastAsia="ru-RU"/>
        </w:rPr>
        <w:t>Уполномоченный орган</w:t>
      </w:r>
      <w:r w:rsidRPr="005C440E">
        <w:rPr>
          <w:sz w:val="28"/>
          <w:szCs w:val="28"/>
          <w:lang w:eastAsia="ru-RU"/>
        </w:rPr>
        <w:t>.</w:t>
      </w:r>
    </w:p>
    <w:bookmarkEnd w:id="12"/>
    <w:p w:rsidR="006E3409" w:rsidRPr="005C440E" w:rsidRDefault="006E3409" w:rsidP="006E3409">
      <w:pPr>
        <w:widowControl w:val="0"/>
        <w:tabs>
          <w:tab w:val="left" w:pos="851"/>
        </w:tabs>
        <w:ind w:firstLine="709"/>
        <w:jc w:val="both"/>
        <w:rPr>
          <w:sz w:val="28"/>
          <w:szCs w:val="28"/>
          <w:lang w:eastAsia="ru-RU"/>
        </w:rPr>
      </w:pPr>
      <w:r w:rsidRPr="005C440E">
        <w:rPr>
          <w:sz w:val="28"/>
          <w:szCs w:val="28"/>
          <w:lang w:eastAsia="ru-RU"/>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5C440E">
        <w:rPr>
          <w:spacing w:val="-4"/>
          <w:sz w:val="28"/>
          <w:szCs w:val="28"/>
          <w:lang w:eastAsia="ru-RU"/>
        </w:rPr>
        <w:t>Уполномоченным органом</w:t>
      </w:r>
      <w:r w:rsidRPr="005C440E">
        <w:rPr>
          <w:sz w:val="28"/>
          <w:szCs w:val="28"/>
          <w:lang w:eastAsia="ru-RU"/>
        </w:rPr>
        <w:t>.</w:t>
      </w:r>
    </w:p>
    <w:p w:rsidR="006E3409" w:rsidRPr="005C440E" w:rsidRDefault="006E3409" w:rsidP="006E3409">
      <w:pPr>
        <w:widowControl w:val="0"/>
        <w:tabs>
          <w:tab w:val="left" w:pos="851"/>
        </w:tabs>
        <w:ind w:firstLine="709"/>
        <w:jc w:val="both"/>
        <w:rPr>
          <w:sz w:val="28"/>
          <w:szCs w:val="28"/>
          <w:lang w:eastAsia="ru-RU"/>
        </w:rPr>
      </w:pPr>
      <w:r w:rsidRPr="005C440E">
        <w:rPr>
          <w:sz w:val="28"/>
          <w:szCs w:val="28"/>
          <w:lang w:eastAsia="ru-RU"/>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6E3409" w:rsidRPr="005C440E" w:rsidRDefault="006E3409" w:rsidP="006E3409">
      <w:pPr>
        <w:widowControl w:val="0"/>
        <w:tabs>
          <w:tab w:val="left" w:pos="851"/>
        </w:tabs>
        <w:ind w:firstLine="709"/>
        <w:jc w:val="both"/>
        <w:rPr>
          <w:sz w:val="28"/>
          <w:szCs w:val="28"/>
          <w:lang w:eastAsia="ru-RU"/>
        </w:rPr>
      </w:pPr>
      <w:r w:rsidRPr="005C440E">
        <w:rPr>
          <w:sz w:val="28"/>
          <w:szCs w:val="28"/>
          <w:lang w:eastAsia="ru-RU"/>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w:t>
      </w:r>
      <w:r w:rsidRPr="00E2694C">
        <w:rPr>
          <w:sz w:val="28"/>
          <w:szCs w:val="28"/>
          <w:lang w:eastAsia="ru-RU"/>
        </w:rPr>
        <w:t xml:space="preserve"> пункт</w:t>
      </w:r>
      <w:r>
        <w:rPr>
          <w:sz w:val="28"/>
          <w:szCs w:val="28"/>
          <w:lang w:eastAsia="ru-RU"/>
        </w:rPr>
        <w:t>е</w:t>
      </w:r>
      <w:r w:rsidRPr="00E2694C">
        <w:rPr>
          <w:sz w:val="28"/>
          <w:szCs w:val="28"/>
          <w:lang w:eastAsia="ru-RU"/>
        </w:rPr>
        <w:t xml:space="preserve"> 2.6.2 подраздела 2.6 раздела 2 Регламента</w:t>
      </w:r>
      <w:r w:rsidRPr="005C440E">
        <w:rPr>
          <w:sz w:val="28"/>
          <w:szCs w:val="28"/>
          <w:lang w:eastAsia="ru-RU"/>
        </w:rPr>
        <w:t xml:space="preserve">) - </w:t>
      </w:r>
      <w:r w:rsidRPr="00541E4A">
        <w:rPr>
          <w:sz w:val="28"/>
          <w:szCs w:val="28"/>
          <w:lang w:eastAsia="ru-RU"/>
        </w:rPr>
        <w:t xml:space="preserve">5 (пять) </w:t>
      </w:r>
      <w:r w:rsidRPr="005C440E">
        <w:rPr>
          <w:sz w:val="28"/>
          <w:szCs w:val="28"/>
          <w:lang w:eastAsia="ru-RU"/>
        </w:rPr>
        <w:t>рабочих дней.</w:t>
      </w:r>
    </w:p>
    <w:p w:rsidR="006E3409" w:rsidRPr="00EE4B35" w:rsidRDefault="006E3409" w:rsidP="006E3409">
      <w:pPr>
        <w:widowControl w:val="0"/>
        <w:tabs>
          <w:tab w:val="left" w:pos="851"/>
        </w:tabs>
        <w:ind w:firstLine="709"/>
        <w:jc w:val="both"/>
        <w:rPr>
          <w:sz w:val="28"/>
          <w:szCs w:val="28"/>
          <w:lang w:eastAsia="ru-RU"/>
        </w:rPr>
      </w:pPr>
      <w:r w:rsidRPr="00EE4B35">
        <w:rPr>
          <w:sz w:val="28"/>
          <w:szCs w:val="28"/>
          <w:lang w:eastAsia="ru-RU"/>
        </w:rPr>
        <w:t xml:space="preserve">3.1.4. Рассмотрение заявления и прилагаемых к нему документов </w:t>
      </w:r>
      <w:r w:rsidRPr="00EE4B35">
        <w:rPr>
          <w:spacing w:val="-4"/>
          <w:sz w:val="28"/>
          <w:szCs w:val="28"/>
          <w:lang w:eastAsia="ru-RU"/>
        </w:rPr>
        <w:t>Уполномоченным органом</w:t>
      </w:r>
      <w:r w:rsidRPr="00EE4B35">
        <w:rPr>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E3409" w:rsidRDefault="006E3409" w:rsidP="006E3409">
      <w:pPr>
        <w:widowControl w:val="0"/>
        <w:tabs>
          <w:tab w:val="left" w:pos="851"/>
        </w:tabs>
        <w:ind w:firstLine="709"/>
        <w:jc w:val="both"/>
        <w:rPr>
          <w:sz w:val="28"/>
          <w:szCs w:val="28"/>
          <w:lang w:eastAsia="ru-RU"/>
        </w:rPr>
      </w:pPr>
      <w:r w:rsidRPr="00EE4B35">
        <w:rPr>
          <w:sz w:val="28"/>
          <w:szCs w:val="28"/>
          <w:lang w:eastAsia="ru-RU"/>
        </w:rPr>
        <w:t xml:space="preserve">3.1.4.1. Основанием для начала административной процедуры (действия) </w:t>
      </w:r>
      <w:r w:rsidRPr="00EE4B35">
        <w:rPr>
          <w:sz w:val="28"/>
          <w:szCs w:val="28"/>
          <w:lang w:eastAsia="ru-RU"/>
        </w:rPr>
        <w:lastRenderedPageBreak/>
        <w:t xml:space="preserve">является получение ответственным специалистом заявления и прилагаемого к нему полного пакета документов, предусмотренных </w:t>
      </w:r>
      <w:r w:rsidRPr="00E2694C">
        <w:rPr>
          <w:sz w:val="28"/>
          <w:szCs w:val="28"/>
          <w:lang w:eastAsia="ru-RU"/>
        </w:rPr>
        <w:t>пунктами 2.6.1 и 2.6.2 подраздела 2.6 раздела 2 Регламента</w:t>
      </w:r>
      <w:r w:rsidRPr="003C114E">
        <w:rPr>
          <w:sz w:val="28"/>
          <w:szCs w:val="28"/>
          <w:lang w:eastAsia="ru-RU"/>
        </w:rPr>
        <w:t>.</w:t>
      </w:r>
    </w:p>
    <w:p w:rsidR="006E3409" w:rsidRPr="00EE4B35" w:rsidRDefault="006E3409" w:rsidP="006E3409">
      <w:pPr>
        <w:widowControl w:val="0"/>
        <w:tabs>
          <w:tab w:val="left" w:pos="851"/>
        </w:tabs>
        <w:ind w:firstLine="709"/>
        <w:jc w:val="both"/>
        <w:rPr>
          <w:sz w:val="28"/>
          <w:szCs w:val="28"/>
          <w:lang w:eastAsia="ru-RU"/>
        </w:rPr>
      </w:pPr>
      <w:r w:rsidRPr="00EE4B35">
        <w:rPr>
          <w:sz w:val="28"/>
          <w:szCs w:val="28"/>
          <w:lang w:eastAsia="ru-RU"/>
        </w:rPr>
        <w:t xml:space="preserve">3.1.4.2. </w:t>
      </w:r>
      <w:r w:rsidRPr="00EE4B35">
        <w:rPr>
          <w:rFonts w:eastAsia="Lucida Sans Unicode"/>
          <w:sz w:val="28"/>
          <w:szCs w:val="28"/>
          <w:lang w:bidi="en-US"/>
        </w:rPr>
        <w:t xml:space="preserve">Должностное лицо, ответственное за выполнение административной процедуры (действия) – специалист </w:t>
      </w:r>
      <w:r w:rsidRPr="00EE4B35">
        <w:rPr>
          <w:spacing w:val="-4"/>
          <w:sz w:val="28"/>
          <w:szCs w:val="28"/>
          <w:lang w:eastAsia="ru-RU"/>
        </w:rPr>
        <w:t>Уполномоченного органа</w:t>
      </w:r>
      <w:r w:rsidRPr="00EE4B35">
        <w:rPr>
          <w:rFonts w:eastAsia="Lucida Sans Unicode"/>
          <w:sz w:val="28"/>
          <w:szCs w:val="28"/>
          <w:lang w:bidi="en-US"/>
        </w:rPr>
        <w:t>.</w:t>
      </w:r>
    </w:p>
    <w:p w:rsidR="006E3409" w:rsidRDefault="006E3409" w:rsidP="006E3409">
      <w:pPr>
        <w:widowControl w:val="0"/>
        <w:autoSpaceDE w:val="0"/>
        <w:autoSpaceDN w:val="0"/>
        <w:adjustRightInd w:val="0"/>
        <w:ind w:firstLine="709"/>
        <w:jc w:val="both"/>
        <w:rPr>
          <w:rFonts w:eastAsia="Lucida Sans Unicode"/>
          <w:sz w:val="28"/>
          <w:szCs w:val="28"/>
          <w:lang w:bidi="en-US"/>
        </w:rPr>
      </w:pPr>
      <w:r w:rsidRPr="007D7E7C">
        <w:rPr>
          <w:rFonts w:eastAsia="Lucida Sans Unicode"/>
          <w:sz w:val="28"/>
          <w:szCs w:val="28"/>
          <w:lang w:bidi="en-US"/>
        </w:rPr>
        <w:t>Специалист, ответственный за предоставление муниципальной услуги</w:t>
      </w:r>
      <w:r>
        <w:rPr>
          <w:rFonts w:eastAsia="Lucida Sans Unicode"/>
          <w:sz w:val="28"/>
          <w:szCs w:val="28"/>
          <w:lang w:bidi="en-US"/>
        </w:rPr>
        <w:t>,</w:t>
      </w:r>
      <w:r w:rsidRPr="007D7E7C">
        <w:rPr>
          <w:rFonts w:eastAsia="Lucida Sans Unicode"/>
          <w:sz w:val="28"/>
          <w:szCs w:val="28"/>
          <w:lang w:bidi="en-US"/>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6E3409" w:rsidRPr="007D7E7C" w:rsidRDefault="006E3409" w:rsidP="006E3409">
      <w:pPr>
        <w:widowControl w:val="0"/>
        <w:tabs>
          <w:tab w:val="left" w:pos="851"/>
        </w:tabs>
        <w:ind w:firstLine="709"/>
        <w:jc w:val="both"/>
        <w:rPr>
          <w:sz w:val="28"/>
          <w:szCs w:val="28"/>
          <w:lang w:eastAsia="ru-RU"/>
        </w:rPr>
      </w:pPr>
      <w:bookmarkStart w:id="13" w:name="_Hlk100217116"/>
      <w:r w:rsidRPr="007D7E7C">
        <w:rPr>
          <w:sz w:val="28"/>
          <w:szCs w:val="28"/>
          <w:lang w:eastAsia="ru-RU"/>
        </w:rPr>
        <w:t xml:space="preserve">3.1.4.3. </w:t>
      </w:r>
      <w:bookmarkEnd w:id="13"/>
      <w:r w:rsidRPr="007D7E7C">
        <w:rPr>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6E3409" w:rsidRPr="007D7E7C" w:rsidRDefault="006E3409" w:rsidP="006E3409">
      <w:pPr>
        <w:widowControl w:val="0"/>
        <w:tabs>
          <w:tab w:val="left" w:pos="851"/>
        </w:tabs>
        <w:ind w:firstLine="709"/>
        <w:jc w:val="both"/>
        <w:rPr>
          <w:sz w:val="28"/>
          <w:szCs w:val="28"/>
          <w:lang w:eastAsia="ru-RU"/>
        </w:rPr>
      </w:pPr>
      <w:proofErr w:type="gramStart"/>
      <w:r w:rsidRPr="007D7E7C">
        <w:rPr>
          <w:sz w:val="28"/>
          <w:szCs w:val="28"/>
          <w:lang w:eastAsia="ru-RU"/>
        </w:rPr>
        <w:t xml:space="preserve">1) </w:t>
      </w:r>
      <w:r w:rsidRPr="00E018F3">
        <w:rPr>
          <w:sz w:val="28"/>
          <w:szCs w:val="28"/>
          <w:lang w:eastAsia="ru-RU"/>
        </w:rPr>
        <w:t>при наличии оснований для отказа в</w:t>
      </w:r>
      <w:r w:rsidRPr="00FE668C">
        <w:rPr>
          <w:sz w:val="28"/>
          <w:szCs w:val="28"/>
          <w:lang w:eastAsia="ru-RU"/>
        </w:rPr>
        <w:t xml:space="preserve"> выдаче специального разрешения</w:t>
      </w:r>
      <w:r w:rsidRPr="00E018F3">
        <w:rPr>
          <w:sz w:val="28"/>
          <w:szCs w:val="28"/>
          <w:lang w:eastAsia="ru-RU"/>
        </w:rPr>
        <w:t>, указанных в пункте 2.8.2 подраздела 2.8 раздела 2 Регламента, 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w:t>
      </w:r>
      <w:r w:rsidRPr="00A7087D">
        <w:t xml:space="preserve"> </w:t>
      </w:r>
      <w:r w:rsidRPr="00A7087D">
        <w:rPr>
          <w:sz w:val="28"/>
          <w:szCs w:val="28"/>
          <w:lang w:eastAsia="ru-RU"/>
        </w:rPr>
        <w:t xml:space="preserve">с указанием всех оснований для отказа </w:t>
      </w:r>
      <w:r>
        <w:rPr>
          <w:sz w:val="28"/>
          <w:szCs w:val="28"/>
          <w:lang w:eastAsia="ru-RU"/>
        </w:rPr>
        <w:t xml:space="preserve">и направляет </w:t>
      </w:r>
      <w:r w:rsidRPr="00A7087D">
        <w:rPr>
          <w:sz w:val="28"/>
          <w:szCs w:val="28"/>
          <w:lang w:eastAsia="ru-RU"/>
        </w:rPr>
        <w:t xml:space="preserve">его </w:t>
      </w:r>
      <w:r>
        <w:rPr>
          <w:sz w:val="28"/>
          <w:szCs w:val="28"/>
          <w:lang w:eastAsia="ru-RU"/>
        </w:rPr>
        <w:t xml:space="preserve">на подпись </w:t>
      </w:r>
      <w:r w:rsidRPr="00A7087D">
        <w:rPr>
          <w:sz w:val="28"/>
          <w:szCs w:val="28"/>
          <w:lang w:eastAsia="ru-RU"/>
        </w:rPr>
        <w:t>глав</w:t>
      </w:r>
      <w:r>
        <w:rPr>
          <w:sz w:val="28"/>
          <w:szCs w:val="28"/>
          <w:lang w:eastAsia="ru-RU"/>
        </w:rPr>
        <w:t>е</w:t>
      </w:r>
      <w:r w:rsidRPr="00A7087D">
        <w:rPr>
          <w:sz w:val="28"/>
          <w:szCs w:val="28"/>
          <w:lang w:eastAsia="ru-RU"/>
        </w:rPr>
        <w:t xml:space="preserve"> </w:t>
      </w:r>
      <w:proofErr w:type="spellStart"/>
      <w:r w:rsidRPr="00A7087D">
        <w:rPr>
          <w:sz w:val="28"/>
          <w:szCs w:val="28"/>
          <w:lang w:eastAsia="ru-RU"/>
        </w:rPr>
        <w:t>Кисляковского</w:t>
      </w:r>
      <w:proofErr w:type="spellEnd"/>
      <w:r w:rsidRPr="00A7087D">
        <w:rPr>
          <w:sz w:val="28"/>
          <w:szCs w:val="28"/>
          <w:lang w:eastAsia="ru-RU"/>
        </w:rPr>
        <w:t xml:space="preserve"> сельского поселения Кущевского района</w:t>
      </w:r>
      <w:r>
        <w:rPr>
          <w:sz w:val="28"/>
          <w:szCs w:val="28"/>
          <w:lang w:eastAsia="ru-RU"/>
        </w:rPr>
        <w:t>.</w:t>
      </w:r>
      <w:proofErr w:type="gramEnd"/>
    </w:p>
    <w:p w:rsidR="006E3409" w:rsidRPr="00E018F3" w:rsidRDefault="006E3409" w:rsidP="006E3409">
      <w:pPr>
        <w:shd w:val="clear" w:color="auto" w:fill="FFFFFF"/>
        <w:ind w:firstLine="709"/>
        <w:jc w:val="both"/>
        <w:rPr>
          <w:sz w:val="28"/>
          <w:szCs w:val="28"/>
          <w:lang w:eastAsia="ru-RU"/>
        </w:rPr>
      </w:pPr>
      <w:proofErr w:type="gramStart"/>
      <w:r w:rsidRPr="00E018F3">
        <w:rPr>
          <w:sz w:val="28"/>
          <w:szCs w:val="28"/>
          <w:lang w:eastAsia="ru-RU"/>
        </w:rPr>
        <w:t xml:space="preserve">Уполномоченный орган в течение </w:t>
      </w:r>
      <w:r>
        <w:rPr>
          <w:sz w:val="28"/>
          <w:szCs w:val="28"/>
          <w:lang w:eastAsia="ru-RU"/>
        </w:rPr>
        <w:t>1 (</w:t>
      </w:r>
      <w:r w:rsidRPr="00E018F3">
        <w:rPr>
          <w:sz w:val="28"/>
          <w:szCs w:val="28"/>
          <w:lang w:eastAsia="ru-RU"/>
        </w:rPr>
        <w:t>одного</w:t>
      </w:r>
      <w:r>
        <w:rPr>
          <w:sz w:val="28"/>
          <w:szCs w:val="28"/>
          <w:lang w:eastAsia="ru-RU"/>
        </w:rPr>
        <w:t>)</w:t>
      </w:r>
      <w:r w:rsidRPr="00E018F3">
        <w:rPr>
          <w:sz w:val="28"/>
          <w:szCs w:val="28"/>
          <w:lang w:eastAsia="ru-RU"/>
        </w:rPr>
        <w:t xml:space="preserve"> рабочего дня со дня принятия решения </w:t>
      </w:r>
      <w:r w:rsidRPr="00A0182A">
        <w:rPr>
          <w:sz w:val="28"/>
          <w:szCs w:val="28"/>
          <w:lang w:eastAsia="ru-RU"/>
        </w:rPr>
        <w:t xml:space="preserve">об отказе в выдаче специального разрешения </w:t>
      </w:r>
      <w:r w:rsidRPr="00FE668C">
        <w:rPr>
          <w:sz w:val="28"/>
          <w:szCs w:val="28"/>
          <w:lang w:eastAsia="ru-RU"/>
        </w:rPr>
        <w:t xml:space="preserve">и после </w:t>
      </w:r>
      <w:r>
        <w:rPr>
          <w:sz w:val="28"/>
          <w:szCs w:val="28"/>
          <w:lang w:eastAsia="ru-RU"/>
        </w:rPr>
        <w:t xml:space="preserve">его </w:t>
      </w:r>
      <w:r w:rsidRPr="00FE668C">
        <w:rPr>
          <w:sz w:val="28"/>
          <w:szCs w:val="28"/>
          <w:lang w:eastAsia="ru-RU"/>
        </w:rPr>
        <w:t xml:space="preserve">подписания главой </w:t>
      </w:r>
      <w:proofErr w:type="spellStart"/>
      <w:r w:rsidRPr="00FE668C">
        <w:rPr>
          <w:sz w:val="28"/>
          <w:szCs w:val="28"/>
          <w:lang w:eastAsia="ru-RU"/>
        </w:rPr>
        <w:t>Кисляковского</w:t>
      </w:r>
      <w:proofErr w:type="spellEnd"/>
      <w:r w:rsidRPr="00FE668C">
        <w:rPr>
          <w:sz w:val="28"/>
          <w:szCs w:val="28"/>
          <w:lang w:eastAsia="ru-RU"/>
        </w:rPr>
        <w:t xml:space="preserve"> сельского поселения Кущевского района </w:t>
      </w:r>
      <w:r w:rsidRPr="00E018F3">
        <w:rPr>
          <w:sz w:val="28"/>
          <w:szCs w:val="28"/>
          <w:lang w:eastAsia="ru-RU"/>
        </w:rPr>
        <w:t>выбранным заявителем способом связи информирует его о принятом решении, указав основания принятия данного решения</w:t>
      </w:r>
      <w:r w:rsidRPr="00FE668C">
        <w:t xml:space="preserve"> </w:t>
      </w:r>
      <w:r w:rsidRPr="00FE668C">
        <w:rPr>
          <w:sz w:val="28"/>
          <w:szCs w:val="28"/>
          <w:lang w:eastAsia="ru-RU"/>
        </w:rPr>
        <w:t>или передает с сопроводительным письмом в МФЦ для выдачи заявителю.</w:t>
      </w:r>
      <w:proofErr w:type="gramEnd"/>
    </w:p>
    <w:p w:rsidR="006E3409" w:rsidRPr="00FE668C" w:rsidRDefault="006E3409" w:rsidP="006E3409">
      <w:pPr>
        <w:shd w:val="clear" w:color="auto" w:fill="FFFFFF"/>
        <w:ind w:firstLine="709"/>
        <w:jc w:val="both"/>
        <w:rPr>
          <w:sz w:val="28"/>
          <w:szCs w:val="28"/>
          <w:lang w:eastAsia="ru-RU"/>
        </w:rPr>
      </w:pPr>
      <w:r w:rsidRPr="00E018F3">
        <w:rPr>
          <w:sz w:val="28"/>
          <w:szCs w:val="28"/>
          <w:lang w:eastAsia="ru-RU"/>
        </w:rPr>
        <w:t>Уполномоченный орган в случае принятия решения об отказе в выдаче специального разрешения по основаниям, указанным в </w:t>
      </w:r>
      <w:hyperlink r:id="rId26" w:anchor="/document/72335798/entry/1391" w:history="1">
        <w:r w:rsidRPr="00E018F3">
          <w:rPr>
            <w:sz w:val="28"/>
            <w:szCs w:val="28"/>
            <w:lang w:eastAsia="ru-RU"/>
          </w:rPr>
          <w:t>подпунктах 1</w:t>
        </w:r>
      </w:hyperlink>
      <w:r w:rsidRPr="00E018F3">
        <w:rPr>
          <w:sz w:val="28"/>
          <w:szCs w:val="28"/>
          <w:lang w:eastAsia="ru-RU"/>
        </w:rPr>
        <w:t>, </w:t>
      </w:r>
      <w:hyperlink r:id="rId27" w:anchor="/document/72335798/entry/1392" w:history="1">
        <w:r w:rsidRPr="00E018F3">
          <w:rPr>
            <w:sz w:val="28"/>
            <w:szCs w:val="28"/>
            <w:lang w:eastAsia="ru-RU"/>
          </w:rPr>
          <w:t>2</w:t>
        </w:r>
      </w:hyperlink>
      <w:r w:rsidRPr="00E018F3">
        <w:rPr>
          <w:sz w:val="28"/>
          <w:szCs w:val="28"/>
          <w:lang w:eastAsia="ru-RU"/>
        </w:rPr>
        <w:t>  пункта 2.8.2 подраздела 2.8 раздела 2 настоящего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6E3409" w:rsidRPr="00703823" w:rsidRDefault="006E3409" w:rsidP="006E3409">
      <w:pPr>
        <w:widowControl w:val="0"/>
        <w:tabs>
          <w:tab w:val="left" w:pos="851"/>
        </w:tabs>
        <w:ind w:firstLine="709"/>
        <w:jc w:val="both"/>
        <w:rPr>
          <w:sz w:val="28"/>
          <w:szCs w:val="28"/>
          <w:lang w:eastAsia="ru-RU"/>
        </w:rPr>
      </w:pPr>
      <w:r w:rsidRPr="00703823">
        <w:rPr>
          <w:sz w:val="28"/>
          <w:szCs w:val="28"/>
          <w:lang w:eastAsia="ru-RU"/>
        </w:rPr>
        <w:t>2) при отсутствии оснований для отказа в выдаче специального разрешения, указанных в пункте 2.8.2 подраздела 2.8 раздела 2 Регламента, в течение 4 (четырех) рабочих дней со дня регистрации заявления проверяет:</w:t>
      </w:r>
    </w:p>
    <w:p w:rsidR="006E3409" w:rsidRPr="00A0182A" w:rsidRDefault="006E3409" w:rsidP="006E3409">
      <w:pPr>
        <w:widowControl w:val="0"/>
        <w:tabs>
          <w:tab w:val="left" w:pos="851"/>
        </w:tabs>
        <w:ind w:firstLine="709"/>
        <w:jc w:val="both"/>
        <w:rPr>
          <w:sz w:val="28"/>
          <w:szCs w:val="28"/>
          <w:lang w:eastAsia="ru-RU"/>
        </w:rPr>
      </w:pPr>
      <w:r>
        <w:rPr>
          <w:sz w:val="28"/>
          <w:szCs w:val="28"/>
          <w:lang w:eastAsia="ru-RU"/>
        </w:rPr>
        <w:t>а</w:t>
      </w:r>
      <w:r w:rsidRPr="00A0182A">
        <w:rPr>
          <w:sz w:val="28"/>
          <w:szCs w:val="28"/>
          <w:lang w:eastAsia="ru-RU"/>
        </w:rPr>
        <w:t>) информаци</w:t>
      </w:r>
      <w:r>
        <w:rPr>
          <w:sz w:val="28"/>
          <w:szCs w:val="28"/>
          <w:lang w:eastAsia="ru-RU"/>
        </w:rPr>
        <w:t>ю</w:t>
      </w:r>
      <w:r w:rsidRPr="00A0182A">
        <w:rPr>
          <w:sz w:val="28"/>
          <w:szCs w:val="28"/>
          <w:lang w:eastAsia="ru-RU"/>
        </w:rPr>
        <w:t xml:space="preserve"> о государственной регистрации в качестве индивидуального предпринимателя или юридического лица (для российских перевозчиков);</w:t>
      </w:r>
    </w:p>
    <w:p w:rsidR="006E3409" w:rsidRDefault="006E3409" w:rsidP="006E3409">
      <w:pPr>
        <w:widowControl w:val="0"/>
        <w:tabs>
          <w:tab w:val="left" w:pos="851"/>
        </w:tabs>
        <w:ind w:firstLine="709"/>
        <w:jc w:val="both"/>
        <w:rPr>
          <w:sz w:val="28"/>
          <w:szCs w:val="28"/>
          <w:lang w:eastAsia="ru-RU"/>
        </w:rPr>
      </w:pPr>
      <w:r>
        <w:rPr>
          <w:sz w:val="28"/>
          <w:szCs w:val="28"/>
          <w:lang w:eastAsia="ru-RU"/>
        </w:rPr>
        <w:t>б</w:t>
      </w:r>
      <w:r w:rsidRPr="00A0182A">
        <w:rPr>
          <w:sz w:val="28"/>
          <w:szCs w:val="28"/>
          <w:lang w:eastAsia="ru-RU"/>
        </w:rPr>
        <w:t>) сведени</w:t>
      </w:r>
      <w:r>
        <w:rPr>
          <w:sz w:val="28"/>
          <w:szCs w:val="28"/>
          <w:lang w:eastAsia="ru-RU"/>
        </w:rPr>
        <w:t>я</w:t>
      </w:r>
      <w:r w:rsidRPr="00A0182A">
        <w:rPr>
          <w:sz w:val="28"/>
          <w:szCs w:val="28"/>
          <w:lang w:eastAsia="ru-RU"/>
        </w:rPr>
        <w:t xml:space="preserve"> о соблюдении требований о перевозке груза, не являющегося неделимым. </w:t>
      </w:r>
    </w:p>
    <w:p w:rsidR="006E3409" w:rsidRPr="00703823" w:rsidRDefault="006E3409" w:rsidP="006E3409">
      <w:pPr>
        <w:widowControl w:val="0"/>
        <w:tabs>
          <w:tab w:val="left" w:pos="851"/>
        </w:tabs>
        <w:ind w:firstLine="709"/>
        <w:jc w:val="both"/>
        <w:rPr>
          <w:sz w:val="28"/>
          <w:szCs w:val="28"/>
          <w:lang w:eastAsia="ru-RU"/>
        </w:rPr>
      </w:pPr>
      <w:r>
        <w:rPr>
          <w:sz w:val="28"/>
          <w:szCs w:val="28"/>
          <w:lang w:eastAsia="ru-RU"/>
        </w:rPr>
        <w:t>в</w:t>
      </w:r>
      <w:r w:rsidRPr="00703823">
        <w:rPr>
          <w:sz w:val="28"/>
          <w:szCs w:val="28"/>
          <w:lang w:eastAsia="ru-RU"/>
        </w:rPr>
        <w:t>) устанавливает путь следования по заявленному маршруту;</w:t>
      </w:r>
    </w:p>
    <w:p w:rsidR="006E3409" w:rsidRPr="00703823" w:rsidRDefault="006E3409" w:rsidP="006E3409">
      <w:pPr>
        <w:widowControl w:val="0"/>
        <w:tabs>
          <w:tab w:val="left" w:pos="851"/>
        </w:tabs>
        <w:ind w:firstLine="709"/>
        <w:jc w:val="both"/>
        <w:rPr>
          <w:sz w:val="28"/>
          <w:szCs w:val="28"/>
          <w:lang w:eastAsia="ru-RU"/>
        </w:rPr>
      </w:pPr>
      <w:r>
        <w:rPr>
          <w:sz w:val="28"/>
          <w:szCs w:val="28"/>
          <w:lang w:eastAsia="ru-RU"/>
        </w:rPr>
        <w:t>г</w:t>
      </w:r>
      <w:r w:rsidRPr="00703823">
        <w:rPr>
          <w:sz w:val="28"/>
          <w:szCs w:val="28"/>
          <w:lang w:eastAsia="ru-RU"/>
        </w:rPr>
        <w:t>) определяет владельцев автомобильных дорог, а в случаях, определенных пунктом 18.4 Порядка выдачи специального разрешения на движение по автомобильным дорогам тяжеловесного и (или) крупногабаритного транспортного средства</w:t>
      </w:r>
      <w:r>
        <w:rPr>
          <w:sz w:val="28"/>
          <w:szCs w:val="28"/>
          <w:lang w:eastAsia="ru-RU"/>
        </w:rPr>
        <w:t>,</w:t>
      </w:r>
      <w:r w:rsidRPr="00703823">
        <w:rPr>
          <w:sz w:val="28"/>
          <w:szCs w:val="28"/>
          <w:lang w:eastAsia="ru-RU"/>
        </w:rPr>
        <w:t xml:space="preserve"> владельцев инфраструктуры </w:t>
      </w:r>
      <w:r w:rsidRPr="00703823">
        <w:rPr>
          <w:sz w:val="28"/>
          <w:szCs w:val="28"/>
          <w:lang w:eastAsia="ru-RU"/>
        </w:rPr>
        <w:lastRenderedPageBreak/>
        <w:t xml:space="preserve">железнодорожного транспорта общего пользования и (или) владельцев железнодорожных путей </w:t>
      </w:r>
      <w:proofErr w:type="spellStart"/>
      <w:r w:rsidRPr="00703823">
        <w:rPr>
          <w:sz w:val="28"/>
          <w:szCs w:val="28"/>
          <w:lang w:eastAsia="ru-RU"/>
        </w:rPr>
        <w:t>необщего</w:t>
      </w:r>
      <w:proofErr w:type="spellEnd"/>
      <w:r w:rsidRPr="00703823">
        <w:rPr>
          <w:sz w:val="28"/>
          <w:szCs w:val="28"/>
          <w:lang w:eastAsia="ru-RU"/>
        </w:rPr>
        <w:t xml:space="preserve"> пользования по пути следования транспортного средства;</w:t>
      </w:r>
    </w:p>
    <w:p w:rsidR="006E3409" w:rsidRDefault="006E3409" w:rsidP="006E3409">
      <w:pPr>
        <w:widowControl w:val="0"/>
        <w:tabs>
          <w:tab w:val="left" w:pos="851"/>
        </w:tabs>
        <w:ind w:firstLine="709"/>
        <w:jc w:val="both"/>
        <w:rPr>
          <w:sz w:val="28"/>
          <w:szCs w:val="28"/>
          <w:lang w:eastAsia="ru-RU"/>
        </w:rPr>
      </w:pPr>
      <w:proofErr w:type="spellStart"/>
      <w:proofErr w:type="gramStart"/>
      <w:r>
        <w:rPr>
          <w:sz w:val="28"/>
          <w:szCs w:val="28"/>
          <w:lang w:eastAsia="ru-RU"/>
        </w:rPr>
        <w:t>д</w:t>
      </w:r>
      <w:proofErr w:type="spellEnd"/>
      <w:r w:rsidRPr="00703823">
        <w:rPr>
          <w:sz w:val="28"/>
          <w:szCs w:val="28"/>
          <w:lang w:eastAsia="ru-RU"/>
        </w:rPr>
        <w:t xml:space="preserve">) направляет в адрес определенных в соответствии </w:t>
      </w:r>
      <w:r w:rsidRPr="001A5EAB">
        <w:rPr>
          <w:sz w:val="28"/>
          <w:szCs w:val="28"/>
          <w:lang w:eastAsia="ru-RU"/>
        </w:rPr>
        <w:t>подпунктом 2 пункта</w:t>
      </w:r>
      <w:r w:rsidRPr="00703823">
        <w:rPr>
          <w:sz w:val="28"/>
          <w:szCs w:val="28"/>
          <w:lang w:eastAsia="ru-RU"/>
        </w:rPr>
        <w:t xml:space="preserve"> </w:t>
      </w:r>
      <w:r>
        <w:rPr>
          <w:sz w:val="28"/>
          <w:szCs w:val="28"/>
          <w:lang w:eastAsia="ru-RU"/>
        </w:rPr>
        <w:t xml:space="preserve">16 </w:t>
      </w:r>
      <w:r w:rsidRPr="001A5EAB">
        <w:rPr>
          <w:sz w:val="28"/>
          <w:szCs w:val="28"/>
          <w:lang w:eastAsia="ru-RU"/>
        </w:rPr>
        <w:t xml:space="preserve">Порядка выдачи специального разрешения на движение по автомобильным дорогам тяжеловесного и (или) крупногабаритного транспортного средства </w:t>
      </w:r>
      <w:r w:rsidRPr="00703823">
        <w:rPr>
          <w:sz w:val="28"/>
          <w:szCs w:val="28"/>
          <w:lang w:eastAsia="ru-RU"/>
        </w:rPr>
        <w:t>владельцев запрос на согласование маршрута тяжеловесного и (или) крупногабаритного транспортного средства</w:t>
      </w:r>
      <w:r>
        <w:rPr>
          <w:sz w:val="28"/>
          <w:szCs w:val="28"/>
          <w:lang w:eastAsia="ru-RU"/>
        </w:rPr>
        <w:t>,</w:t>
      </w:r>
      <w:r w:rsidRPr="00703823">
        <w:t xml:space="preserve"> </w:t>
      </w:r>
      <w:r w:rsidRPr="00703823">
        <w:rPr>
          <w:sz w:val="28"/>
          <w:szCs w:val="28"/>
          <w:lang w:eastAsia="ru-RU"/>
        </w:rPr>
        <w:t>в котором указываются:</w:t>
      </w:r>
      <w:r>
        <w:rPr>
          <w:sz w:val="28"/>
          <w:szCs w:val="28"/>
          <w:lang w:eastAsia="ru-RU"/>
        </w:rPr>
        <w:t xml:space="preserve"> </w:t>
      </w:r>
      <w:r w:rsidRPr="00703823">
        <w:rPr>
          <w:sz w:val="28"/>
          <w:szCs w:val="28"/>
          <w:lang w:eastAsia="ru-RU"/>
        </w:rPr>
        <w:t>наименование органа, направившего запрос;</w:t>
      </w:r>
      <w:r>
        <w:rPr>
          <w:sz w:val="28"/>
          <w:szCs w:val="28"/>
          <w:lang w:eastAsia="ru-RU"/>
        </w:rPr>
        <w:t xml:space="preserve"> </w:t>
      </w:r>
      <w:r w:rsidRPr="00703823">
        <w:rPr>
          <w:sz w:val="28"/>
          <w:szCs w:val="28"/>
          <w:lang w:eastAsia="ru-RU"/>
        </w:rPr>
        <w:t>исходящий номер и дата запроса;</w:t>
      </w:r>
      <w:r>
        <w:rPr>
          <w:sz w:val="28"/>
          <w:szCs w:val="28"/>
          <w:lang w:eastAsia="ru-RU"/>
        </w:rPr>
        <w:t xml:space="preserve"> </w:t>
      </w:r>
      <w:r w:rsidRPr="00703823">
        <w:rPr>
          <w:sz w:val="28"/>
          <w:szCs w:val="28"/>
          <w:lang w:eastAsia="ru-RU"/>
        </w:rPr>
        <w:t>маршрут движения (участок маршрута);</w:t>
      </w:r>
      <w:proofErr w:type="gramEnd"/>
      <w:r>
        <w:rPr>
          <w:sz w:val="28"/>
          <w:szCs w:val="28"/>
          <w:lang w:eastAsia="ru-RU"/>
        </w:rPr>
        <w:t xml:space="preserve"> </w:t>
      </w:r>
      <w:proofErr w:type="gramStart"/>
      <w:r w:rsidRPr="00703823">
        <w:rPr>
          <w:sz w:val="28"/>
          <w:szCs w:val="28"/>
          <w:lang w:eastAsia="ru-RU"/>
        </w:rPr>
        <w:t>марка и модель транспортного средства, государственный регистрационный номер транспортного средства;</w:t>
      </w:r>
      <w:r>
        <w:rPr>
          <w:sz w:val="28"/>
          <w:szCs w:val="28"/>
          <w:lang w:eastAsia="ru-RU"/>
        </w:rPr>
        <w:t xml:space="preserve"> </w:t>
      </w:r>
      <w:r w:rsidRPr="00703823">
        <w:rPr>
          <w:sz w:val="28"/>
          <w:szCs w:val="28"/>
          <w:lang w:eastAsia="ru-RU"/>
        </w:rPr>
        <w:t>предполагаемый срок и количество поездок (для тяжеловесного транспортного средства);</w:t>
      </w:r>
      <w:r>
        <w:rPr>
          <w:sz w:val="28"/>
          <w:szCs w:val="28"/>
          <w:lang w:eastAsia="ru-RU"/>
        </w:rPr>
        <w:t xml:space="preserve"> </w:t>
      </w:r>
      <w:r w:rsidRPr="00703823">
        <w:rPr>
          <w:sz w:val="28"/>
          <w:szCs w:val="28"/>
          <w:lang w:eastAsia="ru-RU"/>
        </w:rPr>
        <w:t xml:space="preserve">параметры транспортного средства (автопоезда): масса, расстояние между осями, нагрузки на оси, количество и </w:t>
      </w:r>
      <w:proofErr w:type="spellStart"/>
      <w:r w:rsidRPr="00703823">
        <w:rPr>
          <w:sz w:val="28"/>
          <w:szCs w:val="28"/>
          <w:lang w:eastAsia="ru-RU"/>
        </w:rPr>
        <w:t>скатность</w:t>
      </w:r>
      <w:proofErr w:type="spellEnd"/>
      <w:r w:rsidRPr="00703823">
        <w:rPr>
          <w:sz w:val="28"/>
          <w:szCs w:val="28"/>
          <w:lang w:eastAsia="ru-RU"/>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r>
        <w:rPr>
          <w:sz w:val="28"/>
          <w:szCs w:val="28"/>
          <w:lang w:eastAsia="ru-RU"/>
        </w:rPr>
        <w:t xml:space="preserve"> </w:t>
      </w:r>
      <w:r w:rsidRPr="00703823">
        <w:rPr>
          <w:sz w:val="28"/>
          <w:szCs w:val="28"/>
          <w:lang w:eastAsia="ru-RU"/>
        </w:rPr>
        <w:t>сведения о заявителе и способе связи с ним;</w:t>
      </w:r>
      <w:r>
        <w:rPr>
          <w:sz w:val="28"/>
          <w:szCs w:val="28"/>
          <w:lang w:eastAsia="ru-RU"/>
        </w:rPr>
        <w:t xml:space="preserve"> </w:t>
      </w:r>
      <w:r w:rsidRPr="00703823">
        <w:rPr>
          <w:sz w:val="28"/>
          <w:szCs w:val="28"/>
          <w:lang w:eastAsia="ru-RU"/>
        </w:rPr>
        <w:t>подпись должностного лица (электронная подпись уполномоченного органа).</w:t>
      </w:r>
    </w:p>
    <w:p w:rsidR="006E3409" w:rsidRPr="008E10E5" w:rsidRDefault="006E3409" w:rsidP="006E3409">
      <w:pPr>
        <w:widowControl w:val="0"/>
        <w:tabs>
          <w:tab w:val="left" w:pos="851"/>
        </w:tabs>
        <w:ind w:firstLine="709"/>
        <w:jc w:val="both"/>
        <w:rPr>
          <w:sz w:val="28"/>
          <w:szCs w:val="28"/>
          <w:lang w:eastAsia="ru-RU"/>
        </w:rPr>
      </w:pPr>
      <w:proofErr w:type="gramStart"/>
      <w:r>
        <w:rPr>
          <w:sz w:val="28"/>
          <w:szCs w:val="28"/>
          <w:lang w:eastAsia="ru-RU"/>
        </w:rPr>
        <w:t xml:space="preserve">3) </w:t>
      </w:r>
      <w:r w:rsidRPr="008E10E5">
        <w:rPr>
          <w:sz w:val="28"/>
          <w:szCs w:val="28"/>
          <w:lang w:eastAsia="ru-RU"/>
        </w:rPr>
        <w:t>Уполномоченным органом осуществляется согласование маршрута тяжеловесного и (или) крупногабаритного транспортного средства с Госавтоинспекцией</w:t>
      </w:r>
      <w:r>
        <w:rPr>
          <w:sz w:val="28"/>
          <w:szCs w:val="28"/>
          <w:lang w:eastAsia="ru-RU"/>
        </w:rPr>
        <w:t xml:space="preserve"> </w:t>
      </w:r>
      <w:r w:rsidRPr="008E10E5">
        <w:rPr>
          <w:sz w:val="28"/>
          <w:szCs w:val="28"/>
          <w:lang w:eastAsia="ru-RU"/>
        </w:rPr>
        <w:t>в случа</w:t>
      </w:r>
      <w:r>
        <w:rPr>
          <w:sz w:val="28"/>
          <w:szCs w:val="28"/>
          <w:lang w:eastAsia="ru-RU"/>
        </w:rPr>
        <w:t>ях</w:t>
      </w:r>
      <w:r w:rsidRPr="008E10E5">
        <w:rPr>
          <w:sz w:val="28"/>
          <w:szCs w:val="28"/>
          <w:lang w:eastAsia="ru-RU"/>
        </w:rPr>
        <w:t xml:space="preserve"> превышения транспортным средством установленных Правительством Российской Федерации допустимых габаритов более чем на два процента</w:t>
      </w:r>
      <w:r>
        <w:rPr>
          <w:sz w:val="28"/>
          <w:szCs w:val="28"/>
          <w:lang w:eastAsia="ru-RU"/>
        </w:rPr>
        <w:t xml:space="preserve">, </w:t>
      </w:r>
      <w:r w:rsidRPr="008E10E5">
        <w:rPr>
          <w:sz w:val="28"/>
          <w:szCs w:val="28"/>
          <w:lang w:eastAsia="ru-RU"/>
        </w:rPr>
        <w:t>если для движения транспортного средства требуется:</w:t>
      </w:r>
      <w:r>
        <w:rPr>
          <w:sz w:val="28"/>
          <w:szCs w:val="28"/>
          <w:lang w:eastAsia="ru-RU"/>
        </w:rPr>
        <w:t xml:space="preserve"> </w:t>
      </w:r>
      <w:r w:rsidRPr="008E10E5">
        <w:rPr>
          <w:sz w:val="28"/>
          <w:szCs w:val="28"/>
          <w:lang w:eastAsia="ru-RU"/>
        </w:rPr>
        <w:t>укрепление отдельных участков автомобильных дорог</w:t>
      </w:r>
      <w:r>
        <w:rPr>
          <w:sz w:val="28"/>
          <w:szCs w:val="28"/>
          <w:lang w:eastAsia="ru-RU"/>
        </w:rPr>
        <w:t xml:space="preserve">, </w:t>
      </w:r>
      <w:r w:rsidRPr="008E10E5">
        <w:rPr>
          <w:sz w:val="28"/>
          <w:szCs w:val="28"/>
          <w:lang w:eastAsia="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roofErr w:type="gramEnd"/>
    </w:p>
    <w:p w:rsidR="006E3409" w:rsidRDefault="006E3409" w:rsidP="006E3409">
      <w:pPr>
        <w:widowControl w:val="0"/>
        <w:tabs>
          <w:tab w:val="left" w:pos="851"/>
        </w:tabs>
        <w:ind w:firstLine="709"/>
        <w:jc w:val="both"/>
        <w:rPr>
          <w:sz w:val="28"/>
          <w:szCs w:val="28"/>
          <w:lang w:eastAsia="ru-RU"/>
        </w:rPr>
      </w:pPr>
      <w:r w:rsidRPr="008E10E5">
        <w:rPr>
          <w:sz w:val="28"/>
          <w:szCs w:val="28"/>
          <w:lang w:eastAsia="ru-RU"/>
        </w:rPr>
        <w:t>Согласование маршрута транспортного средства возможно посредством представления копии письма по электронной почте (с последующ</w:t>
      </w:r>
      <w:r>
        <w:rPr>
          <w:sz w:val="28"/>
          <w:szCs w:val="28"/>
          <w:lang w:eastAsia="ru-RU"/>
        </w:rPr>
        <w:t>им</w:t>
      </w:r>
      <w:r w:rsidRPr="008E10E5">
        <w:rPr>
          <w:sz w:val="28"/>
          <w:szCs w:val="28"/>
          <w:lang w:eastAsia="ru-RU"/>
        </w:rPr>
        <w:t xml:space="preserve">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6E3409" w:rsidRDefault="006E3409" w:rsidP="006E3409">
      <w:pPr>
        <w:widowControl w:val="0"/>
        <w:tabs>
          <w:tab w:val="left" w:pos="851"/>
        </w:tabs>
        <w:ind w:firstLine="709"/>
        <w:jc w:val="both"/>
        <w:rPr>
          <w:sz w:val="28"/>
          <w:szCs w:val="28"/>
          <w:lang w:eastAsia="ru-RU"/>
        </w:rPr>
      </w:pPr>
      <w:proofErr w:type="gramStart"/>
      <w:r w:rsidRPr="00EF0D9E">
        <w:rPr>
          <w:sz w:val="28"/>
          <w:szCs w:val="28"/>
          <w:lang w:eastAsia="ru-RU"/>
        </w:rPr>
        <w:t xml:space="preserve">В случаях, установленных пунктом </w:t>
      </w:r>
      <w:r>
        <w:rPr>
          <w:sz w:val="28"/>
          <w:szCs w:val="28"/>
          <w:lang w:eastAsia="ru-RU"/>
        </w:rPr>
        <w:t>3</w:t>
      </w:r>
      <w:r w:rsidRPr="00EF0D9E">
        <w:rPr>
          <w:sz w:val="28"/>
          <w:szCs w:val="28"/>
          <w:lang w:eastAsia="ru-RU"/>
        </w:rPr>
        <w:t xml:space="preserve"> </w:t>
      </w:r>
      <w:r>
        <w:rPr>
          <w:sz w:val="28"/>
          <w:szCs w:val="28"/>
          <w:lang w:eastAsia="ru-RU"/>
        </w:rPr>
        <w:t xml:space="preserve">подпункта </w:t>
      </w:r>
      <w:r w:rsidRPr="00EF0D9E">
        <w:rPr>
          <w:sz w:val="28"/>
          <w:szCs w:val="28"/>
          <w:lang w:eastAsia="ru-RU"/>
        </w:rPr>
        <w:t xml:space="preserve">3.1.4.3. </w:t>
      </w:r>
      <w:r>
        <w:rPr>
          <w:sz w:val="28"/>
          <w:szCs w:val="28"/>
          <w:lang w:eastAsia="ru-RU"/>
        </w:rPr>
        <w:t>настоящего пункта</w:t>
      </w:r>
      <w:r w:rsidRPr="00EF0D9E">
        <w:rPr>
          <w:sz w:val="28"/>
          <w:szCs w:val="28"/>
          <w:lang w:eastAsia="ru-RU"/>
        </w:rPr>
        <w:t xml:space="preserve">, после согласования маршрута тяжеловесного и (или) крупногабаритного транспортного средства всеми владельцами, определенными </w:t>
      </w:r>
      <w:r w:rsidRPr="001A5EAB">
        <w:rPr>
          <w:sz w:val="28"/>
          <w:szCs w:val="28"/>
          <w:lang w:eastAsia="ru-RU"/>
        </w:rPr>
        <w:t>в соответствии подпунктом 2 пункта 16 Порядка выдачи специального разрешения на движение по автомобильным дорогам тяжеловесного и (или) крупногабаритного транспортного средства</w:t>
      </w:r>
      <w:r w:rsidRPr="00EF0D9E">
        <w:rPr>
          <w:sz w:val="28"/>
          <w:szCs w:val="28"/>
          <w:lang w:eastAsia="ru-RU"/>
        </w:rPr>
        <w:t xml:space="preserve">, уполномоченный орган в течение </w:t>
      </w:r>
      <w:r>
        <w:rPr>
          <w:sz w:val="28"/>
          <w:szCs w:val="28"/>
          <w:lang w:eastAsia="ru-RU"/>
        </w:rPr>
        <w:t>1 (</w:t>
      </w:r>
      <w:r w:rsidRPr="00EF0D9E">
        <w:rPr>
          <w:sz w:val="28"/>
          <w:szCs w:val="28"/>
          <w:lang w:eastAsia="ru-RU"/>
        </w:rPr>
        <w:t>одного</w:t>
      </w:r>
      <w:r>
        <w:rPr>
          <w:sz w:val="28"/>
          <w:szCs w:val="28"/>
          <w:lang w:eastAsia="ru-RU"/>
        </w:rPr>
        <w:t>)</w:t>
      </w:r>
      <w:r w:rsidRPr="00EF0D9E">
        <w:rPr>
          <w:sz w:val="28"/>
          <w:szCs w:val="28"/>
          <w:lang w:eastAsia="ru-RU"/>
        </w:rPr>
        <w:t xml:space="preserve"> рабочего дня направляет запрос на согласование маршрута тяжеловесного и (или) крупногабаритного транспортного</w:t>
      </w:r>
      <w:proofErr w:type="gramEnd"/>
      <w:r w:rsidRPr="00EF0D9E">
        <w:rPr>
          <w:sz w:val="28"/>
          <w:szCs w:val="28"/>
          <w:lang w:eastAsia="ru-RU"/>
        </w:rPr>
        <w:t xml:space="preserve"> средства в адрес подразделения Госавтоинспекции на региональном уровне по месту расположения </w:t>
      </w:r>
      <w:r>
        <w:rPr>
          <w:sz w:val="28"/>
          <w:szCs w:val="28"/>
          <w:lang w:eastAsia="ru-RU"/>
        </w:rPr>
        <w:t>У</w:t>
      </w:r>
      <w:r w:rsidRPr="00EF0D9E">
        <w:rPr>
          <w:sz w:val="28"/>
          <w:szCs w:val="28"/>
          <w:lang w:eastAsia="ru-RU"/>
        </w:rPr>
        <w:t>полномоченного органа</w:t>
      </w:r>
      <w:r>
        <w:rPr>
          <w:sz w:val="28"/>
          <w:szCs w:val="28"/>
          <w:lang w:eastAsia="ru-RU"/>
        </w:rPr>
        <w:t>.</w:t>
      </w:r>
    </w:p>
    <w:p w:rsidR="006E3409" w:rsidRDefault="006E3409" w:rsidP="006E3409">
      <w:pPr>
        <w:widowControl w:val="0"/>
        <w:tabs>
          <w:tab w:val="left" w:pos="851"/>
        </w:tabs>
        <w:ind w:firstLine="709"/>
        <w:jc w:val="both"/>
        <w:rPr>
          <w:sz w:val="28"/>
          <w:szCs w:val="28"/>
          <w:lang w:eastAsia="ru-RU"/>
        </w:rPr>
      </w:pPr>
      <w:proofErr w:type="gramStart"/>
      <w:r>
        <w:rPr>
          <w:sz w:val="28"/>
          <w:szCs w:val="28"/>
          <w:lang w:eastAsia="ru-RU"/>
        </w:rPr>
        <w:t>4) в</w:t>
      </w:r>
      <w:r w:rsidRPr="00AE35C4">
        <w:rPr>
          <w:sz w:val="28"/>
          <w:szCs w:val="28"/>
          <w:lang w:eastAsia="ru-RU"/>
        </w:rPr>
        <w:t xml:space="preserve">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w:t>
      </w:r>
      <w:r w:rsidRPr="00AE35C4">
        <w:rPr>
          <w:sz w:val="28"/>
          <w:szCs w:val="28"/>
          <w:lang w:eastAsia="ru-RU"/>
        </w:rPr>
        <w:lastRenderedPageBreak/>
        <w:t xml:space="preserve">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Pr>
          <w:sz w:val="28"/>
          <w:szCs w:val="28"/>
          <w:lang w:eastAsia="ru-RU"/>
        </w:rPr>
        <w:t>У</w:t>
      </w:r>
      <w:r w:rsidRPr="00AE35C4">
        <w:rPr>
          <w:sz w:val="28"/>
          <w:szCs w:val="28"/>
          <w:lang w:eastAsia="ru-RU"/>
        </w:rPr>
        <w:t xml:space="preserve">полномоченный орган в течение </w:t>
      </w:r>
      <w:r>
        <w:rPr>
          <w:sz w:val="28"/>
          <w:szCs w:val="28"/>
          <w:lang w:eastAsia="ru-RU"/>
        </w:rPr>
        <w:t>1 (</w:t>
      </w:r>
      <w:r w:rsidRPr="00AE35C4">
        <w:rPr>
          <w:sz w:val="28"/>
          <w:szCs w:val="28"/>
          <w:lang w:eastAsia="ru-RU"/>
        </w:rPr>
        <w:t>одного</w:t>
      </w:r>
      <w:r>
        <w:rPr>
          <w:sz w:val="28"/>
          <w:szCs w:val="28"/>
          <w:lang w:eastAsia="ru-RU"/>
        </w:rPr>
        <w:t>)</w:t>
      </w:r>
      <w:r w:rsidRPr="00AE35C4">
        <w:rPr>
          <w:sz w:val="28"/>
          <w:szCs w:val="28"/>
          <w:lang w:eastAsia="ru-RU"/>
        </w:rPr>
        <w:t xml:space="preserve"> рабочего дня со дня установления необходимости проведения соответствующих мероприятий</w:t>
      </w:r>
      <w:proofErr w:type="gramEnd"/>
      <w:r w:rsidRPr="00AE35C4">
        <w:rPr>
          <w:sz w:val="28"/>
          <w:szCs w:val="28"/>
          <w:lang w:eastAsia="ru-RU"/>
        </w:rPr>
        <w:t xml:space="preserve">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r w:rsidRPr="005E0F3F">
        <w:t xml:space="preserve"> </w:t>
      </w:r>
      <w:r w:rsidRPr="005E0F3F">
        <w:rPr>
          <w:sz w:val="28"/>
          <w:szCs w:val="28"/>
          <w:lang w:eastAsia="ru-RU"/>
        </w:rPr>
        <w:t xml:space="preserve"> выдачи специального разрешения на движение по автомобильным дорогам тяжеловесного и (или) крупногабаритного транспортного средства</w:t>
      </w:r>
      <w:r w:rsidRPr="00AE35C4">
        <w:rPr>
          <w:sz w:val="28"/>
          <w:szCs w:val="28"/>
          <w:lang w:eastAsia="ru-RU"/>
        </w:rPr>
        <w:t>.</w:t>
      </w:r>
    </w:p>
    <w:p w:rsidR="006E3409" w:rsidRPr="005E0F3F" w:rsidRDefault="006E3409" w:rsidP="006E3409">
      <w:pPr>
        <w:widowControl w:val="0"/>
        <w:tabs>
          <w:tab w:val="left" w:pos="851"/>
        </w:tabs>
        <w:ind w:firstLine="709"/>
        <w:jc w:val="both"/>
        <w:rPr>
          <w:sz w:val="28"/>
          <w:szCs w:val="28"/>
          <w:lang w:eastAsia="ru-RU"/>
        </w:rPr>
      </w:pPr>
      <w:r w:rsidRPr="005E0F3F">
        <w:rPr>
          <w:sz w:val="28"/>
          <w:szCs w:val="28"/>
          <w:lang w:eastAsia="ru-RU"/>
        </w:rPr>
        <w:t>Указанные мероприятия проводятся при выполнении хотя бы одного из следующих условий:</w:t>
      </w:r>
    </w:p>
    <w:p w:rsidR="006E3409" w:rsidRPr="005E0F3F" w:rsidRDefault="006E3409" w:rsidP="006E3409">
      <w:pPr>
        <w:widowControl w:val="0"/>
        <w:tabs>
          <w:tab w:val="left" w:pos="851"/>
        </w:tabs>
        <w:ind w:firstLine="709"/>
        <w:jc w:val="both"/>
        <w:rPr>
          <w:sz w:val="28"/>
          <w:szCs w:val="28"/>
          <w:lang w:eastAsia="ru-RU"/>
        </w:rPr>
      </w:pPr>
      <w:r>
        <w:rPr>
          <w:sz w:val="28"/>
          <w:szCs w:val="28"/>
          <w:lang w:eastAsia="ru-RU"/>
        </w:rPr>
        <w:t>а</w:t>
      </w:r>
      <w:r w:rsidRPr="005E0F3F">
        <w:rPr>
          <w:sz w:val="28"/>
          <w:szCs w:val="28"/>
          <w:lang w:eastAsia="ru-RU"/>
        </w:rPr>
        <w:t>) масса тяжеловесного транспортного средства превышает несущую способность участка автомобильной дороги и (или) искусственного сооружения;</w:t>
      </w:r>
    </w:p>
    <w:p w:rsidR="006E3409" w:rsidRPr="005E0F3F" w:rsidRDefault="006E3409" w:rsidP="006E3409">
      <w:pPr>
        <w:widowControl w:val="0"/>
        <w:tabs>
          <w:tab w:val="left" w:pos="851"/>
        </w:tabs>
        <w:ind w:firstLine="709"/>
        <w:jc w:val="both"/>
        <w:rPr>
          <w:sz w:val="28"/>
          <w:szCs w:val="28"/>
          <w:lang w:eastAsia="ru-RU"/>
        </w:rPr>
      </w:pPr>
      <w:r>
        <w:rPr>
          <w:sz w:val="28"/>
          <w:szCs w:val="28"/>
          <w:lang w:eastAsia="ru-RU"/>
        </w:rPr>
        <w:t>б</w:t>
      </w:r>
      <w:r w:rsidRPr="005E0F3F">
        <w:rPr>
          <w:sz w:val="28"/>
          <w:szCs w:val="28"/>
          <w:lang w:eastAsia="ru-RU"/>
        </w:rPr>
        <w:t>)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6E3409" w:rsidRDefault="006E3409" w:rsidP="006E3409">
      <w:pPr>
        <w:widowControl w:val="0"/>
        <w:tabs>
          <w:tab w:val="left" w:pos="851"/>
        </w:tabs>
        <w:ind w:firstLine="709"/>
        <w:jc w:val="both"/>
        <w:rPr>
          <w:sz w:val="28"/>
          <w:szCs w:val="28"/>
          <w:lang w:eastAsia="ru-RU"/>
        </w:rPr>
      </w:pPr>
      <w:r>
        <w:rPr>
          <w:sz w:val="28"/>
          <w:szCs w:val="28"/>
          <w:lang w:eastAsia="ru-RU"/>
        </w:rPr>
        <w:t>в</w:t>
      </w:r>
      <w:r w:rsidRPr="005E0F3F">
        <w:rPr>
          <w:sz w:val="28"/>
          <w:szCs w:val="28"/>
          <w:lang w:eastAsia="ru-RU"/>
        </w:rPr>
        <w:t>)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w:t>
      </w:r>
    </w:p>
    <w:p w:rsidR="006E3409" w:rsidRPr="00437518" w:rsidRDefault="006E3409" w:rsidP="006E3409">
      <w:pPr>
        <w:widowControl w:val="0"/>
        <w:tabs>
          <w:tab w:val="left" w:pos="851"/>
        </w:tabs>
        <w:ind w:firstLine="709"/>
        <w:jc w:val="both"/>
        <w:rPr>
          <w:sz w:val="28"/>
          <w:szCs w:val="28"/>
        </w:rPr>
      </w:pPr>
      <w:proofErr w:type="gramStart"/>
      <w:r w:rsidRPr="00437518">
        <w:rPr>
          <w:sz w:val="28"/>
          <w:szCs w:val="28"/>
          <w:lang w:eastAsia="ru-RU"/>
        </w:rPr>
        <w:t xml:space="preserve">5) </w:t>
      </w:r>
      <w:r w:rsidRPr="00437518">
        <w:rPr>
          <w:sz w:val="28"/>
          <w:szCs w:val="28"/>
        </w:rPr>
        <w:t>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упрощенном порядке, в течение 1 (одного) рабочего дня со дня регистрации заявления направляется запрос владельцу</w:t>
      </w:r>
      <w:proofErr w:type="gramEnd"/>
      <w:r w:rsidRPr="00437518">
        <w:rPr>
          <w:sz w:val="28"/>
          <w:szCs w:val="28"/>
        </w:rPr>
        <w:t xml:space="preserve">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6E3409" w:rsidRPr="00437518" w:rsidRDefault="006E3409" w:rsidP="006E3409">
      <w:pPr>
        <w:widowControl w:val="0"/>
        <w:tabs>
          <w:tab w:val="left" w:pos="851"/>
        </w:tabs>
        <w:ind w:firstLine="709"/>
        <w:jc w:val="both"/>
        <w:rPr>
          <w:sz w:val="28"/>
          <w:szCs w:val="28"/>
          <w:lang w:eastAsia="ru-RU"/>
        </w:rPr>
      </w:pPr>
      <w:proofErr w:type="gramStart"/>
      <w:r w:rsidRPr="00437518">
        <w:rPr>
          <w:sz w:val="28"/>
          <w:szCs w:val="28"/>
        </w:rPr>
        <w:t>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и (или) постоянный маршрут, то он должен в течение 1 (одного) рабочего дня со дня регистрации заявления посредством почтового отправления, электронной почты либо по телефону, указанному в</w:t>
      </w:r>
      <w:proofErr w:type="gramEnd"/>
      <w:r w:rsidRPr="00437518">
        <w:rPr>
          <w:sz w:val="28"/>
          <w:szCs w:val="28"/>
        </w:rPr>
        <w:t xml:space="preserve"> </w:t>
      </w:r>
      <w:proofErr w:type="gramStart"/>
      <w:r w:rsidRPr="00437518">
        <w:rPr>
          <w:sz w:val="28"/>
          <w:szCs w:val="28"/>
        </w:rPr>
        <w:t>заявлении</w:t>
      </w:r>
      <w:proofErr w:type="gramEnd"/>
      <w:r w:rsidRPr="00437518">
        <w:rPr>
          <w:sz w:val="28"/>
          <w:szCs w:val="28"/>
        </w:rPr>
        <w:t>, проинформировать заявителя о размере платы в счет возмещения вреда, причиняемого тяжеловесным транспортным средством.</w:t>
      </w:r>
    </w:p>
    <w:p w:rsidR="006E3409" w:rsidRPr="00437518" w:rsidRDefault="006E3409" w:rsidP="006E3409">
      <w:pPr>
        <w:pStyle w:val="s1"/>
        <w:shd w:val="clear" w:color="auto" w:fill="FFFFFF"/>
        <w:spacing w:before="0" w:beforeAutospacing="0" w:after="0" w:afterAutospacing="0"/>
        <w:ind w:firstLine="709"/>
        <w:jc w:val="both"/>
        <w:rPr>
          <w:sz w:val="28"/>
          <w:szCs w:val="28"/>
        </w:rPr>
      </w:pPr>
      <w:r w:rsidRPr="00437518">
        <w:rPr>
          <w:sz w:val="28"/>
          <w:szCs w:val="28"/>
        </w:rPr>
        <w:t xml:space="preserve">В случае если установленный и (или) постоянный маршрут движения тяжеловесного и (или) крупногабаритного транспортного средства, специальное </w:t>
      </w:r>
      <w:proofErr w:type="gramStart"/>
      <w:r w:rsidRPr="00437518">
        <w:rPr>
          <w:sz w:val="28"/>
          <w:szCs w:val="28"/>
        </w:rPr>
        <w:t>разрешение</w:t>
      </w:r>
      <w:proofErr w:type="gramEnd"/>
      <w:r w:rsidRPr="00437518">
        <w:rPr>
          <w:sz w:val="28"/>
          <w:szCs w:val="28"/>
        </w:rPr>
        <w:t xml:space="preserve">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1 (одного) рабочего дня со дня получения запроса направляют в Уполномоченный орган </w:t>
      </w:r>
      <w:r w:rsidRPr="00437518">
        <w:rPr>
          <w:sz w:val="28"/>
          <w:szCs w:val="28"/>
        </w:rPr>
        <w:lastRenderedPageBreak/>
        <w:t>расчет платы в счет возмещения вреда, причиняемого автомобильным дорогам тяжеловесным транспортным средством. Уполномоченный орган в течение 2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6E3409" w:rsidRPr="00437518" w:rsidRDefault="006E3409" w:rsidP="006E3409">
      <w:pPr>
        <w:pStyle w:val="s1"/>
        <w:shd w:val="clear" w:color="auto" w:fill="FFFFFF"/>
        <w:spacing w:before="0" w:beforeAutospacing="0" w:after="0" w:afterAutospacing="0"/>
        <w:ind w:firstLine="709"/>
        <w:jc w:val="both"/>
        <w:rPr>
          <w:sz w:val="28"/>
          <w:szCs w:val="28"/>
        </w:rPr>
      </w:pPr>
      <w:proofErr w:type="gramStart"/>
      <w:r w:rsidRPr="00437518">
        <w:rPr>
          <w:sz w:val="28"/>
          <w:szCs w:val="28"/>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w:t>
      </w:r>
      <w:r>
        <w:rPr>
          <w:sz w:val="28"/>
          <w:szCs w:val="28"/>
        </w:rPr>
        <w:t>У</w:t>
      </w:r>
      <w:r w:rsidRPr="00437518">
        <w:rPr>
          <w:sz w:val="28"/>
          <w:szCs w:val="28"/>
        </w:rPr>
        <w:t xml:space="preserve">полномоченным органом, осуществляющим выдачу специального разрешения по данному маршруту, в течение </w:t>
      </w:r>
      <w:r>
        <w:rPr>
          <w:sz w:val="28"/>
          <w:szCs w:val="28"/>
        </w:rPr>
        <w:t>4 (</w:t>
      </w:r>
      <w:r w:rsidRPr="00437518">
        <w:rPr>
          <w:sz w:val="28"/>
          <w:szCs w:val="28"/>
        </w:rPr>
        <w:t>четырех</w:t>
      </w:r>
      <w:r>
        <w:rPr>
          <w:sz w:val="28"/>
          <w:szCs w:val="28"/>
        </w:rPr>
        <w:t>)</w:t>
      </w:r>
      <w:r w:rsidRPr="00437518">
        <w:rPr>
          <w:sz w:val="28"/>
          <w:szCs w:val="28"/>
        </w:rPr>
        <w:t xml:space="preserve"> рабочих дней со дня регистрации заявления направляется владельцу автомобильной дороги запрос о размере</w:t>
      </w:r>
      <w:proofErr w:type="gramEnd"/>
      <w:r w:rsidRPr="00437518">
        <w:rPr>
          <w:sz w:val="28"/>
          <w:szCs w:val="28"/>
        </w:rPr>
        <w:t xml:space="preserve"> возмещения вреда по данному установленному и (или) постоянному маршруту, причиняемого тяжеловесным транспортным средством.</w:t>
      </w:r>
    </w:p>
    <w:p w:rsidR="006E3409" w:rsidRPr="00437518" w:rsidRDefault="006E3409" w:rsidP="006E3409">
      <w:pPr>
        <w:pStyle w:val="s1"/>
        <w:shd w:val="clear" w:color="auto" w:fill="FFFFFF"/>
        <w:spacing w:before="0" w:beforeAutospacing="0" w:after="0" w:afterAutospacing="0"/>
        <w:ind w:firstLine="709"/>
        <w:jc w:val="both"/>
        <w:rPr>
          <w:sz w:val="28"/>
          <w:szCs w:val="28"/>
        </w:rPr>
      </w:pPr>
      <w:r w:rsidRPr="00437518">
        <w:rPr>
          <w:sz w:val="28"/>
          <w:szCs w:val="28"/>
        </w:rPr>
        <w:t>Запросы, указанные в настоящем пункте</w:t>
      </w:r>
      <w:r>
        <w:rPr>
          <w:sz w:val="28"/>
          <w:szCs w:val="28"/>
        </w:rPr>
        <w:t>,</w:t>
      </w:r>
      <w:r w:rsidRPr="00437518">
        <w:rPr>
          <w:sz w:val="28"/>
          <w:szCs w:val="28"/>
        </w:rPr>
        <w:t xml:space="preserve"> должны регистрироваться владельцем автомобильной дороги в течение </w:t>
      </w:r>
      <w:r>
        <w:rPr>
          <w:sz w:val="28"/>
          <w:szCs w:val="28"/>
        </w:rPr>
        <w:t>1 (</w:t>
      </w:r>
      <w:r w:rsidRPr="00437518">
        <w:rPr>
          <w:sz w:val="28"/>
          <w:szCs w:val="28"/>
        </w:rPr>
        <w:t>одного</w:t>
      </w:r>
      <w:r>
        <w:rPr>
          <w:sz w:val="28"/>
          <w:szCs w:val="28"/>
        </w:rPr>
        <w:t>)</w:t>
      </w:r>
      <w:r w:rsidRPr="00437518">
        <w:rPr>
          <w:sz w:val="28"/>
          <w:szCs w:val="28"/>
        </w:rPr>
        <w:t xml:space="preserve"> рабочего дня с даты их поступления, в том числе в ведомственных информационных системах при использовании таких систем.</w:t>
      </w:r>
    </w:p>
    <w:p w:rsidR="006E3409" w:rsidRPr="008D17B3" w:rsidRDefault="006E3409" w:rsidP="006E3409">
      <w:pPr>
        <w:widowControl w:val="0"/>
        <w:tabs>
          <w:tab w:val="left" w:pos="851"/>
        </w:tabs>
        <w:ind w:firstLine="709"/>
        <w:jc w:val="both"/>
        <w:rPr>
          <w:sz w:val="28"/>
          <w:szCs w:val="28"/>
          <w:lang w:eastAsia="ru-RU"/>
        </w:rPr>
      </w:pPr>
      <w:r w:rsidRPr="008D17B3">
        <w:rPr>
          <w:sz w:val="28"/>
          <w:szCs w:val="28"/>
          <w:lang w:eastAsia="ru-RU"/>
        </w:rPr>
        <w:t>3.1.4.4. Критерии принятия решений</w:t>
      </w:r>
      <w:r>
        <w:rPr>
          <w:sz w:val="28"/>
          <w:szCs w:val="28"/>
          <w:lang w:eastAsia="ru-RU"/>
        </w:rPr>
        <w:t>:</w:t>
      </w:r>
      <w:r w:rsidRPr="008D17B3">
        <w:rPr>
          <w:sz w:val="28"/>
          <w:szCs w:val="28"/>
          <w:lang w:eastAsia="ru-RU"/>
        </w:rPr>
        <w:t xml:space="preserve"> </w:t>
      </w:r>
    </w:p>
    <w:p w:rsidR="006E3409" w:rsidRPr="008D17B3" w:rsidRDefault="006E3409" w:rsidP="006E3409">
      <w:pPr>
        <w:widowControl w:val="0"/>
        <w:tabs>
          <w:tab w:val="left" w:pos="851"/>
        </w:tabs>
        <w:ind w:firstLine="709"/>
        <w:jc w:val="both"/>
        <w:rPr>
          <w:sz w:val="28"/>
          <w:szCs w:val="28"/>
          <w:lang w:eastAsia="ru-RU"/>
        </w:rPr>
      </w:pPr>
      <w:r w:rsidRPr="008D17B3">
        <w:rPr>
          <w:sz w:val="28"/>
          <w:szCs w:val="28"/>
          <w:lang w:eastAsia="ru-RU"/>
        </w:rPr>
        <w:t xml:space="preserve">- соответствие представленных документов установленным требованиям; </w:t>
      </w:r>
    </w:p>
    <w:p w:rsidR="006E3409" w:rsidRPr="008D17B3" w:rsidRDefault="006E3409" w:rsidP="006E3409">
      <w:pPr>
        <w:widowControl w:val="0"/>
        <w:tabs>
          <w:tab w:val="left" w:pos="851"/>
        </w:tabs>
        <w:ind w:firstLine="709"/>
        <w:jc w:val="both"/>
        <w:rPr>
          <w:sz w:val="28"/>
          <w:szCs w:val="28"/>
          <w:lang w:eastAsia="ru-RU"/>
        </w:rPr>
      </w:pPr>
      <w:r w:rsidRPr="008D17B3">
        <w:rPr>
          <w:sz w:val="28"/>
          <w:szCs w:val="28"/>
          <w:lang w:eastAsia="ru-RU"/>
        </w:rPr>
        <w:t>- содержащиеся в представленных документах сведения являются полными и достоверными.</w:t>
      </w:r>
    </w:p>
    <w:p w:rsidR="006E3409" w:rsidRPr="008D17B3" w:rsidRDefault="006E3409" w:rsidP="006E3409">
      <w:pPr>
        <w:widowControl w:val="0"/>
        <w:tabs>
          <w:tab w:val="left" w:pos="851"/>
        </w:tabs>
        <w:ind w:firstLine="709"/>
        <w:jc w:val="both"/>
        <w:rPr>
          <w:sz w:val="28"/>
          <w:szCs w:val="28"/>
          <w:lang w:eastAsia="ru-RU"/>
        </w:rPr>
      </w:pPr>
      <w:r w:rsidRPr="008D17B3">
        <w:rPr>
          <w:sz w:val="28"/>
          <w:szCs w:val="28"/>
          <w:lang w:eastAsia="ru-RU"/>
        </w:rPr>
        <w:t xml:space="preserve">3.1.4.5. Срок исполнения административной процедуры, за исключением случая, указанного в абзаце </w:t>
      </w:r>
      <w:r w:rsidRPr="00CE1CB1">
        <w:rPr>
          <w:sz w:val="28"/>
          <w:szCs w:val="28"/>
          <w:lang w:eastAsia="ru-RU"/>
        </w:rPr>
        <w:t xml:space="preserve">втором подпункта 3.1.4.3 подраздела 3.1 раздела 3 </w:t>
      </w:r>
      <w:r w:rsidRPr="008D17B3">
        <w:rPr>
          <w:sz w:val="28"/>
          <w:szCs w:val="28"/>
          <w:lang w:eastAsia="ru-RU"/>
        </w:rPr>
        <w:t>Регламента:</w:t>
      </w:r>
    </w:p>
    <w:p w:rsidR="006E3409" w:rsidRPr="008D17B3" w:rsidRDefault="006E3409" w:rsidP="006E3409">
      <w:pPr>
        <w:widowControl w:val="0"/>
        <w:tabs>
          <w:tab w:val="left" w:pos="851"/>
        </w:tabs>
        <w:ind w:firstLine="709"/>
        <w:jc w:val="both"/>
        <w:rPr>
          <w:sz w:val="28"/>
          <w:szCs w:val="28"/>
          <w:lang w:eastAsia="ru-RU"/>
        </w:rPr>
      </w:pPr>
      <w:proofErr w:type="gramStart"/>
      <w:r w:rsidRPr="008D17B3">
        <w:rPr>
          <w:sz w:val="28"/>
          <w:szCs w:val="28"/>
          <w:lang w:eastAsia="ru-RU"/>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- 5 (пять)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roofErr w:type="gramEnd"/>
    </w:p>
    <w:p w:rsidR="006E3409" w:rsidRDefault="006E3409" w:rsidP="006E3409">
      <w:pPr>
        <w:widowControl w:val="0"/>
        <w:tabs>
          <w:tab w:val="left" w:pos="851"/>
        </w:tabs>
        <w:ind w:firstLine="709"/>
        <w:jc w:val="both"/>
        <w:rPr>
          <w:sz w:val="28"/>
          <w:szCs w:val="28"/>
          <w:lang w:eastAsia="ru-RU"/>
        </w:rPr>
      </w:pPr>
      <w:r w:rsidRPr="008D17B3">
        <w:rPr>
          <w:sz w:val="28"/>
          <w:szCs w:val="28"/>
          <w:lang w:eastAsia="ru-RU"/>
        </w:rPr>
        <w:t xml:space="preserve">- в случае </w:t>
      </w:r>
      <w:proofErr w:type="gramStart"/>
      <w:r w:rsidRPr="008D17B3">
        <w:rPr>
          <w:sz w:val="28"/>
          <w:szCs w:val="28"/>
          <w:lang w:eastAsia="ru-RU"/>
        </w:rPr>
        <w:t>необходимости согласования маршрута движения транспортного средства</w:t>
      </w:r>
      <w:proofErr w:type="gramEnd"/>
      <w:r w:rsidRPr="008D17B3">
        <w:rPr>
          <w:sz w:val="28"/>
          <w:szCs w:val="28"/>
          <w:lang w:eastAsia="ru-RU"/>
        </w:rPr>
        <w:t xml:space="preserve"> с Госавтоинспекцией – 9 (девять) рабочих дня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Pr>
          <w:sz w:val="28"/>
          <w:szCs w:val="28"/>
          <w:lang w:eastAsia="ru-RU"/>
        </w:rPr>
        <w:t>;</w:t>
      </w:r>
    </w:p>
    <w:p w:rsidR="006E3409" w:rsidRDefault="006E3409" w:rsidP="006E3409">
      <w:pPr>
        <w:widowControl w:val="0"/>
        <w:tabs>
          <w:tab w:val="left" w:pos="851"/>
        </w:tabs>
        <w:ind w:firstLine="709"/>
        <w:jc w:val="both"/>
        <w:rPr>
          <w:sz w:val="28"/>
          <w:szCs w:val="28"/>
          <w:lang w:eastAsia="ru-RU"/>
        </w:rPr>
      </w:pPr>
      <w:r>
        <w:rPr>
          <w:sz w:val="28"/>
          <w:szCs w:val="28"/>
          <w:lang w:eastAsia="ru-RU"/>
        </w:rPr>
        <w:t>- в</w:t>
      </w:r>
      <w:r w:rsidRPr="005636E9">
        <w:rPr>
          <w:sz w:val="28"/>
          <w:szCs w:val="28"/>
          <w:lang w:eastAsia="ru-RU"/>
        </w:rPr>
        <w:t xml:space="preserve">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6E3409" w:rsidRPr="008D17B3" w:rsidRDefault="006E3409" w:rsidP="006E3409">
      <w:pPr>
        <w:widowControl w:val="0"/>
        <w:tabs>
          <w:tab w:val="left" w:pos="851"/>
        </w:tabs>
        <w:ind w:firstLine="709"/>
        <w:jc w:val="both"/>
        <w:rPr>
          <w:sz w:val="28"/>
          <w:szCs w:val="28"/>
          <w:lang w:eastAsia="ru-RU"/>
        </w:rPr>
      </w:pPr>
      <w:r w:rsidRPr="008D17B3">
        <w:rPr>
          <w:sz w:val="28"/>
          <w:szCs w:val="28"/>
          <w:lang w:eastAsia="ru-RU"/>
        </w:rPr>
        <w:t xml:space="preserve">3.1.4.6. Результатом административной процедуры (действия) </w:t>
      </w:r>
      <w:bookmarkStart w:id="14" w:name="sub_740"/>
      <w:r w:rsidRPr="008D17B3">
        <w:rPr>
          <w:sz w:val="28"/>
          <w:szCs w:val="28"/>
          <w:lang w:eastAsia="ru-RU"/>
        </w:rPr>
        <w:t xml:space="preserve">являются </w:t>
      </w:r>
      <w:r w:rsidRPr="008D17B3">
        <w:rPr>
          <w:sz w:val="28"/>
          <w:szCs w:val="28"/>
          <w:lang w:eastAsia="ru-RU"/>
        </w:rPr>
        <w:lastRenderedPageBreak/>
        <w:t>подготовленные к выдаче заявителю:</w:t>
      </w:r>
    </w:p>
    <w:p w:rsidR="006E3409" w:rsidRPr="008D17B3" w:rsidRDefault="006E3409" w:rsidP="006E3409">
      <w:pPr>
        <w:widowControl w:val="0"/>
        <w:ind w:firstLine="709"/>
        <w:jc w:val="both"/>
        <w:rPr>
          <w:sz w:val="28"/>
          <w:szCs w:val="28"/>
          <w:lang w:eastAsia="ru-RU"/>
        </w:rPr>
      </w:pPr>
      <w:r w:rsidRPr="008D17B3">
        <w:rPr>
          <w:sz w:val="28"/>
          <w:szCs w:val="28"/>
          <w:lang w:eastAsia="ru-RU"/>
        </w:rPr>
        <w:t>- специальное разрешение по форме согласно приложению №1 к Порядку выдачи специального разрешения на движение по автомобильным дорогам тяжеловесного и (или) крупногабаритного транспортного средства</w:t>
      </w:r>
      <w:r>
        <w:rPr>
          <w:sz w:val="28"/>
          <w:szCs w:val="28"/>
          <w:lang w:eastAsia="ru-RU"/>
        </w:rPr>
        <w:t>.</w:t>
      </w:r>
    </w:p>
    <w:p w:rsidR="006E3409" w:rsidRPr="008D17B3" w:rsidRDefault="006E3409" w:rsidP="006E3409">
      <w:pPr>
        <w:widowControl w:val="0"/>
        <w:ind w:firstLine="709"/>
        <w:jc w:val="both"/>
        <w:rPr>
          <w:sz w:val="28"/>
          <w:szCs w:val="28"/>
          <w:lang w:eastAsia="ru-RU"/>
        </w:rPr>
      </w:pPr>
      <w:r w:rsidRPr="008D17B3">
        <w:rPr>
          <w:sz w:val="28"/>
          <w:szCs w:val="28"/>
          <w:lang w:eastAsia="ru-RU"/>
        </w:rPr>
        <w:t xml:space="preserve">Форма специального разрешения приведена в Приложении №3 к </w:t>
      </w:r>
      <w:r>
        <w:rPr>
          <w:sz w:val="28"/>
          <w:szCs w:val="28"/>
          <w:lang w:eastAsia="ru-RU"/>
        </w:rPr>
        <w:t xml:space="preserve">настоящему </w:t>
      </w:r>
      <w:r w:rsidRPr="008D17B3">
        <w:rPr>
          <w:sz w:val="28"/>
          <w:szCs w:val="28"/>
          <w:lang w:eastAsia="ru-RU"/>
        </w:rPr>
        <w:t>Регламенту;</w:t>
      </w:r>
    </w:p>
    <w:p w:rsidR="006E3409" w:rsidRDefault="006E3409" w:rsidP="006E3409">
      <w:pPr>
        <w:widowControl w:val="0"/>
        <w:ind w:firstLine="709"/>
        <w:jc w:val="both"/>
        <w:rPr>
          <w:sz w:val="28"/>
          <w:szCs w:val="28"/>
          <w:lang w:eastAsia="ru-RU"/>
        </w:rPr>
      </w:pPr>
      <w:r w:rsidRPr="008D17B3">
        <w:rPr>
          <w:sz w:val="28"/>
          <w:szCs w:val="28"/>
          <w:lang w:eastAsia="ru-RU"/>
        </w:rPr>
        <w:t xml:space="preserve">- письменное уведомление </w:t>
      </w:r>
      <w:bookmarkStart w:id="15" w:name="_Hlk66801352"/>
      <w:r w:rsidRPr="008D17B3">
        <w:rPr>
          <w:sz w:val="28"/>
          <w:szCs w:val="28"/>
          <w:lang w:eastAsia="ru-RU"/>
        </w:rPr>
        <w:t xml:space="preserve">Уполномоченного органа </w:t>
      </w:r>
      <w:bookmarkEnd w:id="15"/>
      <w:r w:rsidRPr="008D17B3">
        <w:rPr>
          <w:sz w:val="28"/>
          <w:szCs w:val="28"/>
          <w:lang w:eastAsia="ru-RU"/>
        </w:rPr>
        <w:t>об отказе в предоставлении муниципальной услуги по форме согласно Приложению №5 к Регламенту.</w:t>
      </w:r>
    </w:p>
    <w:p w:rsidR="006E3409" w:rsidRPr="008D17B3" w:rsidRDefault="006E3409" w:rsidP="006E3409">
      <w:pPr>
        <w:widowControl w:val="0"/>
        <w:ind w:firstLine="709"/>
        <w:jc w:val="both"/>
        <w:rPr>
          <w:sz w:val="28"/>
          <w:szCs w:val="28"/>
          <w:lang w:eastAsia="ru-RU"/>
        </w:rPr>
      </w:pPr>
      <w:r w:rsidRPr="008D17B3">
        <w:rPr>
          <w:sz w:val="28"/>
          <w:szCs w:val="28"/>
          <w:lang w:eastAsia="ru-RU"/>
        </w:rPr>
        <w:t>3.1.4.7. Способ фиксации результата выполнения административной процедур</w:t>
      </w:r>
      <w:proofErr w:type="gramStart"/>
      <w:r w:rsidRPr="008D17B3">
        <w:rPr>
          <w:sz w:val="28"/>
          <w:szCs w:val="28"/>
          <w:lang w:eastAsia="ru-RU"/>
        </w:rPr>
        <w:t>ы(</w:t>
      </w:r>
      <w:proofErr w:type="gramEnd"/>
      <w:r w:rsidRPr="008D17B3">
        <w:rPr>
          <w:sz w:val="28"/>
          <w:szCs w:val="28"/>
          <w:lang w:eastAsia="ru-RU"/>
        </w:rPr>
        <w:t>действия):</w:t>
      </w:r>
    </w:p>
    <w:p w:rsidR="006E3409" w:rsidRPr="008D17B3" w:rsidRDefault="006E3409" w:rsidP="006E3409">
      <w:pPr>
        <w:widowControl w:val="0"/>
        <w:ind w:firstLine="709"/>
        <w:jc w:val="both"/>
        <w:rPr>
          <w:sz w:val="28"/>
          <w:szCs w:val="28"/>
          <w:lang w:eastAsia="ru-RU"/>
        </w:rPr>
      </w:pPr>
      <w:r w:rsidRPr="008D17B3">
        <w:rPr>
          <w:sz w:val="28"/>
          <w:szCs w:val="28"/>
          <w:lang w:eastAsia="ru-RU"/>
        </w:rPr>
        <w:t>- внесение в журнал регистрации.</w:t>
      </w:r>
    </w:p>
    <w:p w:rsidR="006E3409" w:rsidRDefault="006E3409" w:rsidP="006E3409">
      <w:pPr>
        <w:widowControl w:val="0"/>
        <w:tabs>
          <w:tab w:val="left" w:pos="851"/>
        </w:tabs>
        <w:ind w:firstLine="709"/>
        <w:jc w:val="both"/>
        <w:rPr>
          <w:sz w:val="28"/>
          <w:szCs w:val="28"/>
          <w:lang w:eastAsia="ru-RU"/>
        </w:rPr>
      </w:pPr>
      <w:r w:rsidRPr="00EE4B35">
        <w:rPr>
          <w:sz w:val="28"/>
          <w:szCs w:val="28"/>
          <w:lang w:eastAsia="ru-RU"/>
        </w:rPr>
        <w:t>3.1.5. Выдача заявителю результата предоставления муниципальной услуги.</w:t>
      </w:r>
    </w:p>
    <w:p w:rsidR="006E3409" w:rsidRPr="00CE1CB1" w:rsidRDefault="006E3409" w:rsidP="006E3409">
      <w:pPr>
        <w:autoSpaceDE w:val="0"/>
        <w:autoSpaceDN w:val="0"/>
        <w:adjustRightInd w:val="0"/>
        <w:ind w:firstLine="720"/>
        <w:jc w:val="both"/>
        <w:rPr>
          <w:sz w:val="28"/>
          <w:szCs w:val="28"/>
          <w:lang w:eastAsia="ru-RU"/>
        </w:rPr>
      </w:pPr>
      <w:r w:rsidRPr="008D17B3">
        <w:rPr>
          <w:sz w:val="28"/>
          <w:szCs w:val="28"/>
          <w:lang w:eastAsia="ru-RU"/>
        </w:rPr>
        <w:t xml:space="preserve">3.1.5.1. </w:t>
      </w:r>
      <w:r w:rsidRPr="00CE1CB1">
        <w:rPr>
          <w:sz w:val="28"/>
          <w:szCs w:val="28"/>
          <w:lang w:eastAsia="ru-RU"/>
        </w:rPr>
        <w:t>Уполномоченный орган при получении предусмотренных Порядком выдачи специального разрешения на движение по автомобильным дорогам тяжеловесного и (или) крупногабаритного транспортного средства</w:t>
      </w:r>
      <w:r>
        <w:rPr>
          <w:sz w:val="28"/>
          <w:szCs w:val="28"/>
          <w:lang w:eastAsia="ru-RU"/>
        </w:rPr>
        <w:t xml:space="preserve"> </w:t>
      </w:r>
      <w:r w:rsidRPr="00CE1CB1">
        <w:rPr>
          <w:sz w:val="28"/>
          <w:szCs w:val="28"/>
          <w:lang w:eastAsia="ru-RU"/>
        </w:rPr>
        <w:t>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6E3409" w:rsidRDefault="006E3409" w:rsidP="006E3409">
      <w:pPr>
        <w:autoSpaceDE w:val="0"/>
        <w:autoSpaceDN w:val="0"/>
        <w:adjustRightInd w:val="0"/>
        <w:ind w:firstLine="720"/>
        <w:jc w:val="both"/>
        <w:rPr>
          <w:sz w:val="28"/>
          <w:szCs w:val="28"/>
          <w:lang w:eastAsia="ru-RU"/>
        </w:rPr>
      </w:pPr>
      <w:r w:rsidRPr="00CE1CB1">
        <w:rPr>
          <w:sz w:val="28"/>
          <w:szCs w:val="28"/>
          <w:lang w:eastAsia="ru-RU"/>
        </w:rPr>
        <w:t xml:space="preserve">Вместе с информацией о размере платы в счет возмещения вреда, причиняемого автомобильным дорогам тяжеловесным транспортным средством, </w:t>
      </w:r>
      <w:r>
        <w:rPr>
          <w:sz w:val="28"/>
          <w:szCs w:val="28"/>
          <w:lang w:eastAsia="ru-RU"/>
        </w:rPr>
        <w:t>У</w:t>
      </w:r>
      <w:r w:rsidRPr="00CE1CB1">
        <w:rPr>
          <w:sz w:val="28"/>
          <w:szCs w:val="28"/>
          <w:lang w:eastAsia="ru-RU"/>
        </w:rPr>
        <w:t>полномоченный орган направляет заявителю расчет такой платы.</w:t>
      </w:r>
    </w:p>
    <w:p w:rsidR="006E3409" w:rsidRDefault="006E3409" w:rsidP="006E3409">
      <w:pPr>
        <w:autoSpaceDE w:val="0"/>
        <w:autoSpaceDN w:val="0"/>
        <w:adjustRightInd w:val="0"/>
        <w:ind w:firstLine="720"/>
        <w:jc w:val="both"/>
        <w:rPr>
          <w:sz w:val="28"/>
          <w:szCs w:val="28"/>
          <w:lang w:eastAsia="ru-RU"/>
        </w:rPr>
      </w:pPr>
      <w:proofErr w:type="gramStart"/>
      <w:r w:rsidRPr="008D17B3">
        <w:rPr>
          <w:sz w:val="28"/>
          <w:szCs w:val="28"/>
          <w:lang w:eastAsia="ru-RU"/>
        </w:rPr>
        <w:t xml:space="preserve">Выдача специального разрешения осуществляется </w:t>
      </w:r>
      <w:bookmarkStart w:id="16" w:name="_Hlk66801553"/>
      <w:r w:rsidRPr="008D17B3">
        <w:rPr>
          <w:sz w:val="28"/>
          <w:szCs w:val="28"/>
          <w:lang w:eastAsia="ru-RU"/>
        </w:rPr>
        <w:t xml:space="preserve">Уполномоченным органом </w:t>
      </w:r>
      <w:bookmarkEnd w:id="16"/>
      <w:r w:rsidRPr="008D17B3">
        <w:rPr>
          <w:sz w:val="28"/>
          <w:szCs w:val="28"/>
          <w:lang w:eastAsia="ru-RU"/>
        </w:rPr>
        <w:t>после представления заявителем копий платежных документов, подтверждающих оплату платежей за возмещение вреда,</w:t>
      </w:r>
      <w:r w:rsidRPr="004A4855">
        <w:rPr>
          <w:sz w:val="28"/>
          <w:szCs w:val="28"/>
          <w:lang w:eastAsia="ru-RU"/>
        </w:rPr>
        <w:t xml:space="preserve"> причиняемого автомобильным дорогам тяжеловесным транспортным средством</w:t>
      </w:r>
      <w:r w:rsidRPr="008D17B3">
        <w:rPr>
          <w:sz w:val="28"/>
          <w:szCs w:val="28"/>
          <w:lang w:eastAsia="ru-RU"/>
        </w:rPr>
        <w:t xml:space="preserve">, а также расходов на укрепление автомобильных дорог или принятия специальных мер по обустройству автомобильных дорог или их участков при наличии </w:t>
      </w:r>
      <w:r w:rsidRPr="004F03DF">
        <w:rPr>
          <w:sz w:val="28"/>
          <w:szCs w:val="28"/>
          <w:lang w:eastAsia="ru-RU"/>
        </w:rPr>
        <w:t>оригинал</w:t>
      </w:r>
      <w:r>
        <w:rPr>
          <w:sz w:val="28"/>
          <w:szCs w:val="28"/>
          <w:lang w:eastAsia="ru-RU"/>
        </w:rPr>
        <w:t>ов</w:t>
      </w:r>
      <w:r w:rsidRPr="004F03DF">
        <w:rPr>
          <w:sz w:val="28"/>
          <w:szCs w:val="28"/>
          <w:lang w:eastAsia="ru-RU"/>
        </w:rPr>
        <w:t xml:space="preserve"> заявления и схемы тяжеловесного и (или) крупногабаритного транспортного средства (автопоезда), а также заверенны</w:t>
      </w:r>
      <w:r>
        <w:rPr>
          <w:sz w:val="28"/>
          <w:szCs w:val="28"/>
          <w:lang w:eastAsia="ru-RU"/>
        </w:rPr>
        <w:t>х</w:t>
      </w:r>
      <w:r w:rsidRPr="004F03DF">
        <w:rPr>
          <w:sz w:val="28"/>
          <w:szCs w:val="28"/>
          <w:lang w:eastAsia="ru-RU"/>
        </w:rPr>
        <w:t xml:space="preserve"> регистрационны</w:t>
      </w:r>
      <w:r>
        <w:rPr>
          <w:sz w:val="28"/>
          <w:szCs w:val="28"/>
          <w:lang w:eastAsia="ru-RU"/>
        </w:rPr>
        <w:t>х</w:t>
      </w:r>
      <w:r w:rsidRPr="004F03DF">
        <w:rPr>
          <w:sz w:val="28"/>
          <w:szCs w:val="28"/>
          <w:lang w:eastAsia="ru-RU"/>
        </w:rPr>
        <w:t xml:space="preserve"> документ</w:t>
      </w:r>
      <w:r>
        <w:rPr>
          <w:sz w:val="28"/>
          <w:szCs w:val="28"/>
          <w:lang w:eastAsia="ru-RU"/>
        </w:rPr>
        <w:t>ов</w:t>
      </w:r>
      <w:proofErr w:type="gramEnd"/>
      <w:r w:rsidRPr="004F03DF">
        <w:rPr>
          <w:sz w:val="28"/>
          <w:szCs w:val="28"/>
          <w:lang w:eastAsia="ru-RU"/>
        </w:rPr>
        <w:t xml:space="preserve"> транспортных сре</w:t>
      </w:r>
      <w:proofErr w:type="gramStart"/>
      <w:r w:rsidRPr="004F03DF">
        <w:rPr>
          <w:sz w:val="28"/>
          <w:szCs w:val="28"/>
          <w:lang w:eastAsia="ru-RU"/>
        </w:rPr>
        <w:t>дств в с</w:t>
      </w:r>
      <w:proofErr w:type="gramEnd"/>
      <w:r w:rsidRPr="004F03DF">
        <w:rPr>
          <w:sz w:val="28"/>
          <w:szCs w:val="28"/>
          <w:lang w:eastAsia="ru-RU"/>
        </w:rPr>
        <w:t xml:space="preserve">оответствии с подпунктом </w:t>
      </w:r>
      <w:r>
        <w:rPr>
          <w:sz w:val="28"/>
          <w:szCs w:val="28"/>
          <w:lang w:eastAsia="ru-RU"/>
        </w:rPr>
        <w:t>5</w:t>
      </w:r>
      <w:r w:rsidRPr="004F03DF">
        <w:rPr>
          <w:sz w:val="28"/>
          <w:szCs w:val="28"/>
          <w:lang w:eastAsia="ru-RU"/>
        </w:rPr>
        <w:t xml:space="preserve"> пункта 2.6.1 </w:t>
      </w:r>
      <w:r>
        <w:rPr>
          <w:sz w:val="28"/>
          <w:szCs w:val="28"/>
          <w:lang w:eastAsia="ru-RU"/>
        </w:rPr>
        <w:t xml:space="preserve">подраздела 2.6 </w:t>
      </w:r>
      <w:r w:rsidRPr="004F03DF">
        <w:rPr>
          <w:sz w:val="28"/>
          <w:szCs w:val="28"/>
          <w:lang w:eastAsia="ru-RU"/>
        </w:rPr>
        <w:t xml:space="preserve">настоящего </w:t>
      </w:r>
      <w:r>
        <w:rPr>
          <w:sz w:val="28"/>
          <w:szCs w:val="28"/>
          <w:lang w:eastAsia="ru-RU"/>
        </w:rPr>
        <w:t>Регламента</w:t>
      </w:r>
      <w:r w:rsidRPr="004F03DF">
        <w:rPr>
          <w:sz w:val="28"/>
          <w:szCs w:val="28"/>
          <w:lang w:eastAsia="ru-RU"/>
        </w:rPr>
        <w:t xml:space="preserve">, при обращении заявителя за получением оформленного бланка специального разрешения в случае, если заявление и документы направлялись в </w:t>
      </w:r>
      <w:r>
        <w:rPr>
          <w:sz w:val="28"/>
          <w:szCs w:val="28"/>
          <w:lang w:eastAsia="ru-RU"/>
        </w:rPr>
        <w:t>У</w:t>
      </w:r>
      <w:r w:rsidRPr="004F03DF">
        <w:rPr>
          <w:sz w:val="28"/>
          <w:szCs w:val="28"/>
          <w:lang w:eastAsia="ru-RU"/>
        </w:rPr>
        <w:t>полномоченный орган с использованием факсимильной связи;</w:t>
      </w:r>
    </w:p>
    <w:p w:rsidR="006E3409" w:rsidRPr="008D17B3" w:rsidRDefault="006E3409" w:rsidP="006E3409">
      <w:pPr>
        <w:widowControl w:val="0"/>
        <w:ind w:firstLine="567"/>
        <w:jc w:val="both"/>
        <w:rPr>
          <w:sz w:val="28"/>
          <w:szCs w:val="28"/>
          <w:lang w:eastAsia="ru-RU"/>
        </w:rPr>
      </w:pPr>
      <w:r w:rsidRPr="008D17B3">
        <w:rPr>
          <w:sz w:val="28"/>
          <w:szCs w:val="28"/>
          <w:lang w:eastAsia="ru-RU"/>
        </w:rPr>
        <w:t xml:space="preserve">3.1.5.2. Основанием для начала административной процедуры, является наличие согласованного и подписанного в установленном порядке специального разрешения, либо </w:t>
      </w:r>
      <w:r w:rsidRPr="008D17B3">
        <w:rPr>
          <w:sz w:val="28"/>
          <w:szCs w:val="28"/>
        </w:rPr>
        <w:t>письменного уведомления Уполномоченн</w:t>
      </w:r>
      <w:r>
        <w:rPr>
          <w:sz w:val="28"/>
          <w:szCs w:val="28"/>
        </w:rPr>
        <w:t>ого</w:t>
      </w:r>
      <w:r w:rsidRPr="008D17B3">
        <w:rPr>
          <w:sz w:val="28"/>
          <w:szCs w:val="28"/>
        </w:rPr>
        <w:t xml:space="preserve"> орган</w:t>
      </w:r>
      <w:r>
        <w:rPr>
          <w:sz w:val="28"/>
          <w:szCs w:val="28"/>
        </w:rPr>
        <w:t>а</w:t>
      </w:r>
      <w:r w:rsidRPr="008D17B3">
        <w:rPr>
          <w:sz w:val="28"/>
          <w:szCs w:val="28"/>
        </w:rPr>
        <w:t xml:space="preserve"> об отказе в предоставлении муниципальной услуги</w:t>
      </w:r>
      <w:r w:rsidRPr="008D17B3">
        <w:rPr>
          <w:sz w:val="28"/>
          <w:szCs w:val="28"/>
          <w:lang w:eastAsia="ru-RU"/>
        </w:rPr>
        <w:t>.</w:t>
      </w:r>
    </w:p>
    <w:p w:rsidR="006E3409" w:rsidRPr="008D17B3" w:rsidRDefault="006E3409" w:rsidP="006E3409">
      <w:pPr>
        <w:widowControl w:val="0"/>
        <w:tabs>
          <w:tab w:val="left" w:pos="851"/>
        </w:tabs>
        <w:ind w:firstLine="709"/>
        <w:jc w:val="both"/>
        <w:rPr>
          <w:rFonts w:eastAsia="Calibri"/>
          <w:sz w:val="28"/>
          <w:szCs w:val="28"/>
        </w:rPr>
      </w:pPr>
      <w:r w:rsidRPr="008D17B3">
        <w:rPr>
          <w:rFonts w:eastAsia="Calibri"/>
          <w:sz w:val="28"/>
          <w:szCs w:val="28"/>
        </w:rPr>
        <w:t>3.1.5.3. В качестве результата предоставления муниципальной услуги заявитель по его выбору вправе получить:</w:t>
      </w:r>
    </w:p>
    <w:p w:rsidR="006E3409" w:rsidRPr="00EE4B35" w:rsidRDefault="006E3409" w:rsidP="006E3409">
      <w:pPr>
        <w:autoSpaceDE w:val="0"/>
        <w:autoSpaceDN w:val="0"/>
        <w:adjustRightInd w:val="0"/>
        <w:ind w:firstLine="709"/>
        <w:jc w:val="both"/>
        <w:rPr>
          <w:sz w:val="28"/>
          <w:szCs w:val="28"/>
          <w:lang w:eastAsia="ru-RU"/>
        </w:rPr>
      </w:pPr>
      <w:bookmarkStart w:id="17" w:name="_Hlk66802456"/>
      <w:r w:rsidRPr="00EE4B35">
        <w:rPr>
          <w:sz w:val="28"/>
          <w:szCs w:val="28"/>
          <w:lang w:eastAsia="ru-RU"/>
        </w:rPr>
        <w:t xml:space="preserve">а) </w:t>
      </w:r>
      <w:r w:rsidRPr="0099511E">
        <w:rPr>
          <w:sz w:val="28"/>
          <w:szCs w:val="28"/>
          <w:lang w:eastAsia="ru-RU"/>
        </w:rPr>
        <w:t>специально</w:t>
      </w:r>
      <w:r>
        <w:rPr>
          <w:sz w:val="28"/>
          <w:szCs w:val="28"/>
          <w:lang w:eastAsia="ru-RU"/>
        </w:rPr>
        <w:t>е</w:t>
      </w:r>
      <w:r w:rsidRPr="0099511E">
        <w:rPr>
          <w:sz w:val="28"/>
          <w:szCs w:val="28"/>
          <w:lang w:eastAsia="ru-RU"/>
        </w:rPr>
        <w:t xml:space="preserve"> разрешени</w:t>
      </w:r>
      <w:r>
        <w:rPr>
          <w:sz w:val="28"/>
          <w:szCs w:val="28"/>
          <w:lang w:eastAsia="ru-RU"/>
        </w:rPr>
        <w:t>е</w:t>
      </w:r>
      <w:r w:rsidRPr="0099511E">
        <w:rPr>
          <w:sz w:val="28"/>
          <w:szCs w:val="28"/>
          <w:lang w:eastAsia="ru-RU"/>
        </w:rPr>
        <w:t>, либо письменно</w:t>
      </w:r>
      <w:r>
        <w:rPr>
          <w:sz w:val="28"/>
          <w:szCs w:val="28"/>
          <w:lang w:eastAsia="ru-RU"/>
        </w:rPr>
        <w:t>е</w:t>
      </w:r>
      <w:r w:rsidRPr="0099511E">
        <w:rPr>
          <w:sz w:val="28"/>
          <w:szCs w:val="28"/>
          <w:lang w:eastAsia="ru-RU"/>
        </w:rPr>
        <w:t xml:space="preserve"> уведомлени</w:t>
      </w:r>
      <w:r>
        <w:rPr>
          <w:sz w:val="28"/>
          <w:szCs w:val="28"/>
          <w:lang w:eastAsia="ru-RU"/>
        </w:rPr>
        <w:t>е</w:t>
      </w:r>
      <w:r w:rsidRPr="0099511E">
        <w:rPr>
          <w:sz w:val="28"/>
          <w:szCs w:val="28"/>
          <w:lang w:eastAsia="ru-RU"/>
        </w:rPr>
        <w:t xml:space="preserve"> Уполномоченного органа об отказе в предоставлении муниципальной услуги</w:t>
      </w:r>
      <w:r>
        <w:rPr>
          <w:sz w:val="28"/>
          <w:szCs w:val="28"/>
          <w:lang w:eastAsia="ru-RU"/>
        </w:rPr>
        <w:t xml:space="preserve"> </w:t>
      </w:r>
      <w:r w:rsidRPr="00EE4B35">
        <w:rPr>
          <w:sz w:val="28"/>
          <w:szCs w:val="28"/>
          <w:lang w:eastAsia="ru-RU"/>
        </w:rPr>
        <w:t xml:space="preserve">в форме электронного документа, подписанного </w:t>
      </w:r>
      <w:r w:rsidRPr="00EE4B35">
        <w:rPr>
          <w:rFonts w:eastAsia="Calibri"/>
          <w:sz w:val="28"/>
          <w:szCs w:val="28"/>
        </w:rPr>
        <w:t xml:space="preserve">Уполномоченным должностным </w:t>
      </w:r>
      <w:r w:rsidRPr="00EE4B35">
        <w:rPr>
          <w:rFonts w:eastAsia="Calibri"/>
          <w:sz w:val="28"/>
          <w:szCs w:val="28"/>
        </w:rPr>
        <w:lastRenderedPageBreak/>
        <w:t>лицом Уполномоченного органа,</w:t>
      </w:r>
      <w:r w:rsidRPr="00EE4B35">
        <w:rPr>
          <w:sz w:val="28"/>
          <w:szCs w:val="28"/>
          <w:lang w:eastAsia="ru-RU"/>
        </w:rPr>
        <w:t xml:space="preserve"> с использованием усиленной квалифицированной электронной подписи;</w:t>
      </w:r>
    </w:p>
    <w:p w:rsidR="006E3409" w:rsidRPr="00EE4B35" w:rsidRDefault="006E3409" w:rsidP="006E3409">
      <w:pPr>
        <w:autoSpaceDE w:val="0"/>
        <w:autoSpaceDN w:val="0"/>
        <w:adjustRightInd w:val="0"/>
        <w:ind w:firstLine="709"/>
        <w:jc w:val="both"/>
        <w:rPr>
          <w:sz w:val="28"/>
          <w:szCs w:val="28"/>
          <w:lang w:eastAsia="ru-RU"/>
        </w:rPr>
      </w:pPr>
      <w:r w:rsidRPr="00EE4B35">
        <w:rPr>
          <w:sz w:val="28"/>
          <w:szCs w:val="28"/>
          <w:lang w:eastAsia="ru-RU"/>
        </w:rPr>
        <w:t xml:space="preserve">б) </w:t>
      </w:r>
      <w:r w:rsidRPr="0099511E">
        <w:rPr>
          <w:sz w:val="28"/>
          <w:szCs w:val="28"/>
          <w:lang w:eastAsia="ru-RU"/>
        </w:rPr>
        <w:t>специальное разрешение, либо письменно</w:t>
      </w:r>
      <w:r>
        <w:rPr>
          <w:sz w:val="28"/>
          <w:szCs w:val="28"/>
          <w:lang w:eastAsia="ru-RU"/>
        </w:rPr>
        <w:t>е</w:t>
      </w:r>
      <w:r w:rsidRPr="0099511E">
        <w:rPr>
          <w:sz w:val="28"/>
          <w:szCs w:val="28"/>
          <w:lang w:eastAsia="ru-RU"/>
        </w:rPr>
        <w:t xml:space="preserve"> уведомление Уполномоченного органа об отказе в предоставлении муниципальной услуги </w:t>
      </w:r>
      <w:r w:rsidRPr="00EE4B35">
        <w:rPr>
          <w:sz w:val="28"/>
          <w:szCs w:val="28"/>
          <w:lang w:eastAsia="ru-RU"/>
        </w:rPr>
        <w:t xml:space="preserve">на бумажном носителе, </w:t>
      </w:r>
      <w:proofErr w:type="gramStart"/>
      <w:r w:rsidRPr="00EE4B35">
        <w:rPr>
          <w:sz w:val="28"/>
          <w:szCs w:val="28"/>
          <w:lang w:eastAsia="ru-RU"/>
        </w:rPr>
        <w:t>подтверждающую</w:t>
      </w:r>
      <w:proofErr w:type="gramEnd"/>
      <w:r w:rsidRPr="00EE4B35">
        <w:rPr>
          <w:sz w:val="28"/>
          <w:szCs w:val="28"/>
          <w:lang w:eastAsia="ru-RU"/>
        </w:rPr>
        <w:t xml:space="preserve"> содержание электронного документа, направленного Уполномоченным органом в МФЦ;</w:t>
      </w:r>
    </w:p>
    <w:p w:rsidR="006E3409" w:rsidRPr="00EE4B35" w:rsidRDefault="006E3409" w:rsidP="006E3409">
      <w:pPr>
        <w:autoSpaceDE w:val="0"/>
        <w:autoSpaceDN w:val="0"/>
        <w:adjustRightInd w:val="0"/>
        <w:ind w:firstLine="709"/>
        <w:jc w:val="both"/>
        <w:rPr>
          <w:sz w:val="28"/>
          <w:szCs w:val="28"/>
          <w:lang w:eastAsia="ru-RU"/>
        </w:rPr>
      </w:pPr>
      <w:r w:rsidRPr="00EE4B35">
        <w:rPr>
          <w:sz w:val="28"/>
          <w:szCs w:val="28"/>
          <w:lang w:eastAsia="ru-RU"/>
        </w:rPr>
        <w:t xml:space="preserve">в) </w:t>
      </w:r>
      <w:r w:rsidRPr="0099511E">
        <w:rPr>
          <w:sz w:val="28"/>
          <w:szCs w:val="28"/>
          <w:lang w:eastAsia="ru-RU"/>
        </w:rPr>
        <w:t>специальное разрешение, либо письменного уведомление Уполномоченного органа об отказе в предоставлении муниципальной услуги</w:t>
      </w:r>
      <w:r w:rsidRPr="00EE4B35">
        <w:rPr>
          <w:sz w:val="28"/>
          <w:szCs w:val="28"/>
          <w:lang w:eastAsia="ru-RU"/>
        </w:rPr>
        <w:t xml:space="preserve"> </w:t>
      </w:r>
      <w:r w:rsidRPr="00EE4B35">
        <w:rPr>
          <w:sz w:val="28"/>
          <w:szCs w:val="28"/>
        </w:rPr>
        <w:t>на бумажном носителе.</w:t>
      </w:r>
    </w:p>
    <w:bookmarkEnd w:id="17"/>
    <w:p w:rsidR="006E3409" w:rsidRPr="00EE4B35" w:rsidRDefault="006E3409" w:rsidP="006E3409">
      <w:pPr>
        <w:autoSpaceDE w:val="0"/>
        <w:autoSpaceDN w:val="0"/>
        <w:adjustRightInd w:val="0"/>
        <w:ind w:firstLine="709"/>
        <w:jc w:val="both"/>
        <w:rPr>
          <w:sz w:val="28"/>
          <w:szCs w:val="28"/>
          <w:lang w:eastAsia="ru-RU"/>
        </w:rPr>
      </w:pPr>
      <w:r w:rsidRPr="00EE4B35">
        <w:rPr>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E4B35">
        <w:rPr>
          <w:sz w:val="28"/>
          <w:szCs w:val="28"/>
          <w:lang w:eastAsia="ru-RU"/>
        </w:rPr>
        <w:t>срока действия результата предоставления муниципальной услуги</w:t>
      </w:r>
      <w:proofErr w:type="gramEnd"/>
      <w:r w:rsidRPr="00EE4B35">
        <w:rPr>
          <w:sz w:val="28"/>
          <w:szCs w:val="28"/>
          <w:lang w:eastAsia="ru-RU"/>
        </w:rPr>
        <w:t>.</w:t>
      </w:r>
    </w:p>
    <w:p w:rsidR="006E3409" w:rsidRPr="00EE4B35" w:rsidRDefault="006E3409" w:rsidP="006E3409">
      <w:pPr>
        <w:widowControl w:val="0"/>
        <w:ind w:firstLine="709"/>
        <w:jc w:val="both"/>
        <w:rPr>
          <w:sz w:val="28"/>
          <w:szCs w:val="28"/>
          <w:lang w:eastAsia="ru-RU"/>
        </w:rPr>
      </w:pPr>
      <w:bookmarkStart w:id="18" w:name="sub_741"/>
      <w:bookmarkEnd w:id="14"/>
      <w:r w:rsidRPr="00EE4B35">
        <w:rPr>
          <w:sz w:val="28"/>
          <w:szCs w:val="28"/>
          <w:lang w:eastAsia="ru-RU"/>
        </w:rPr>
        <w:t>3.1.5.</w:t>
      </w:r>
      <w:r>
        <w:rPr>
          <w:sz w:val="28"/>
          <w:szCs w:val="28"/>
          <w:lang w:eastAsia="ru-RU"/>
        </w:rPr>
        <w:t>4</w:t>
      </w:r>
      <w:r w:rsidRPr="00EE4B35">
        <w:rPr>
          <w:sz w:val="28"/>
          <w:szCs w:val="28"/>
          <w:lang w:eastAsia="ru-RU"/>
        </w:rPr>
        <w:t>. Ответственный специалист:</w:t>
      </w:r>
    </w:p>
    <w:bookmarkEnd w:id="18"/>
    <w:p w:rsidR="006E3409" w:rsidRPr="00EE4B35" w:rsidRDefault="006E3409" w:rsidP="006E3409">
      <w:pPr>
        <w:widowControl w:val="0"/>
        <w:ind w:firstLine="709"/>
        <w:jc w:val="both"/>
        <w:rPr>
          <w:sz w:val="28"/>
          <w:szCs w:val="28"/>
          <w:lang w:eastAsia="ru-RU"/>
        </w:rPr>
      </w:pPr>
      <w:r w:rsidRPr="00EE4B35">
        <w:rPr>
          <w:sz w:val="28"/>
          <w:szCs w:val="28"/>
          <w:lang w:eastAsia="ru-RU"/>
        </w:rPr>
        <w:t>вручает (направляет) заявителю соответствующий результат предоставления муниципальной услуги;</w:t>
      </w:r>
    </w:p>
    <w:p w:rsidR="006E3409" w:rsidRPr="00EE4B35" w:rsidRDefault="006E3409" w:rsidP="006E3409">
      <w:pPr>
        <w:widowControl w:val="0"/>
        <w:ind w:firstLine="709"/>
        <w:jc w:val="both"/>
        <w:rPr>
          <w:sz w:val="28"/>
          <w:szCs w:val="28"/>
          <w:lang w:eastAsia="ru-RU"/>
        </w:rPr>
      </w:pPr>
      <w:r w:rsidRPr="00EE4B35">
        <w:rPr>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E3409" w:rsidRPr="00EE4B35" w:rsidRDefault="006E3409" w:rsidP="006E3409">
      <w:pPr>
        <w:widowControl w:val="0"/>
        <w:ind w:firstLine="709"/>
        <w:jc w:val="both"/>
        <w:rPr>
          <w:sz w:val="28"/>
          <w:szCs w:val="28"/>
          <w:lang w:eastAsia="ru-RU"/>
        </w:rPr>
      </w:pPr>
      <w:r w:rsidRPr="00EE4B35">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6E3409" w:rsidRPr="00EE4B35" w:rsidRDefault="006E3409" w:rsidP="006E3409">
      <w:pPr>
        <w:widowControl w:val="0"/>
        <w:autoSpaceDE w:val="0"/>
        <w:autoSpaceDN w:val="0"/>
        <w:adjustRightInd w:val="0"/>
        <w:ind w:firstLine="709"/>
        <w:jc w:val="both"/>
        <w:rPr>
          <w:sz w:val="28"/>
          <w:szCs w:val="28"/>
          <w:lang w:eastAsia="ru-RU"/>
        </w:rPr>
      </w:pPr>
      <w:r w:rsidRPr="00EE4B35">
        <w:rPr>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Pr>
          <w:sz w:val="28"/>
          <w:szCs w:val="28"/>
          <w:lang w:eastAsia="ru-RU"/>
        </w:rPr>
        <w:t>1 (одного)</w:t>
      </w:r>
      <w:r w:rsidRPr="00EE4B35">
        <w:rPr>
          <w:sz w:val="28"/>
          <w:szCs w:val="28"/>
          <w:lang w:eastAsia="ru-RU"/>
        </w:rPr>
        <w:t xml:space="preserve"> рабочего дня</w:t>
      </w:r>
      <w:r w:rsidRPr="00EE4B35">
        <w:rPr>
          <w:color w:val="FF0000"/>
          <w:sz w:val="28"/>
          <w:szCs w:val="28"/>
          <w:lang w:eastAsia="ru-RU"/>
        </w:rPr>
        <w:t xml:space="preserve"> </w:t>
      </w:r>
      <w:r w:rsidRPr="00EE4B35">
        <w:rPr>
          <w:sz w:val="28"/>
          <w:szCs w:val="28"/>
          <w:lang w:eastAsia="ru-RU"/>
        </w:rPr>
        <w:t>со дня подготовки результата предоставления муниципальной услуги.</w:t>
      </w:r>
    </w:p>
    <w:p w:rsidR="006E3409" w:rsidRPr="00EE4B35" w:rsidRDefault="006E3409" w:rsidP="006E3409">
      <w:pPr>
        <w:widowControl w:val="0"/>
        <w:tabs>
          <w:tab w:val="left" w:pos="851"/>
        </w:tabs>
        <w:autoSpaceDE w:val="0"/>
        <w:autoSpaceDN w:val="0"/>
        <w:adjustRightInd w:val="0"/>
        <w:ind w:firstLine="709"/>
        <w:jc w:val="both"/>
        <w:outlineLvl w:val="1"/>
        <w:rPr>
          <w:sz w:val="28"/>
          <w:szCs w:val="28"/>
          <w:lang w:eastAsia="ru-RU"/>
        </w:rPr>
      </w:pPr>
      <w:bookmarkStart w:id="19" w:name="sub_750"/>
      <w:r w:rsidRPr="00EE4B35">
        <w:rPr>
          <w:sz w:val="28"/>
          <w:szCs w:val="28"/>
          <w:lang w:eastAsia="ru-RU"/>
        </w:rPr>
        <w:t>3.1.5.</w:t>
      </w:r>
      <w:r>
        <w:rPr>
          <w:sz w:val="28"/>
          <w:szCs w:val="28"/>
          <w:lang w:eastAsia="ru-RU"/>
        </w:rPr>
        <w:t>5</w:t>
      </w:r>
      <w:r w:rsidRPr="00EE4B35">
        <w:rPr>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6E3409" w:rsidRPr="0099511E" w:rsidRDefault="006E3409" w:rsidP="006E3409">
      <w:pPr>
        <w:widowControl w:val="0"/>
        <w:tabs>
          <w:tab w:val="left" w:pos="851"/>
        </w:tabs>
        <w:ind w:firstLine="709"/>
        <w:jc w:val="both"/>
        <w:rPr>
          <w:sz w:val="28"/>
          <w:szCs w:val="28"/>
          <w:lang w:eastAsia="ru-RU"/>
        </w:rPr>
      </w:pPr>
      <w:r w:rsidRPr="00EE4B35">
        <w:rPr>
          <w:sz w:val="28"/>
          <w:szCs w:val="28"/>
          <w:lang w:eastAsia="ru-RU"/>
        </w:rPr>
        <w:t>3.1.5.</w:t>
      </w:r>
      <w:r>
        <w:rPr>
          <w:sz w:val="28"/>
          <w:szCs w:val="28"/>
          <w:lang w:eastAsia="ru-RU"/>
        </w:rPr>
        <w:t>6</w:t>
      </w:r>
      <w:r w:rsidRPr="00EE4B35">
        <w:rPr>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 </w:t>
      </w:r>
      <w:r w:rsidRPr="0099511E">
        <w:rPr>
          <w:sz w:val="28"/>
          <w:szCs w:val="28"/>
          <w:lang w:eastAsia="ru-RU"/>
        </w:rPr>
        <w:t>3 (три) рабочих дня.</w:t>
      </w:r>
    </w:p>
    <w:p w:rsidR="006E3409" w:rsidRPr="00EE4B35" w:rsidRDefault="006E3409" w:rsidP="006E3409">
      <w:pPr>
        <w:widowControl w:val="0"/>
        <w:tabs>
          <w:tab w:val="left" w:pos="851"/>
        </w:tabs>
        <w:ind w:firstLine="709"/>
        <w:jc w:val="both"/>
        <w:rPr>
          <w:sz w:val="28"/>
          <w:szCs w:val="28"/>
          <w:lang w:eastAsia="ru-RU"/>
        </w:rPr>
      </w:pPr>
      <w:r w:rsidRPr="00EE4B35">
        <w:rPr>
          <w:sz w:val="28"/>
          <w:szCs w:val="28"/>
          <w:lang w:eastAsia="ru-RU"/>
        </w:rPr>
        <w:t>3.1.5.</w:t>
      </w:r>
      <w:r>
        <w:rPr>
          <w:sz w:val="28"/>
          <w:szCs w:val="28"/>
          <w:lang w:eastAsia="ru-RU"/>
        </w:rPr>
        <w:t>7</w:t>
      </w:r>
      <w:r w:rsidRPr="00EE4B35">
        <w:rPr>
          <w:sz w:val="28"/>
          <w:szCs w:val="28"/>
          <w:lang w:eastAsia="ru-RU"/>
        </w:rPr>
        <w:t xml:space="preserve">. Результатом административной процедуры (действия) является выдача (направление) заявителю:  </w:t>
      </w:r>
    </w:p>
    <w:p w:rsidR="006E3409" w:rsidRPr="0099511E" w:rsidRDefault="006E3409" w:rsidP="006E3409">
      <w:pPr>
        <w:widowControl w:val="0"/>
        <w:tabs>
          <w:tab w:val="left" w:pos="851"/>
        </w:tabs>
        <w:ind w:firstLine="709"/>
        <w:jc w:val="both"/>
        <w:rPr>
          <w:sz w:val="28"/>
          <w:szCs w:val="28"/>
          <w:lang w:eastAsia="ru-RU"/>
        </w:rPr>
      </w:pPr>
      <w:r w:rsidRPr="00EE4B35">
        <w:rPr>
          <w:sz w:val="28"/>
          <w:szCs w:val="28"/>
          <w:lang w:eastAsia="ru-RU"/>
        </w:rPr>
        <w:t xml:space="preserve">1) </w:t>
      </w:r>
      <w:r w:rsidRPr="0099511E">
        <w:rPr>
          <w:sz w:val="28"/>
          <w:szCs w:val="28"/>
          <w:lang w:eastAsia="ru-RU"/>
        </w:rPr>
        <w:t>специального разрешения;</w:t>
      </w:r>
    </w:p>
    <w:p w:rsidR="006E3409" w:rsidRDefault="006E3409" w:rsidP="006E3409">
      <w:pPr>
        <w:widowControl w:val="0"/>
        <w:tabs>
          <w:tab w:val="left" w:pos="851"/>
        </w:tabs>
        <w:ind w:firstLine="709"/>
        <w:jc w:val="both"/>
        <w:rPr>
          <w:color w:val="C00000"/>
          <w:sz w:val="28"/>
          <w:szCs w:val="28"/>
          <w:lang w:eastAsia="ru-RU"/>
        </w:rPr>
      </w:pPr>
      <w:r w:rsidRPr="00EE4B35">
        <w:rPr>
          <w:sz w:val="28"/>
          <w:szCs w:val="28"/>
        </w:rPr>
        <w:t>2) письменного уведомления Уполномоченного органа об отказе в предоставлении муниципальной услуги</w:t>
      </w:r>
      <w:r w:rsidRPr="00EE4B35">
        <w:rPr>
          <w:color w:val="C00000"/>
          <w:sz w:val="28"/>
          <w:szCs w:val="28"/>
          <w:lang w:eastAsia="ru-RU"/>
        </w:rPr>
        <w:t>.</w:t>
      </w:r>
    </w:p>
    <w:p w:rsidR="006E3409" w:rsidRPr="0099511E" w:rsidRDefault="006E3409" w:rsidP="006E3409">
      <w:pPr>
        <w:widowControl w:val="0"/>
        <w:tabs>
          <w:tab w:val="left" w:pos="851"/>
        </w:tabs>
        <w:ind w:firstLine="709"/>
        <w:jc w:val="both"/>
        <w:rPr>
          <w:sz w:val="28"/>
          <w:szCs w:val="28"/>
          <w:lang w:eastAsia="ru-RU"/>
        </w:rPr>
      </w:pPr>
      <w:r w:rsidRPr="0099511E">
        <w:rPr>
          <w:sz w:val="28"/>
          <w:szCs w:val="28"/>
          <w:lang w:eastAsia="ru-RU"/>
        </w:rPr>
        <w:t>3.1.5.8. Способом фиксации результата выполнения административной процедуры (действия) является роспись заявителя о получении результата предоставления муниципальной услуги</w:t>
      </w:r>
      <w:r>
        <w:rPr>
          <w:sz w:val="28"/>
          <w:szCs w:val="28"/>
          <w:lang w:eastAsia="ru-RU"/>
        </w:rPr>
        <w:t xml:space="preserve"> в журнале регистрации.</w:t>
      </w:r>
    </w:p>
    <w:p w:rsidR="006E3409" w:rsidRPr="00EE4B35" w:rsidRDefault="006E3409" w:rsidP="006E3409">
      <w:pPr>
        <w:widowControl w:val="0"/>
        <w:ind w:firstLine="709"/>
        <w:jc w:val="both"/>
        <w:rPr>
          <w:sz w:val="28"/>
          <w:szCs w:val="28"/>
          <w:lang w:eastAsia="ru-RU"/>
        </w:rPr>
      </w:pPr>
      <w:r w:rsidRPr="00EE4B35">
        <w:rPr>
          <w:sz w:val="28"/>
          <w:szCs w:val="28"/>
          <w:lang w:eastAsia="ru-RU"/>
        </w:rPr>
        <w:t xml:space="preserve">3.1.6. Заявитель вправе отозвать свое заявление на любой стадии рассмотрения, согласования или подготовки документа </w:t>
      </w:r>
      <w:r w:rsidRPr="00EE4B35">
        <w:rPr>
          <w:spacing w:val="-4"/>
          <w:sz w:val="28"/>
          <w:szCs w:val="28"/>
          <w:lang w:eastAsia="ru-RU"/>
        </w:rPr>
        <w:t>Уполномоченным органом</w:t>
      </w:r>
      <w:r w:rsidRPr="00EE4B35">
        <w:rPr>
          <w:sz w:val="28"/>
          <w:szCs w:val="28"/>
          <w:lang w:eastAsia="ru-RU"/>
        </w:rPr>
        <w:t xml:space="preserve">, обратившись с соответствующим заявлением в </w:t>
      </w:r>
      <w:r w:rsidRPr="00EE4B35">
        <w:rPr>
          <w:spacing w:val="-4"/>
          <w:sz w:val="28"/>
          <w:szCs w:val="28"/>
          <w:lang w:eastAsia="ru-RU"/>
        </w:rPr>
        <w:t>Уполномоченный орган</w:t>
      </w:r>
      <w:r w:rsidRPr="00EE4B35">
        <w:rPr>
          <w:sz w:val="28"/>
          <w:szCs w:val="28"/>
          <w:lang w:eastAsia="ru-RU"/>
        </w:rPr>
        <w:t>, в том числе в электронной форме, либо в МФЦ.</w:t>
      </w:r>
    </w:p>
    <w:bookmarkEnd w:id="19"/>
    <w:p w:rsidR="006E3409" w:rsidRPr="00EE4B35" w:rsidRDefault="006E3409" w:rsidP="006E3409">
      <w:pPr>
        <w:autoSpaceDE w:val="0"/>
        <w:autoSpaceDN w:val="0"/>
        <w:adjustRightInd w:val="0"/>
        <w:ind w:firstLine="708"/>
        <w:jc w:val="both"/>
        <w:rPr>
          <w:sz w:val="28"/>
          <w:szCs w:val="28"/>
          <w:lang w:eastAsia="ru-RU"/>
        </w:rPr>
      </w:pPr>
      <w:r w:rsidRPr="00EE4B35">
        <w:rPr>
          <w:rFonts w:cs="Arial"/>
          <w:sz w:val="28"/>
          <w:szCs w:val="28"/>
          <w:lang w:eastAsia="ru-RU"/>
        </w:rPr>
        <w:lastRenderedPageBreak/>
        <w:t>3.1.7.</w:t>
      </w:r>
      <w:r w:rsidRPr="00EE4B35">
        <w:rPr>
          <w:sz w:val="28"/>
          <w:szCs w:val="28"/>
          <w:lang w:eastAsia="ru-RU"/>
        </w:rPr>
        <w:t xml:space="preserve"> При предоставлении муниципальной услуги по экстерриториальному принципу МФЦ:</w:t>
      </w:r>
    </w:p>
    <w:p w:rsidR="006E3409" w:rsidRPr="00EE4B35" w:rsidRDefault="006E3409" w:rsidP="006E3409">
      <w:pPr>
        <w:autoSpaceDE w:val="0"/>
        <w:autoSpaceDN w:val="0"/>
        <w:adjustRightInd w:val="0"/>
        <w:ind w:firstLine="708"/>
        <w:jc w:val="both"/>
        <w:rPr>
          <w:sz w:val="28"/>
          <w:szCs w:val="28"/>
          <w:lang w:eastAsia="ru-RU"/>
        </w:rPr>
      </w:pPr>
      <w:r w:rsidRPr="00EE4B35">
        <w:rPr>
          <w:sz w:val="28"/>
          <w:szCs w:val="28"/>
          <w:lang w:eastAsia="ru-RU"/>
        </w:rPr>
        <w:t>1) принимает от заявителя заявление и документы, представленные заявителем;</w:t>
      </w:r>
    </w:p>
    <w:p w:rsidR="006E3409" w:rsidRPr="00EE4B35" w:rsidRDefault="006E3409" w:rsidP="006E3409">
      <w:pPr>
        <w:autoSpaceDE w:val="0"/>
        <w:autoSpaceDN w:val="0"/>
        <w:adjustRightInd w:val="0"/>
        <w:ind w:firstLine="708"/>
        <w:jc w:val="both"/>
        <w:rPr>
          <w:sz w:val="28"/>
          <w:szCs w:val="28"/>
          <w:lang w:eastAsia="ru-RU"/>
        </w:rPr>
      </w:pPr>
      <w:proofErr w:type="gramStart"/>
      <w:r w:rsidRPr="00EE4B35">
        <w:rPr>
          <w:sz w:val="28"/>
          <w:szCs w:val="28"/>
          <w:lang w:eastAsia="ru-RU"/>
        </w:rPr>
        <w:t xml:space="preserve">2) осуществляет копирование (сканирование) документов, предусмотренных </w:t>
      </w:r>
      <w:hyperlink r:id="rId28" w:history="1">
        <w:r w:rsidRPr="00EE4B35">
          <w:rPr>
            <w:sz w:val="28"/>
            <w:szCs w:val="28"/>
            <w:lang w:eastAsia="ru-RU"/>
          </w:rPr>
          <w:t>пунктами 1</w:t>
        </w:r>
      </w:hyperlink>
      <w:r w:rsidRPr="00EE4B35">
        <w:rPr>
          <w:sz w:val="28"/>
          <w:szCs w:val="28"/>
          <w:lang w:eastAsia="ru-RU"/>
        </w:rPr>
        <w:t>-</w:t>
      </w:r>
      <w:hyperlink r:id="rId29" w:history="1">
        <w:r w:rsidRPr="00EE4B35">
          <w:rPr>
            <w:sz w:val="28"/>
            <w:szCs w:val="28"/>
            <w:lang w:eastAsia="ru-RU"/>
          </w:rPr>
          <w:t>7</w:t>
        </w:r>
      </w:hyperlink>
      <w:r w:rsidRPr="00EE4B35">
        <w:rPr>
          <w:sz w:val="28"/>
          <w:szCs w:val="28"/>
          <w:lang w:eastAsia="ru-RU"/>
        </w:rPr>
        <w:t xml:space="preserve">, </w:t>
      </w:r>
      <w:hyperlink r:id="rId30" w:history="1">
        <w:r w:rsidRPr="00EE4B35">
          <w:rPr>
            <w:sz w:val="28"/>
            <w:szCs w:val="28"/>
            <w:lang w:eastAsia="ru-RU"/>
          </w:rPr>
          <w:t>9</w:t>
        </w:r>
      </w:hyperlink>
      <w:r w:rsidRPr="00EE4B35">
        <w:rPr>
          <w:sz w:val="28"/>
          <w:szCs w:val="28"/>
          <w:lang w:eastAsia="ru-RU"/>
        </w:rPr>
        <w:t xml:space="preserve">, </w:t>
      </w:r>
      <w:hyperlink r:id="rId31" w:history="1">
        <w:r w:rsidRPr="00EE4B35">
          <w:rPr>
            <w:sz w:val="28"/>
            <w:szCs w:val="28"/>
            <w:lang w:eastAsia="ru-RU"/>
          </w:rPr>
          <w:t>10</w:t>
        </w:r>
      </w:hyperlink>
      <w:r w:rsidRPr="00EE4B35">
        <w:rPr>
          <w:sz w:val="28"/>
          <w:szCs w:val="28"/>
          <w:lang w:eastAsia="ru-RU"/>
        </w:rPr>
        <w:t xml:space="preserve">, </w:t>
      </w:r>
      <w:hyperlink r:id="rId32" w:history="1">
        <w:r w:rsidRPr="00EE4B35">
          <w:rPr>
            <w:sz w:val="28"/>
            <w:szCs w:val="28"/>
            <w:lang w:eastAsia="ru-RU"/>
          </w:rPr>
          <w:t>14</w:t>
        </w:r>
      </w:hyperlink>
      <w:r w:rsidRPr="00EE4B35">
        <w:rPr>
          <w:sz w:val="28"/>
          <w:szCs w:val="28"/>
          <w:lang w:eastAsia="ru-RU"/>
        </w:rPr>
        <w:t xml:space="preserve">, </w:t>
      </w:r>
      <w:hyperlink r:id="rId33" w:history="1">
        <w:r w:rsidRPr="00EE4B35">
          <w:rPr>
            <w:sz w:val="28"/>
            <w:szCs w:val="28"/>
            <w:lang w:eastAsia="ru-RU"/>
          </w:rPr>
          <w:t>17</w:t>
        </w:r>
      </w:hyperlink>
      <w:r w:rsidRPr="00EE4B35">
        <w:rPr>
          <w:sz w:val="28"/>
          <w:szCs w:val="28"/>
          <w:lang w:eastAsia="ru-RU"/>
        </w:rPr>
        <w:t xml:space="preserve"> и </w:t>
      </w:r>
      <w:hyperlink r:id="rId34" w:history="1">
        <w:r w:rsidRPr="00EE4B35">
          <w:rPr>
            <w:sz w:val="28"/>
            <w:szCs w:val="28"/>
            <w:lang w:eastAsia="ru-RU"/>
          </w:rPr>
          <w:t>18 части 6 статьи 7</w:t>
        </w:r>
      </w:hyperlink>
      <w:r w:rsidRPr="00EE4B35">
        <w:rPr>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EE4B35">
        <w:rPr>
          <w:sz w:val="28"/>
          <w:szCs w:val="28"/>
          <w:lang w:eastAsia="ru-RU"/>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E3409" w:rsidRPr="00EE4B35" w:rsidRDefault="006E3409" w:rsidP="006E3409">
      <w:pPr>
        <w:autoSpaceDE w:val="0"/>
        <w:autoSpaceDN w:val="0"/>
        <w:adjustRightInd w:val="0"/>
        <w:ind w:firstLine="708"/>
        <w:jc w:val="both"/>
        <w:rPr>
          <w:sz w:val="28"/>
          <w:szCs w:val="28"/>
          <w:lang w:eastAsia="ru-RU"/>
        </w:rPr>
      </w:pPr>
      <w:r w:rsidRPr="00EE4B35">
        <w:rPr>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E3409" w:rsidRPr="00EE4B35" w:rsidRDefault="006E3409" w:rsidP="006E3409">
      <w:pPr>
        <w:spacing w:line="0" w:lineRule="atLeast"/>
        <w:ind w:firstLine="709"/>
        <w:jc w:val="both"/>
        <w:rPr>
          <w:sz w:val="28"/>
          <w:szCs w:val="28"/>
          <w:lang w:eastAsia="ru-RU"/>
        </w:rPr>
      </w:pPr>
      <w:r w:rsidRPr="00EE4B35">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E3409" w:rsidRPr="00EE4B35" w:rsidRDefault="006E3409" w:rsidP="006E3409">
      <w:pPr>
        <w:spacing w:line="0" w:lineRule="atLeast"/>
        <w:ind w:firstLine="709"/>
        <w:jc w:val="both"/>
        <w:rPr>
          <w:sz w:val="28"/>
          <w:szCs w:val="28"/>
          <w:lang w:eastAsia="ru-RU"/>
        </w:rPr>
      </w:pPr>
      <w:r w:rsidRPr="00EE4B35">
        <w:rPr>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E4B35">
        <w:rPr>
          <w:rFonts w:eastAsia="Calibri"/>
          <w:sz w:val="28"/>
          <w:szCs w:val="28"/>
        </w:rPr>
        <w:t xml:space="preserve"> Уполномоченный орган</w:t>
      </w:r>
      <w:r w:rsidRPr="00EE4B35">
        <w:rPr>
          <w:sz w:val="28"/>
          <w:szCs w:val="28"/>
          <w:lang w:eastAsia="ru-RU"/>
        </w:rPr>
        <w:t>, предоставляющий муниципальную услугу, расположенный на территории</w:t>
      </w:r>
      <w:r w:rsidRPr="00EE4B35">
        <w:rPr>
          <w:rFonts w:eastAsia="Calibri"/>
          <w:sz w:val="28"/>
          <w:szCs w:val="28"/>
        </w:rPr>
        <w:t xml:space="preserve"> Краснодарского края</w:t>
      </w:r>
      <w:r w:rsidRPr="00EE4B35">
        <w:rPr>
          <w:sz w:val="28"/>
          <w:szCs w:val="28"/>
          <w:lang w:eastAsia="ru-RU"/>
        </w:rPr>
        <w:t>.</w:t>
      </w:r>
    </w:p>
    <w:p w:rsidR="006E3409" w:rsidRDefault="006E3409" w:rsidP="006E3409">
      <w:pPr>
        <w:spacing w:line="0" w:lineRule="atLeast"/>
        <w:ind w:firstLine="709"/>
        <w:jc w:val="both"/>
        <w:rPr>
          <w:sz w:val="28"/>
          <w:szCs w:val="28"/>
          <w:lang w:eastAsia="ru-RU"/>
        </w:rPr>
      </w:pPr>
      <w:r w:rsidRPr="00EE4B35">
        <w:rPr>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3409" w:rsidRDefault="006E3409" w:rsidP="006E3409">
      <w:pPr>
        <w:ind w:firstLine="709"/>
        <w:jc w:val="both"/>
        <w:rPr>
          <w:sz w:val="28"/>
          <w:szCs w:val="28"/>
          <w:lang w:eastAsia="ru-RU"/>
        </w:rPr>
      </w:pPr>
      <w:r w:rsidRPr="00FA4F9E">
        <w:rPr>
          <w:sz w:val="28"/>
          <w:szCs w:val="28"/>
          <w:lang w:eastAsia="ru-RU"/>
        </w:rPr>
        <w:t>3.1.8. Предоставление муниципальной услуги в упреждающем (</w:t>
      </w:r>
      <w:proofErr w:type="spellStart"/>
      <w:r w:rsidRPr="00FA4F9E">
        <w:rPr>
          <w:sz w:val="28"/>
          <w:szCs w:val="28"/>
          <w:lang w:eastAsia="ru-RU"/>
        </w:rPr>
        <w:t>проактивном</w:t>
      </w:r>
      <w:proofErr w:type="spellEnd"/>
      <w:r w:rsidRPr="00FA4F9E">
        <w:rPr>
          <w:sz w:val="28"/>
          <w:szCs w:val="28"/>
          <w:lang w:eastAsia="ru-RU"/>
        </w:rPr>
        <w:t>) режиме в соответствии с частью 1 статьи 7.3 Федерального закона № 210-ФЗ не осуществляется.</w:t>
      </w:r>
    </w:p>
    <w:p w:rsidR="006E3409" w:rsidRPr="00FA4F9E" w:rsidRDefault="006E3409" w:rsidP="006E3409">
      <w:pPr>
        <w:ind w:firstLine="709"/>
        <w:jc w:val="both"/>
        <w:rPr>
          <w:sz w:val="28"/>
          <w:szCs w:val="28"/>
          <w:lang w:eastAsia="ru-RU"/>
        </w:rPr>
      </w:pPr>
    </w:p>
    <w:p w:rsidR="009D2879" w:rsidRPr="00EA2E1F" w:rsidRDefault="009D2879" w:rsidP="00AE0199">
      <w:pPr>
        <w:widowControl w:val="0"/>
        <w:tabs>
          <w:tab w:val="left" w:pos="851"/>
        </w:tabs>
        <w:autoSpaceDE w:val="0"/>
        <w:autoSpaceDN w:val="0"/>
        <w:adjustRightInd w:val="0"/>
        <w:ind w:left="284" w:right="-141"/>
        <w:jc w:val="center"/>
        <w:outlineLvl w:val="1"/>
        <w:rPr>
          <w:rFonts w:eastAsia="DejaVu Sans"/>
          <w:b/>
          <w:kern w:val="3"/>
          <w:sz w:val="28"/>
          <w:szCs w:val="28"/>
          <w:lang w:eastAsia="zh-CN" w:bidi="hi-IN"/>
        </w:rPr>
      </w:pPr>
      <w:r>
        <w:rPr>
          <w:rFonts w:eastAsia="DejaVu Sans"/>
          <w:b/>
          <w:kern w:val="3"/>
          <w:sz w:val="28"/>
          <w:szCs w:val="28"/>
          <w:lang w:eastAsia="zh-CN" w:bidi="hi-IN"/>
        </w:rPr>
        <w:t xml:space="preserve">Подраздел </w:t>
      </w: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в электронной форме</w:t>
      </w:r>
    </w:p>
    <w:p w:rsidR="009D2879" w:rsidRDefault="009D2879" w:rsidP="009D2879">
      <w:pPr>
        <w:widowControl w:val="0"/>
        <w:autoSpaceDE w:val="0"/>
        <w:autoSpaceDN w:val="0"/>
        <w:adjustRightInd w:val="0"/>
        <w:ind w:right="-141" w:firstLine="709"/>
        <w:jc w:val="both"/>
        <w:rPr>
          <w:color w:val="7030A0"/>
          <w:spacing w:val="-4"/>
          <w:sz w:val="28"/>
          <w:szCs w:val="28"/>
        </w:rPr>
      </w:pPr>
    </w:p>
    <w:p w:rsidR="004B7418" w:rsidRPr="00A90028" w:rsidRDefault="004B7418" w:rsidP="004B7418">
      <w:pPr>
        <w:ind w:firstLine="709"/>
        <w:jc w:val="both"/>
        <w:rPr>
          <w:sz w:val="28"/>
          <w:szCs w:val="28"/>
          <w:lang w:eastAsia="ru-RU"/>
        </w:rPr>
      </w:pPr>
      <w:r w:rsidRPr="00A90028">
        <w:rPr>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rsidR="004B7418" w:rsidRPr="00A90028" w:rsidRDefault="004B7418" w:rsidP="004B7418">
      <w:pPr>
        <w:widowControl w:val="0"/>
        <w:autoSpaceDE w:val="0"/>
        <w:autoSpaceDN w:val="0"/>
        <w:adjustRightInd w:val="0"/>
        <w:ind w:firstLine="708"/>
        <w:jc w:val="both"/>
        <w:rPr>
          <w:color w:val="000000"/>
          <w:sz w:val="28"/>
          <w:szCs w:val="28"/>
          <w:lang w:eastAsia="ru-RU"/>
        </w:rPr>
      </w:pPr>
      <w:r w:rsidRPr="00A90028">
        <w:rPr>
          <w:color w:val="000000"/>
          <w:sz w:val="28"/>
          <w:szCs w:val="28"/>
          <w:lang w:eastAsia="ru-RU"/>
        </w:rPr>
        <w:t>1) получение информации о порядке и сроках предоставления муниципальной услуги;</w:t>
      </w:r>
    </w:p>
    <w:p w:rsidR="004B7418" w:rsidRPr="00A90028" w:rsidRDefault="004B7418" w:rsidP="004B7418">
      <w:pPr>
        <w:widowControl w:val="0"/>
        <w:autoSpaceDE w:val="0"/>
        <w:autoSpaceDN w:val="0"/>
        <w:adjustRightInd w:val="0"/>
        <w:ind w:firstLine="708"/>
        <w:jc w:val="both"/>
        <w:rPr>
          <w:color w:val="000000"/>
          <w:sz w:val="28"/>
          <w:szCs w:val="28"/>
          <w:lang w:eastAsia="ru-RU"/>
        </w:rPr>
      </w:pPr>
      <w:r w:rsidRPr="00A90028">
        <w:rPr>
          <w:color w:val="000000"/>
          <w:sz w:val="28"/>
          <w:szCs w:val="28"/>
          <w:lang w:eastAsia="ru-RU"/>
        </w:rPr>
        <w:t xml:space="preserve">2) запись на прием в Уполномоченный орган, МФЦ предоставления </w:t>
      </w:r>
      <w:r w:rsidRPr="00A90028">
        <w:rPr>
          <w:color w:val="000000"/>
          <w:sz w:val="28"/>
          <w:szCs w:val="28"/>
          <w:lang w:eastAsia="ru-RU"/>
        </w:rPr>
        <w:lastRenderedPageBreak/>
        <w:t>муниципальных услуг для подачи запроса о предоставлении муниципальной услуги;</w:t>
      </w:r>
    </w:p>
    <w:p w:rsidR="004B7418" w:rsidRPr="00A90028" w:rsidRDefault="004B7418" w:rsidP="004B7418">
      <w:pPr>
        <w:widowControl w:val="0"/>
        <w:autoSpaceDE w:val="0"/>
        <w:autoSpaceDN w:val="0"/>
        <w:adjustRightInd w:val="0"/>
        <w:ind w:firstLine="708"/>
        <w:jc w:val="both"/>
        <w:rPr>
          <w:color w:val="000000"/>
          <w:sz w:val="28"/>
          <w:szCs w:val="28"/>
          <w:lang w:eastAsia="ru-RU"/>
        </w:rPr>
      </w:pPr>
      <w:r w:rsidRPr="00A90028">
        <w:rPr>
          <w:color w:val="000000"/>
          <w:sz w:val="28"/>
          <w:szCs w:val="28"/>
          <w:lang w:eastAsia="ru-RU"/>
        </w:rPr>
        <w:t>3) формирование запроса о предоставлении муниципальной услуги;</w:t>
      </w:r>
    </w:p>
    <w:p w:rsidR="004B7418" w:rsidRPr="00A90028" w:rsidRDefault="004B7418" w:rsidP="004B7418">
      <w:pPr>
        <w:widowControl w:val="0"/>
        <w:autoSpaceDE w:val="0"/>
        <w:autoSpaceDN w:val="0"/>
        <w:adjustRightInd w:val="0"/>
        <w:ind w:firstLine="708"/>
        <w:jc w:val="both"/>
        <w:rPr>
          <w:color w:val="000000"/>
          <w:sz w:val="28"/>
          <w:szCs w:val="28"/>
          <w:lang w:eastAsia="ru-RU"/>
        </w:rPr>
      </w:pPr>
      <w:r w:rsidRPr="00A90028">
        <w:rPr>
          <w:color w:val="000000"/>
          <w:sz w:val="28"/>
          <w:szCs w:val="28"/>
          <w:lang w:eastAsia="ru-RU"/>
        </w:rPr>
        <w:t xml:space="preserve">4) прием и регистрация Уполномоченным </w:t>
      </w:r>
      <w:r w:rsidRPr="00A90028">
        <w:rPr>
          <w:sz w:val="28"/>
          <w:szCs w:val="28"/>
          <w:lang w:eastAsia="ru-RU"/>
        </w:rPr>
        <w:t>органом,</w:t>
      </w:r>
      <w:r w:rsidRPr="00A90028">
        <w:rPr>
          <w:color w:val="000000"/>
          <w:sz w:val="28"/>
          <w:szCs w:val="28"/>
          <w:lang w:eastAsia="ru-RU"/>
        </w:rPr>
        <w:t xml:space="preserve"> запроса и иных документов, необходимых для предоставления муниципальной услуги;</w:t>
      </w:r>
    </w:p>
    <w:p w:rsidR="004B7418" w:rsidRPr="00A90028" w:rsidRDefault="004B7418" w:rsidP="004B7418">
      <w:pPr>
        <w:widowControl w:val="0"/>
        <w:autoSpaceDE w:val="0"/>
        <w:autoSpaceDN w:val="0"/>
        <w:adjustRightInd w:val="0"/>
        <w:ind w:firstLine="708"/>
        <w:jc w:val="both"/>
        <w:rPr>
          <w:color w:val="000000"/>
          <w:sz w:val="28"/>
          <w:szCs w:val="28"/>
          <w:lang w:eastAsia="ru-RU"/>
        </w:rPr>
      </w:pPr>
      <w:r>
        <w:rPr>
          <w:color w:val="000000"/>
          <w:sz w:val="28"/>
          <w:szCs w:val="28"/>
          <w:lang w:eastAsia="ru-RU"/>
        </w:rPr>
        <w:t>5</w:t>
      </w:r>
      <w:r w:rsidRPr="00A90028">
        <w:rPr>
          <w:color w:val="000000"/>
          <w:sz w:val="28"/>
          <w:szCs w:val="28"/>
          <w:lang w:eastAsia="ru-RU"/>
        </w:rPr>
        <w:t>) получение результата предоставления муниципальной услуги;</w:t>
      </w:r>
    </w:p>
    <w:p w:rsidR="004B7418" w:rsidRPr="00A90028" w:rsidRDefault="004B7418" w:rsidP="004B7418">
      <w:pPr>
        <w:widowControl w:val="0"/>
        <w:autoSpaceDE w:val="0"/>
        <w:autoSpaceDN w:val="0"/>
        <w:adjustRightInd w:val="0"/>
        <w:ind w:firstLine="708"/>
        <w:jc w:val="both"/>
        <w:rPr>
          <w:color w:val="000000"/>
          <w:sz w:val="28"/>
          <w:szCs w:val="28"/>
          <w:lang w:eastAsia="ru-RU"/>
        </w:rPr>
      </w:pPr>
      <w:r>
        <w:rPr>
          <w:color w:val="000000"/>
          <w:sz w:val="28"/>
          <w:szCs w:val="28"/>
          <w:lang w:eastAsia="ru-RU"/>
        </w:rPr>
        <w:t>6</w:t>
      </w:r>
      <w:r w:rsidRPr="00A90028">
        <w:rPr>
          <w:color w:val="000000"/>
          <w:sz w:val="28"/>
          <w:szCs w:val="28"/>
          <w:lang w:eastAsia="ru-RU"/>
        </w:rPr>
        <w:t>) получение сведений о ходе выполнения запроса;</w:t>
      </w:r>
    </w:p>
    <w:p w:rsidR="004B7418" w:rsidRPr="00A90028" w:rsidRDefault="004B7418" w:rsidP="004B7418">
      <w:pPr>
        <w:widowControl w:val="0"/>
        <w:autoSpaceDE w:val="0"/>
        <w:autoSpaceDN w:val="0"/>
        <w:adjustRightInd w:val="0"/>
        <w:ind w:firstLine="708"/>
        <w:jc w:val="both"/>
        <w:rPr>
          <w:color w:val="000000"/>
          <w:sz w:val="28"/>
          <w:szCs w:val="28"/>
          <w:lang w:eastAsia="ru-RU"/>
        </w:rPr>
      </w:pPr>
      <w:r>
        <w:rPr>
          <w:color w:val="000000"/>
          <w:sz w:val="28"/>
          <w:szCs w:val="28"/>
          <w:lang w:eastAsia="ru-RU"/>
        </w:rPr>
        <w:t>7</w:t>
      </w:r>
      <w:r w:rsidRPr="00A90028">
        <w:rPr>
          <w:color w:val="000000"/>
          <w:sz w:val="28"/>
          <w:szCs w:val="28"/>
          <w:lang w:eastAsia="ru-RU"/>
        </w:rPr>
        <w:t>) осуществление оценки качества предоставления услуги;</w:t>
      </w:r>
    </w:p>
    <w:p w:rsidR="004B7418" w:rsidRPr="00A90028" w:rsidRDefault="004B7418" w:rsidP="004B7418">
      <w:pPr>
        <w:widowControl w:val="0"/>
        <w:autoSpaceDE w:val="0"/>
        <w:autoSpaceDN w:val="0"/>
        <w:adjustRightInd w:val="0"/>
        <w:ind w:firstLine="708"/>
        <w:jc w:val="both"/>
        <w:rPr>
          <w:color w:val="000000"/>
          <w:sz w:val="28"/>
          <w:szCs w:val="28"/>
          <w:lang w:eastAsia="ru-RU"/>
        </w:rPr>
      </w:pPr>
      <w:r>
        <w:rPr>
          <w:color w:val="000000"/>
          <w:sz w:val="28"/>
          <w:szCs w:val="28"/>
          <w:lang w:eastAsia="ru-RU"/>
        </w:rPr>
        <w:t>8</w:t>
      </w:r>
      <w:r w:rsidRPr="00A90028">
        <w:rPr>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4B7418" w:rsidRPr="00A90028" w:rsidRDefault="004B7418" w:rsidP="004B7418">
      <w:pPr>
        <w:autoSpaceDE w:val="0"/>
        <w:autoSpaceDN w:val="0"/>
        <w:adjustRightInd w:val="0"/>
        <w:ind w:firstLine="709"/>
        <w:jc w:val="both"/>
        <w:rPr>
          <w:sz w:val="28"/>
          <w:szCs w:val="28"/>
        </w:rPr>
      </w:pPr>
      <w:r w:rsidRPr="00A90028">
        <w:rPr>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sz w:val="28"/>
          <w:szCs w:val="28"/>
          <w:lang w:eastAsia="ru-RU"/>
        </w:rPr>
        <w:t>опубликованной на Едином портале, Региональном портале</w:t>
      </w:r>
      <w:r w:rsidRPr="00A90028">
        <w:rPr>
          <w:sz w:val="28"/>
          <w:szCs w:val="28"/>
        </w:rPr>
        <w:t>.</w:t>
      </w:r>
    </w:p>
    <w:p w:rsidR="004B7418" w:rsidRPr="00A90028" w:rsidRDefault="004B7418" w:rsidP="004B7418">
      <w:pPr>
        <w:widowControl w:val="0"/>
        <w:ind w:firstLine="709"/>
        <w:jc w:val="both"/>
        <w:rPr>
          <w:color w:val="000000"/>
          <w:sz w:val="28"/>
          <w:szCs w:val="28"/>
          <w:lang w:eastAsia="ru-RU"/>
        </w:rPr>
      </w:pPr>
      <w:r w:rsidRPr="00A90028">
        <w:rPr>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spacing w:val="-4"/>
          <w:sz w:val="28"/>
          <w:szCs w:val="28"/>
          <w:lang w:eastAsia="ru-RU"/>
        </w:rPr>
        <w:t>Уполномоченным органом</w:t>
      </w:r>
      <w:r w:rsidRPr="00A90028">
        <w:rPr>
          <w:sz w:val="28"/>
          <w:szCs w:val="28"/>
          <w:lang w:eastAsia="ru-RU"/>
        </w:rPr>
        <w:t>, обратившись с соответствующим</w:t>
      </w:r>
      <w:r w:rsidRPr="00A90028">
        <w:rPr>
          <w:color w:val="000000"/>
          <w:sz w:val="28"/>
          <w:szCs w:val="28"/>
          <w:lang w:eastAsia="ru-RU"/>
        </w:rPr>
        <w:t xml:space="preserve"> заявлением в </w:t>
      </w:r>
      <w:r w:rsidRPr="00A90028">
        <w:rPr>
          <w:color w:val="000000"/>
          <w:spacing w:val="-4"/>
          <w:sz w:val="28"/>
          <w:szCs w:val="28"/>
          <w:lang w:eastAsia="ru-RU"/>
        </w:rPr>
        <w:t>Уполномоченный орган</w:t>
      </w:r>
      <w:r w:rsidRPr="00A90028">
        <w:rPr>
          <w:color w:val="000000"/>
          <w:sz w:val="28"/>
          <w:szCs w:val="28"/>
          <w:lang w:eastAsia="ru-RU"/>
        </w:rPr>
        <w:t>, в том числе в электронной форме, либо в МФЦ.</w:t>
      </w:r>
    </w:p>
    <w:p w:rsidR="004B7418" w:rsidRPr="00A90028" w:rsidRDefault="004B7418" w:rsidP="004B7418">
      <w:pPr>
        <w:widowControl w:val="0"/>
        <w:ind w:firstLine="709"/>
        <w:jc w:val="both"/>
        <w:rPr>
          <w:rFonts w:eastAsia="DejaVu Sans"/>
          <w:color w:val="000000"/>
          <w:sz w:val="28"/>
          <w:szCs w:val="28"/>
          <w:lang w:eastAsia="ru-RU"/>
        </w:rPr>
      </w:pPr>
      <w:r w:rsidRPr="00A90028">
        <w:rPr>
          <w:rFonts w:eastAsia="DejaVu Sans"/>
          <w:color w:val="000000"/>
          <w:sz w:val="28"/>
          <w:szCs w:val="28"/>
          <w:lang w:eastAsia="ru-RU"/>
        </w:rPr>
        <w:t>3.2.2. Получение информации о порядке и сроках предоставления муниципальной услуги.</w:t>
      </w:r>
    </w:p>
    <w:p w:rsidR="004B7418" w:rsidRPr="00A90028" w:rsidRDefault="004B7418" w:rsidP="004B7418">
      <w:pPr>
        <w:autoSpaceDE w:val="0"/>
        <w:autoSpaceDN w:val="0"/>
        <w:adjustRightInd w:val="0"/>
        <w:ind w:firstLine="851"/>
        <w:jc w:val="both"/>
        <w:rPr>
          <w:color w:val="000000"/>
          <w:sz w:val="28"/>
          <w:szCs w:val="28"/>
          <w:lang w:eastAsia="ru-RU"/>
        </w:rPr>
      </w:pPr>
      <w:r w:rsidRPr="00A90028">
        <w:rPr>
          <w:color w:val="000000"/>
          <w:sz w:val="28"/>
          <w:szCs w:val="28"/>
          <w:lang w:eastAsia="ru-RU"/>
        </w:rPr>
        <w:t xml:space="preserve">Информация о предоставлении муниципальной услуги размещается на Едином портале, </w:t>
      </w:r>
      <w:r w:rsidRPr="00A90028">
        <w:rPr>
          <w:sz w:val="28"/>
          <w:szCs w:val="28"/>
          <w:lang w:eastAsia="ru-RU"/>
        </w:rPr>
        <w:t>Региональном портале</w:t>
      </w:r>
      <w:r w:rsidRPr="00A90028">
        <w:rPr>
          <w:color w:val="000000"/>
          <w:sz w:val="28"/>
          <w:szCs w:val="28"/>
          <w:lang w:eastAsia="ru-RU"/>
        </w:rPr>
        <w:t>, а также на официальном сайте.</w:t>
      </w:r>
    </w:p>
    <w:p w:rsidR="004B7418" w:rsidRPr="00A90028" w:rsidRDefault="004B7418" w:rsidP="004B7418">
      <w:pPr>
        <w:autoSpaceDE w:val="0"/>
        <w:autoSpaceDN w:val="0"/>
        <w:adjustRightInd w:val="0"/>
        <w:ind w:firstLine="851"/>
        <w:jc w:val="both"/>
        <w:rPr>
          <w:sz w:val="28"/>
          <w:szCs w:val="28"/>
          <w:lang w:eastAsia="ru-RU"/>
        </w:rPr>
      </w:pPr>
      <w:r w:rsidRPr="00A90028">
        <w:rPr>
          <w:sz w:val="28"/>
          <w:szCs w:val="28"/>
          <w:lang w:eastAsia="ru-RU"/>
        </w:rPr>
        <w:t>На Едином портале, Региональном портале размещается следующая информация:</w:t>
      </w:r>
    </w:p>
    <w:p w:rsidR="004B7418" w:rsidRPr="00A90028" w:rsidRDefault="004B7418" w:rsidP="004B7418">
      <w:pPr>
        <w:autoSpaceDE w:val="0"/>
        <w:autoSpaceDN w:val="0"/>
        <w:adjustRightInd w:val="0"/>
        <w:ind w:firstLine="851"/>
        <w:jc w:val="both"/>
        <w:rPr>
          <w:sz w:val="28"/>
          <w:szCs w:val="28"/>
          <w:lang w:eastAsia="ru-RU"/>
        </w:rPr>
      </w:pPr>
      <w:r w:rsidRPr="00A90028">
        <w:rPr>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B7418" w:rsidRPr="00A90028" w:rsidRDefault="004B7418" w:rsidP="004B7418">
      <w:pPr>
        <w:autoSpaceDE w:val="0"/>
        <w:autoSpaceDN w:val="0"/>
        <w:adjustRightInd w:val="0"/>
        <w:ind w:firstLine="851"/>
        <w:jc w:val="both"/>
        <w:rPr>
          <w:sz w:val="28"/>
          <w:szCs w:val="28"/>
          <w:lang w:eastAsia="ru-RU"/>
        </w:rPr>
      </w:pPr>
      <w:r w:rsidRPr="00A90028">
        <w:rPr>
          <w:sz w:val="28"/>
          <w:szCs w:val="28"/>
          <w:lang w:eastAsia="ru-RU"/>
        </w:rPr>
        <w:t>2) круг заявителей;</w:t>
      </w:r>
    </w:p>
    <w:p w:rsidR="004B7418" w:rsidRPr="00A90028" w:rsidRDefault="004B7418" w:rsidP="004B7418">
      <w:pPr>
        <w:autoSpaceDE w:val="0"/>
        <w:autoSpaceDN w:val="0"/>
        <w:adjustRightInd w:val="0"/>
        <w:ind w:firstLine="851"/>
        <w:jc w:val="both"/>
        <w:rPr>
          <w:color w:val="000000"/>
          <w:sz w:val="28"/>
          <w:szCs w:val="28"/>
          <w:lang w:eastAsia="ru-RU"/>
        </w:rPr>
      </w:pPr>
      <w:r w:rsidRPr="00A90028">
        <w:rPr>
          <w:color w:val="000000"/>
          <w:sz w:val="28"/>
          <w:szCs w:val="28"/>
          <w:lang w:eastAsia="ru-RU"/>
        </w:rPr>
        <w:t>3) срок предоставления муниципальной услуги;</w:t>
      </w:r>
    </w:p>
    <w:p w:rsidR="004B7418" w:rsidRPr="00A90028" w:rsidRDefault="004B7418" w:rsidP="004B7418">
      <w:pPr>
        <w:autoSpaceDE w:val="0"/>
        <w:autoSpaceDN w:val="0"/>
        <w:adjustRightInd w:val="0"/>
        <w:ind w:firstLine="851"/>
        <w:jc w:val="both"/>
        <w:rPr>
          <w:color w:val="000000"/>
          <w:sz w:val="28"/>
          <w:szCs w:val="28"/>
          <w:lang w:eastAsia="ru-RU"/>
        </w:rPr>
      </w:pPr>
      <w:r w:rsidRPr="00A90028">
        <w:rPr>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7418" w:rsidRPr="00A90028" w:rsidRDefault="004B7418" w:rsidP="004B7418">
      <w:pPr>
        <w:autoSpaceDE w:val="0"/>
        <w:autoSpaceDN w:val="0"/>
        <w:adjustRightInd w:val="0"/>
        <w:ind w:firstLine="851"/>
        <w:jc w:val="both"/>
        <w:rPr>
          <w:color w:val="000000"/>
          <w:sz w:val="28"/>
          <w:szCs w:val="28"/>
          <w:lang w:eastAsia="ru-RU"/>
        </w:rPr>
      </w:pPr>
      <w:r>
        <w:rPr>
          <w:color w:val="000000"/>
          <w:sz w:val="28"/>
          <w:szCs w:val="28"/>
          <w:lang w:eastAsia="ru-RU"/>
        </w:rPr>
        <w:t>5</w:t>
      </w:r>
      <w:r w:rsidRPr="00A90028">
        <w:rPr>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4B7418" w:rsidRPr="00A90028" w:rsidRDefault="004B7418" w:rsidP="004B7418">
      <w:pPr>
        <w:autoSpaceDE w:val="0"/>
        <w:autoSpaceDN w:val="0"/>
        <w:adjustRightInd w:val="0"/>
        <w:ind w:firstLine="851"/>
        <w:jc w:val="both"/>
        <w:rPr>
          <w:color w:val="000000"/>
          <w:sz w:val="28"/>
          <w:szCs w:val="28"/>
          <w:lang w:eastAsia="ru-RU"/>
        </w:rPr>
      </w:pPr>
      <w:r>
        <w:rPr>
          <w:color w:val="000000"/>
          <w:sz w:val="28"/>
          <w:szCs w:val="28"/>
          <w:lang w:eastAsia="ru-RU"/>
        </w:rPr>
        <w:t>6</w:t>
      </w:r>
      <w:r w:rsidRPr="00A90028">
        <w:rPr>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color w:val="000000"/>
          <w:sz w:val="28"/>
          <w:szCs w:val="28"/>
          <w:lang w:eastAsia="ru-RU"/>
        </w:rPr>
        <w:t>;</w:t>
      </w:r>
    </w:p>
    <w:p w:rsidR="004B7418" w:rsidRPr="00A90028" w:rsidRDefault="004B7418" w:rsidP="004B7418">
      <w:pPr>
        <w:autoSpaceDE w:val="0"/>
        <w:autoSpaceDN w:val="0"/>
        <w:adjustRightInd w:val="0"/>
        <w:ind w:firstLine="851"/>
        <w:jc w:val="both"/>
        <w:rPr>
          <w:color w:val="000000"/>
          <w:sz w:val="28"/>
          <w:szCs w:val="28"/>
          <w:lang w:eastAsia="ru-RU"/>
        </w:rPr>
      </w:pPr>
      <w:r>
        <w:rPr>
          <w:color w:val="000000"/>
          <w:sz w:val="28"/>
          <w:szCs w:val="28"/>
          <w:lang w:eastAsia="ru-RU"/>
        </w:rPr>
        <w:t>7</w:t>
      </w:r>
      <w:r w:rsidRPr="00A90028">
        <w:rPr>
          <w:color w:val="000000"/>
          <w:sz w:val="28"/>
          <w:szCs w:val="28"/>
          <w:lang w:eastAsia="ru-RU"/>
        </w:rPr>
        <w:t>) формы заявлений (уведомлений, сообщений), используемые при предоставлении муниципальной услуги.</w:t>
      </w:r>
    </w:p>
    <w:p w:rsidR="004B7418" w:rsidRPr="00A90028" w:rsidRDefault="004B7418" w:rsidP="004B7418">
      <w:pPr>
        <w:autoSpaceDE w:val="0"/>
        <w:autoSpaceDN w:val="0"/>
        <w:adjustRightInd w:val="0"/>
        <w:ind w:firstLine="851"/>
        <w:jc w:val="both"/>
        <w:rPr>
          <w:sz w:val="28"/>
          <w:szCs w:val="28"/>
          <w:lang w:eastAsia="ru-RU"/>
        </w:rPr>
      </w:pPr>
      <w:r w:rsidRPr="00A90028">
        <w:rPr>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4B7418" w:rsidRPr="00A90028" w:rsidRDefault="004B7418" w:rsidP="004B7418">
      <w:pPr>
        <w:autoSpaceDE w:val="0"/>
        <w:autoSpaceDN w:val="0"/>
        <w:adjustRightInd w:val="0"/>
        <w:ind w:firstLine="709"/>
        <w:jc w:val="both"/>
        <w:rPr>
          <w:sz w:val="28"/>
          <w:szCs w:val="28"/>
          <w:lang w:eastAsia="ru-RU"/>
        </w:rPr>
      </w:pPr>
      <w:proofErr w:type="gramStart"/>
      <w:r w:rsidRPr="00A90028">
        <w:rPr>
          <w:sz w:val="28"/>
          <w:szCs w:val="28"/>
          <w:lang w:eastAsia="ru-RU"/>
        </w:rPr>
        <w:lastRenderedPageBreak/>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A90028">
        <w:rPr>
          <w:sz w:val="28"/>
          <w:szCs w:val="28"/>
          <w:lang w:eastAsia="ru-RU"/>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B7418" w:rsidRPr="00A90028" w:rsidRDefault="004B7418" w:rsidP="004B7418">
      <w:pPr>
        <w:widowControl w:val="0"/>
        <w:ind w:firstLine="709"/>
        <w:jc w:val="both"/>
        <w:rPr>
          <w:rFonts w:eastAsia="DejaVu Sans"/>
          <w:sz w:val="28"/>
          <w:szCs w:val="28"/>
          <w:lang w:eastAsia="ru-RU"/>
        </w:rPr>
      </w:pPr>
      <w:r w:rsidRPr="00A90028">
        <w:rPr>
          <w:rFonts w:eastAsia="DejaVu Sans"/>
          <w:sz w:val="28"/>
          <w:szCs w:val="28"/>
          <w:lang w:eastAsia="ru-RU"/>
        </w:rPr>
        <w:t xml:space="preserve">3.2.3. Запись на прием в </w:t>
      </w:r>
      <w:r w:rsidRPr="00A90028">
        <w:rPr>
          <w:spacing w:val="-4"/>
          <w:sz w:val="28"/>
          <w:szCs w:val="28"/>
          <w:lang w:eastAsia="ru-RU"/>
        </w:rPr>
        <w:t>Уполномоченный орган</w:t>
      </w:r>
      <w:r w:rsidRPr="00A90028">
        <w:rPr>
          <w:rFonts w:eastAsia="DejaVu Sans"/>
          <w:sz w:val="28"/>
          <w:szCs w:val="28"/>
          <w:lang w:eastAsia="ru-RU"/>
        </w:rPr>
        <w:t>, МФЦ для подачи запроса о предоставлении муниципальной услуги.</w:t>
      </w:r>
    </w:p>
    <w:p w:rsidR="004B7418" w:rsidRPr="00A90028" w:rsidRDefault="004B7418" w:rsidP="004B7418">
      <w:pPr>
        <w:autoSpaceDE w:val="0"/>
        <w:autoSpaceDN w:val="0"/>
        <w:adjustRightInd w:val="0"/>
        <w:ind w:firstLine="851"/>
        <w:jc w:val="both"/>
        <w:rPr>
          <w:sz w:val="28"/>
          <w:szCs w:val="28"/>
          <w:lang w:eastAsia="ru-RU"/>
        </w:rPr>
      </w:pPr>
      <w:r w:rsidRPr="00A90028">
        <w:rPr>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4B7418" w:rsidRPr="00A90028" w:rsidRDefault="004B7418" w:rsidP="004B7418">
      <w:pPr>
        <w:autoSpaceDE w:val="0"/>
        <w:autoSpaceDN w:val="0"/>
        <w:adjustRightInd w:val="0"/>
        <w:ind w:firstLine="709"/>
        <w:jc w:val="both"/>
        <w:rPr>
          <w:sz w:val="28"/>
          <w:szCs w:val="28"/>
          <w:lang w:eastAsia="ru-RU"/>
        </w:rPr>
      </w:pPr>
      <w:r w:rsidRPr="00A90028">
        <w:rPr>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4B7418" w:rsidRPr="00A90028" w:rsidRDefault="004B7418" w:rsidP="004B7418">
      <w:pPr>
        <w:autoSpaceDE w:val="0"/>
        <w:autoSpaceDN w:val="0"/>
        <w:adjustRightInd w:val="0"/>
        <w:ind w:firstLine="709"/>
        <w:jc w:val="both"/>
        <w:rPr>
          <w:sz w:val="28"/>
          <w:szCs w:val="28"/>
        </w:rPr>
      </w:pPr>
      <w:r w:rsidRPr="00A90028">
        <w:rPr>
          <w:sz w:val="28"/>
          <w:szCs w:val="28"/>
          <w:lang w:eastAsia="ru-RU"/>
        </w:rPr>
        <w:t>Запись на прием проводится посредством Единого портала, Регионального портала</w:t>
      </w:r>
      <w:r w:rsidRPr="00A90028">
        <w:rPr>
          <w:sz w:val="28"/>
          <w:szCs w:val="28"/>
        </w:rPr>
        <w:t>.</w:t>
      </w:r>
    </w:p>
    <w:p w:rsidR="004B7418" w:rsidRPr="00A90028" w:rsidRDefault="004B7418" w:rsidP="004B7418">
      <w:pPr>
        <w:autoSpaceDE w:val="0"/>
        <w:autoSpaceDN w:val="0"/>
        <w:adjustRightInd w:val="0"/>
        <w:ind w:firstLine="851"/>
        <w:jc w:val="both"/>
        <w:rPr>
          <w:sz w:val="28"/>
          <w:szCs w:val="28"/>
          <w:lang w:eastAsia="ru-RU"/>
        </w:rPr>
      </w:pPr>
      <w:r w:rsidRPr="00A90028">
        <w:rPr>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spacing w:val="-4"/>
          <w:sz w:val="28"/>
          <w:szCs w:val="28"/>
          <w:lang w:eastAsia="ru-RU"/>
        </w:rPr>
        <w:t>Уполномоченным органом</w:t>
      </w:r>
      <w:r w:rsidRPr="00A90028">
        <w:rPr>
          <w:sz w:val="28"/>
          <w:szCs w:val="28"/>
          <w:lang w:eastAsia="ru-RU"/>
        </w:rPr>
        <w:t>, МФЦ графика приема заявителей.</w:t>
      </w:r>
    </w:p>
    <w:p w:rsidR="004B7418" w:rsidRPr="00A90028" w:rsidRDefault="004B7418" w:rsidP="004B7418">
      <w:pPr>
        <w:ind w:firstLine="851"/>
        <w:jc w:val="both"/>
        <w:rPr>
          <w:sz w:val="28"/>
          <w:szCs w:val="28"/>
          <w:lang w:eastAsia="ru-RU"/>
        </w:rPr>
      </w:pPr>
      <w:r w:rsidRPr="00A90028">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4B7418" w:rsidRPr="00A90028" w:rsidRDefault="004B7418" w:rsidP="004B7418">
      <w:pPr>
        <w:ind w:firstLine="851"/>
        <w:jc w:val="both"/>
        <w:rPr>
          <w:sz w:val="28"/>
          <w:szCs w:val="28"/>
          <w:lang w:eastAsia="ru-RU"/>
        </w:rPr>
      </w:pPr>
      <w:proofErr w:type="gramStart"/>
      <w:r w:rsidRPr="00A90028">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B7418" w:rsidRPr="00A90028" w:rsidRDefault="004B7418" w:rsidP="004B7418">
      <w:pPr>
        <w:ind w:firstLine="851"/>
        <w:jc w:val="both"/>
        <w:rPr>
          <w:sz w:val="28"/>
          <w:szCs w:val="28"/>
          <w:lang w:eastAsia="ru-RU"/>
        </w:rPr>
      </w:pPr>
      <w:r w:rsidRPr="00A90028">
        <w:rPr>
          <w:sz w:val="28"/>
          <w:szCs w:val="28"/>
          <w:lang w:eastAsia="ru-RU"/>
        </w:rPr>
        <w:t>2) единой системы идентификац</w:t>
      </w:r>
      <w:proofErr w:type="gramStart"/>
      <w:r w:rsidRPr="00A90028">
        <w:rPr>
          <w:sz w:val="28"/>
          <w:szCs w:val="28"/>
          <w:lang w:eastAsia="ru-RU"/>
        </w:rPr>
        <w:t>ии и ау</w:t>
      </w:r>
      <w:proofErr w:type="gramEnd"/>
      <w:r w:rsidRPr="00A90028">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7418" w:rsidRPr="00A90028" w:rsidRDefault="004B7418" w:rsidP="004B7418">
      <w:pPr>
        <w:ind w:firstLine="851"/>
        <w:jc w:val="both"/>
        <w:rPr>
          <w:sz w:val="28"/>
          <w:szCs w:val="28"/>
          <w:lang w:eastAsia="ru-RU"/>
        </w:rPr>
      </w:pPr>
      <w:r w:rsidRPr="00A90028">
        <w:rPr>
          <w:sz w:val="28"/>
          <w:szCs w:val="28"/>
          <w:lang w:eastAsia="ru-RU"/>
        </w:rPr>
        <w:t>Использование вышеуказанных технологий проводится при наличии технической возможности.</w:t>
      </w:r>
    </w:p>
    <w:p w:rsidR="004B7418" w:rsidRPr="00A90028" w:rsidRDefault="004B7418" w:rsidP="004B7418">
      <w:pPr>
        <w:ind w:firstLine="851"/>
        <w:jc w:val="both"/>
        <w:rPr>
          <w:sz w:val="28"/>
          <w:szCs w:val="28"/>
          <w:lang w:eastAsia="ru-RU"/>
        </w:rPr>
      </w:pPr>
      <w:r w:rsidRPr="00A90028">
        <w:rPr>
          <w:spacing w:val="-4"/>
          <w:sz w:val="28"/>
          <w:szCs w:val="28"/>
          <w:lang w:eastAsia="ru-RU"/>
        </w:rPr>
        <w:t>Уполномоченный орган</w:t>
      </w:r>
      <w:r w:rsidRPr="00A90028">
        <w:rPr>
          <w:sz w:val="28"/>
          <w:szCs w:val="28"/>
          <w:lang w:eastAsia="ru-RU"/>
        </w:rPr>
        <w:t>, МФЦ не вправе требовать от заявителя совершения иных действий, кроме прохождения идентификац</w:t>
      </w:r>
      <w:proofErr w:type="gramStart"/>
      <w:r w:rsidRPr="00A90028">
        <w:rPr>
          <w:sz w:val="28"/>
          <w:szCs w:val="28"/>
          <w:lang w:eastAsia="ru-RU"/>
        </w:rPr>
        <w:t>ии и ау</w:t>
      </w:r>
      <w:proofErr w:type="gramEnd"/>
      <w:r w:rsidRPr="00A90028">
        <w:rPr>
          <w:sz w:val="28"/>
          <w:szCs w:val="28"/>
          <w:lang w:eastAsia="ru-RU"/>
        </w:rPr>
        <w:t xml:space="preserve">тентификации в соответствии с нормативными правовыми актами Российской Федерации, указания цели приема, а также предоставления </w:t>
      </w:r>
      <w:r w:rsidRPr="00A90028">
        <w:rPr>
          <w:sz w:val="28"/>
          <w:szCs w:val="28"/>
          <w:lang w:eastAsia="ru-RU"/>
        </w:rPr>
        <w:lastRenderedPageBreak/>
        <w:t>сведений, необходимых для расчета длительности временного интервала, который необходимо забронировать для приема.</w:t>
      </w:r>
    </w:p>
    <w:p w:rsidR="004B7418" w:rsidRPr="00A90028" w:rsidRDefault="004B7418" w:rsidP="004B7418">
      <w:pPr>
        <w:autoSpaceDE w:val="0"/>
        <w:autoSpaceDN w:val="0"/>
        <w:adjustRightInd w:val="0"/>
        <w:ind w:firstLine="709"/>
        <w:jc w:val="both"/>
        <w:rPr>
          <w:sz w:val="28"/>
          <w:szCs w:val="28"/>
          <w:lang w:eastAsia="ru-RU"/>
        </w:rPr>
      </w:pPr>
      <w:r w:rsidRPr="00A90028">
        <w:rPr>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4B7418" w:rsidRPr="00A90028" w:rsidRDefault="004B7418" w:rsidP="004B7418">
      <w:pPr>
        <w:autoSpaceDE w:val="0"/>
        <w:autoSpaceDN w:val="0"/>
        <w:adjustRightInd w:val="0"/>
        <w:ind w:firstLine="709"/>
        <w:jc w:val="both"/>
        <w:rPr>
          <w:sz w:val="28"/>
          <w:szCs w:val="28"/>
          <w:lang w:eastAsia="ru-RU"/>
        </w:rPr>
      </w:pPr>
      <w:r w:rsidRPr="00A90028">
        <w:rPr>
          <w:sz w:val="28"/>
          <w:szCs w:val="28"/>
          <w:lang w:eastAsia="ru-RU"/>
        </w:rPr>
        <w:t xml:space="preserve">Результатом административной процедуры (действия) является получение заявителем: </w:t>
      </w:r>
    </w:p>
    <w:p w:rsidR="004B7418" w:rsidRPr="00A90028" w:rsidRDefault="004B7418" w:rsidP="004B7418">
      <w:pPr>
        <w:autoSpaceDE w:val="0"/>
        <w:autoSpaceDN w:val="0"/>
        <w:adjustRightInd w:val="0"/>
        <w:ind w:firstLine="709"/>
        <w:jc w:val="both"/>
        <w:rPr>
          <w:sz w:val="28"/>
          <w:szCs w:val="28"/>
          <w:lang w:eastAsia="ru-RU"/>
        </w:rPr>
      </w:pPr>
      <w:r w:rsidRPr="00A90028">
        <w:rPr>
          <w:sz w:val="28"/>
          <w:szCs w:val="28"/>
          <w:lang w:eastAsia="ru-RU"/>
        </w:rPr>
        <w:t>с использованием средств Регионального портала, в личном кабинете заявителя уведомления о записи на прием в МФЦ;</w:t>
      </w:r>
    </w:p>
    <w:p w:rsidR="004B7418" w:rsidRPr="00A90028" w:rsidRDefault="004B7418" w:rsidP="004B7418">
      <w:pPr>
        <w:autoSpaceDE w:val="0"/>
        <w:autoSpaceDN w:val="0"/>
        <w:adjustRightInd w:val="0"/>
        <w:ind w:firstLine="709"/>
        <w:jc w:val="both"/>
        <w:rPr>
          <w:sz w:val="28"/>
          <w:szCs w:val="28"/>
          <w:lang w:eastAsia="ru-RU"/>
        </w:rPr>
      </w:pPr>
      <w:r w:rsidRPr="00A90028">
        <w:rPr>
          <w:sz w:val="28"/>
          <w:szCs w:val="28"/>
          <w:lang w:eastAsia="ru-RU"/>
        </w:rPr>
        <w:t xml:space="preserve">с использованием средств Единого портала МФЦ уведомления о записи на прием в МФЦ на данном портале. </w:t>
      </w:r>
    </w:p>
    <w:p w:rsidR="004B7418" w:rsidRPr="00A90028" w:rsidRDefault="004B7418" w:rsidP="004B7418">
      <w:pPr>
        <w:autoSpaceDE w:val="0"/>
        <w:autoSpaceDN w:val="0"/>
        <w:adjustRightInd w:val="0"/>
        <w:ind w:firstLine="709"/>
        <w:jc w:val="both"/>
        <w:rPr>
          <w:sz w:val="28"/>
          <w:szCs w:val="28"/>
          <w:lang w:eastAsia="ru-RU"/>
        </w:rPr>
      </w:pPr>
      <w:r w:rsidRPr="00A90028">
        <w:rPr>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4B7418" w:rsidRPr="00697E55" w:rsidRDefault="004B7418" w:rsidP="004B7418">
      <w:pPr>
        <w:ind w:firstLine="709"/>
        <w:jc w:val="both"/>
        <w:rPr>
          <w:kern w:val="1"/>
          <w:sz w:val="28"/>
          <w:szCs w:val="28"/>
          <w:lang w:eastAsia="ru-RU"/>
        </w:rPr>
      </w:pPr>
      <w:r w:rsidRPr="00697E55">
        <w:rPr>
          <w:rFonts w:eastAsia="DejaVu Sans"/>
          <w:kern w:val="1"/>
          <w:sz w:val="28"/>
          <w:szCs w:val="28"/>
          <w:lang w:eastAsia="ru-RU"/>
        </w:rPr>
        <w:t>3.2.4. Формирование запроса о предоставлении муниципальной услуги.</w:t>
      </w:r>
    </w:p>
    <w:p w:rsidR="004B7418" w:rsidRPr="003D276B" w:rsidRDefault="004B7418" w:rsidP="004B7418">
      <w:pPr>
        <w:ind w:firstLine="709"/>
        <w:jc w:val="both"/>
        <w:rPr>
          <w:sz w:val="28"/>
          <w:szCs w:val="28"/>
          <w:lang w:eastAsia="ru-RU"/>
        </w:rPr>
      </w:pPr>
      <w:r w:rsidRPr="003D276B">
        <w:rPr>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3D276B">
        <w:rPr>
          <w:sz w:val="28"/>
          <w:szCs w:val="28"/>
          <w:lang w:eastAsia="ru-RU"/>
        </w:rPr>
        <w:t>ии и ау</w:t>
      </w:r>
      <w:proofErr w:type="gramEnd"/>
      <w:r w:rsidRPr="003D276B">
        <w:rPr>
          <w:sz w:val="28"/>
          <w:szCs w:val="28"/>
          <w:lang w:eastAsia="ru-RU"/>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4B7418" w:rsidRPr="003D276B" w:rsidRDefault="004B7418" w:rsidP="004B7418">
      <w:pPr>
        <w:ind w:firstLine="709"/>
        <w:jc w:val="both"/>
        <w:rPr>
          <w:sz w:val="28"/>
          <w:szCs w:val="28"/>
          <w:lang w:eastAsia="ru-RU"/>
        </w:rPr>
      </w:pPr>
      <w:r w:rsidRPr="003D276B">
        <w:rPr>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4B7418" w:rsidRPr="003D276B" w:rsidRDefault="004B7418" w:rsidP="004B7418">
      <w:pPr>
        <w:ind w:firstLine="709"/>
        <w:jc w:val="both"/>
        <w:rPr>
          <w:sz w:val="28"/>
          <w:szCs w:val="28"/>
          <w:lang w:eastAsia="ru-RU"/>
        </w:rPr>
      </w:pPr>
      <w:r w:rsidRPr="003D276B">
        <w:rPr>
          <w:sz w:val="28"/>
          <w:szCs w:val="28"/>
          <w:lang w:eastAsia="ru-RU"/>
        </w:rPr>
        <w:t>На Едином портале, Региональном портале, размещаются образцы заполнения электронной формы запроса (заявления).</w:t>
      </w:r>
    </w:p>
    <w:p w:rsidR="004B7418" w:rsidRPr="003D276B" w:rsidRDefault="004B7418" w:rsidP="004B7418">
      <w:pPr>
        <w:ind w:firstLine="709"/>
        <w:jc w:val="both"/>
        <w:rPr>
          <w:sz w:val="28"/>
          <w:szCs w:val="28"/>
          <w:lang w:eastAsia="ru-RU"/>
        </w:rPr>
      </w:pPr>
      <w:r w:rsidRPr="003D276B">
        <w:rPr>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B7418" w:rsidRDefault="004B7418" w:rsidP="004B7418">
      <w:pPr>
        <w:ind w:firstLine="709"/>
        <w:jc w:val="both"/>
        <w:rPr>
          <w:sz w:val="28"/>
          <w:szCs w:val="28"/>
          <w:lang w:eastAsia="ru-RU"/>
        </w:rPr>
      </w:pPr>
      <w:r w:rsidRPr="003D276B">
        <w:rPr>
          <w:sz w:val="28"/>
          <w:szCs w:val="28"/>
          <w:lang w:eastAsia="ru-RU"/>
        </w:rPr>
        <w:t>При формировании запроса заявителю обеспечивается:</w:t>
      </w:r>
    </w:p>
    <w:p w:rsidR="004B7418" w:rsidRPr="00697E55" w:rsidRDefault="004B7418" w:rsidP="004B7418">
      <w:pPr>
        <w:ind w:firstLine="709"/>
        <w:jc w:val="both"/>
        <w:rPr>
          <w:sz w:val="28"/>
          <w:szCs w:val="28"/>
          <w:lang w:eastAsia="ru-RU"/>
        </w:rPr>
      </w:pPr>
      <w:r w:rsidRPr="00697E55">
        <w:rPr>
          <w:sz w:val="28"/>
          <w:szCs w:val="28"/>
          <w:lang w:eastAsia="ru-RU"/>
        </w:rPr>
        <w:t xml:space="preserve">а) возможность копирования и сохранения запроса и иных документов, </w:t>
      </w:r>
      <w:r w:rsidRPr="00697E55">
        <w:rPr>
          <w:rFonts w:eastAsia="DejaVu Sans"/>
          <w:sz w:val="28"/>
          <w:szCs w:val="28"/>
          <w:lang w:eastAsia="ru-RU"/>
        </w:rPr>
        <w:t xml:space="preserve">указанных в подразделе 2.6 раздела 2 </w:t>
      </w:r>
      <w:r w:rsidRPr="00697E55">
        <w:rPr>
          <w:sz w:val="28"/>
          <w:szCs w:val="28"/>
          <w:lang w:eastAsia="ru-RU"/>
        </w:rPr>
        <w:t>Регламента, необходимых для предоставления муниципальной услуги;</w:t>
      </w:r>
    </w:p>
    <w:p w:rsidR="004B7418" w:rsidRPr="00697E55" w:rsidRDefault="004B7418" w:rsidP="004B7418">
      <w:pPr>
        <w:ind w:firstLine="709"/>
        <w:jc w:val="both"/>
        <w:rPr>
          <w:sz w:val="28"/>
          <w:szCs w:val="28"/>
          <w:lang w:eastAsia="ru-RU"/>
        </w:rPr>
      </w:pPr>
      <w:r w:rsidRPr="00697E55">
        <w:rPr>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i/>
          <w:sz w:val="28"/>
          <w:szCs w:val="28"/>
          <w:lang w:eastAsia="ru-RU"/>
        </w:rPr>
        <w:t>;</w:t>
      </w:r>
    </w:p>
    <w:p w:rsidR="004B7418" w:rsidRPr="00697E55" w:rsidRDefault="004B7418" w:rsidP="004B7418">
      <w:pPr>
        <w:ind w:firstLine="709"/>
        <w:jc w:val="both"/>
        <w:rPr>
          <w:sz w:val="28"/>
          <w:szCs w:val="28"/>
          <w:lang w:eastAsia="ru-RU"/>
        </w:rPr>
      </w:pPr>
      <w:r w:rsidRPr="00697E55">
        <w:rPr>
          <w:sz w:val="28"/>
          <w:szCs w:val="28"/>
          <w:lang w:eastAsia="ru-RU"/>
        </w:rPr>
        <w:t>в) возможность печати на бумажном носителе копии электронной формы запроса;</w:t>
      </w:r>
    </w:p>
    <w:p w:rsidR="004B7418" w:rsidRPr="00697E55" w:rsidRDefault="004B7418" w:rsidP="004B7418">
      <w:pPr>
        <w:ind w:firstLine="709"/>
        <w:jc w:val="both"/>
        <w:rPr>
          <w:sz w:val="28"/>
          <w:szCs w:val="28"/>
          <w:lang w:eastAsia="ru-RU"/>
        </w:rPr>
      </w:pPr>
      <w:r w:rsidRPr="00697E55">
        <w:rPr>
          <w:sz w:val="28"/>
          <w:szCs w:val="28"/>
          <w:lang w:eastAsia="ru-RU"/>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697E55">
        <w:rPr>
          <w:sz w:val="28"/>
          <w:szCs w:val="28"/>
          <w:lang w:eastAsia="ru-RU"/>
        </w:rPr>
        <w:lastRenderedPageBreak/>
        <w:t>ошибок ввода и возврате для повторного ввода значений в электронную форму запроса;</w:t>
      </w:r>
    </w:p>
    <w:p w:rsidR="004B7418" w:rsidRPr="00697E55" w:rsidRDefault="004B7418" w:rsidP="004B7418">
      <w:pPr>
        <w:ind w:firstLine="709"/>
        <w:jc w:val="both"/>
        <w:rPr>
          <w:sz w:val="28"/>
          <w:szCs w:val="28"/>
          <w:lang w:eastAsia="ru-RU"/>
        </w:rPr>
      </w:pPr>
      <w:proofErr w:type="spellStart"/>
      <w:r w:rsidRPr="00697E55">
        <w:rPr>
          <w:sz w:val="28"/>
          <w:szCs w:val="28"/>
          <w:lang w:eastAsia="ru-RU"/>
        </w:rPr>
        <w:t>д</w:t>
      </w:r>
      <w:proofErr w:type="spellEnd"/>
      <w:r w:rsidRPr="00697E55">
        <w:rPr>
          <w:sz w:val="28"/>
          <w:szCs w:val="28"/>
          <w:lang w:eastAsia="ru-RU"/>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97E55">
        <w:rPr>
          <w:sz w:val="28"/>
          <w:szCs w:val="28"/>
          <w:lang w:eastAsia="ru-RU"/>
        </w:rPr>
        <w:t>ии и ау</w:t>
      </w:r>
      <w:proofErr w:type="gramEnd"/>
      <w:r w:rsidRPr="00697E55">
        <w:rPr>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B7418" w:rsidRPr="00697E55" w:rsidRDefault="004B7418" w:rsidP="004B7418">
      <w:pPr>
        <w:ind w:firstLine="709"/>
        <w:jc w:val="both"/>
        <w:rPr>
          <w:sz w:val="28"/>
          <w:szCs w:val="28"/>
          <w:lang w:eastAsia="ru-RU"/>
        </w:rPr>
      </w:pPr>
      <w:r w:rsidRPr="00697E55">
        <w:rPr>
          <w:sz w:val="28"/>
          <w:szCs w:val="28"/>
          <w:lang w:eastAsia="ru-RU"/>
        </w:rPr>
        <w:t xml:space="preserve">е) возможность вернуться на любой из этапов заполнения электронной формы запроса без </w:t>
      </w:r>
      <w:proofErr w:type="gramStart"/>
      <w:r w:rsidRPr="00697E55">
        <w:rPr>
          <w:sz w:val="28"/>
          <w:szCs w:val="28"/>
          <w:lang w:eastAsia="ru-RU"/>
        </w:rPr>
        <w:t>потери</w:t>
      </w:r>
      <w:proofErr w:type="gramEnd"/>
      <w:r w:rsidRPr="00697E55">
        <w:rPr>
          <w:sz w:val="28"/>
          <w:szCs w:val="28"/>
          <w:lang w:eastAsia="ru-RU"/>
        </w:rPr>
        <w:t xml:space="preserve"> ранее введенной информации;</w:t>
      </w:r>
    </w:p>
    <w:p w:rsidR="004B7418" w:rsidRPr="00697E55" w:rsidRDefault="004B7418" w:rsidP="004B7418">
      <w:pPr>
        <w:ind w:firstLine="709"/>
        <w:jc w:val="both"/>
        <w:rPr>
          <w:sz w:val="28"/>
          <w:szCs w:val="28"/>
          <w:lang w:eastAsia="ru-RU"/>
        </w:rPr>
      </w:pPr>
      <w:r w:rsidRPr="00697E55">
        <w:rPr>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B7418" w:rsidRPr="00697E55" w:rsidRDefault="004B7418" w:rsidP="004B7418">
      <w:pPr>
        <w:ind w:firstLine="709"/>
        <w:jc w:val="both"/>
        <w:rPr>
          <w:sz w:val="28"/>
          <w:szCs w:val="28"/>
          <w:lang w:eastAsia="ru-RU"/>
        </w:rPr>
      </w:pPr>
      <w:r w:rsidRPr="00697E55">
        <w:rPr>
          <w:sz w:val="28"/>
          <w:szCs w:val="28"/>
          <w:lang w:eastAsia="ru-RU"/>
        </w:rPr>
        <w:t xml:space="preserve">Сформированный и подписанный запрос, и иные документы, указанные </w:t>
      </w:r>
      <w:proofErr w:type="gramStart"/>
      <w:r w:rsidRPr="00697E55">
        <w:rPr>
          <w:rFonts w:eastAsia="DejaVu Sans"/>
          <w:sz w:val="28"/>
          <w:szCs w:val="28"/>
          <w:lang w:eastAsia="ru-RU"/>
        </w:rPr>
        <w:t>подразделе</w:t>
      </w:r>
      <w:proofErr w:type="gramEnd"/>
      <w:r w:rsidRPr="00697E55">
        <w:rPr>
          <w:rFonts w:eastAsia="DejaVu Sans"/>
          <w:sz w:val="28"/>
          <w:szCs w:val="28"/>
          <w:lang w:eastAsia="ru-RU"/>
        </w:rPr>
        <w:t xml:space="preserve"> 2.6 раздела 2</w:t>
      </w:r>
      <w:r w:rsidRPr="00697E55">
        <w:rPr>
          <w:sz w:val="28"/>
          <w:szCs w:val="28"/>
          <w:lang w:eastAsia="ru-RU"/>
        </w:rPr>
        <w:t xml:space="preserve"> Регламента, необходимые для предоставления муниципальной услуги, направляются </w:t>
      </w:r>
      <w:r w:rsidRPr="003D276B">
        <w:rPr>
          <w:sz w:val="28"/>
          <w:szCs w:val="28"/>
          <w:lang w:eastAsia="ru-RU"/>
        </w:rPr>
        <w:t xml:space="preserve">в Уполномоченный орган </w:t>
      </w:r>
      <w:r w:rsidRPr="00697E55">
        <w:rPr>
          <w:sz w:val="28"/>
          <w:szCs w:val="28"/>
          <w:lang w:eastAsia="ru-RU"/>
        </w:rPr>
        <w:t>посредством Единого портала, Регионального портала</w:t>
      </w:r>
      <w:r w:rsidRPr="00697E55">
        <w:rPr>
          <w:i/>
          <w:sz w:val="28"/>
          <w:szCs w:val="28"/>
          <w:lang w:eastAsia="ru-RU"/>
        </w:rPr>
        <w:t>.</w:t>
      </w:r>
    </w:p>
    <w:p w:rsidR="004B7418" w:rsidRPr="00697E55" w:rsidRDefault="004B7418" w:rsidP="004B7418">
      <w:pPr>
        <w:ind w:firstLine="709"/>
        <w:jc w:val="both"/>
        <w:rPr>
          <w:sz w:val="28"/>
          <w:szCs w:val="28"/>
          <w:lang w:eastAsia="ru-RU"/>
        </w:rPr>
      </w:pPr>
      <w:r w:rsidRPr="00697E55">
        <w:rPr>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B7418" w:rsidRPr="00697E55" w:rsidRDefault="004B7418" w:rsidP="004B7418">
      <w:pPr>
        <w:ind w:firstLine="709"/>
        <w:jc w:val="both"/>
        <w:rPr>
          <w:sz w:val="28"/>
          <w:szCs w:val="28"/>
          <w:lang w:eastAsia="ru-RU"/>
        </w:rPr>
      </w:pPr>
      <w:r w:rsidRPr="00697E55">
        <w:rPr>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i/>
          <w:sz w:val="28"/>
          <w:szCs w:val="28"/>
          <w:lang w:eastAsia="ru-RU"/>
        </w:rPr>
        <w:t>.</w:t>
      </w:r>
    </w:p>
    <w:p w:rsidR="004B7418" w:rsidRPr="003D276B" w:rsidRDefault="004B7418" w:rsidP="004B7418">
      <w:pPr>
        <w:ind w:firstLine="709"/>
        <w:jc w:val="both"/>
        <w:rPr>
          <w:rFonts w:eastAsia="Calibri"/>
          <w:sz w:val="28"/>
          <w:szCs w:val="28"/>
          <w:lang w:eastAsia="ru-RU"/>
        </w:rPr>
      </w:pPr>
      <w:r w:rsidRPr="003D276B">
        <w:rPr>
          <w:rFonts w:eastAsia="Calibri"/>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4B7418" w:rsidRDefault="004B7418" w:rsidP="004B7418">
      <w:pPr>
        <w:ind w:firstLine="709"/>
        <w:jc w:val="both"/>
        <w:rPr>
          <w:rFonts w:eastAsia="Calibri"/>
          <w:sz w:val="28"/>
          <w:szCs w:val="28"/>
          <w:lang w:eastAsia="ru-RU"/>
        </w:rPr>
      </w:pPr>
      <w:r w:rsidRPr="003D276B">
        <w:rPr>
          <w:rFonts w:eastAsia="Calibri"/>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4B7418" w:rsidRPr="00697E55" w:rsidRDefault="004B7418" w:rsidP="004B7418">
      <w:pPr>
        <w:ind w:firstLine="709"/>
        <w:jc w:val="both"/>
        <w:rPr>
          <w:rFonts w:eastAsia="DejaVu Sans"/>
          <w:kern w:val="1"/>
          <w:sz w:val="28"/>
          <w:szCs w:val="28"/>
          <w:lang w:eastAsia="ru-RU"/>
        </w:rPr>
      </w:pPr>
      <w:r w:rsidRPr="00697E55">
        <w:rPr>
          <w:rFonts w:eastAsia="DejaVu Sans"/>
          <w:kern w:val="1"/>
          <w:sz w:val="28"/>
          <w:szCs w:val="28"/>
          <w:lang w:eastAsia="ru-RU"/>
        </w:rPr>
        <w:t xml:space="preserve">3.2.5. Прием и регистрация </w:t>
      </w:r>
      <w:r>
        <w:rPr>
          <w:rFonts w:eastAsia="DejaVu Sans"/>
          <w:kern w:val="1"/>
          <w:sz w:val="28"/>
          <w:szCs w:val="28"/>
          <w:lang w:eastAsia="ru-RU"/>
        </w:rPr>
        <w:t>У</w:t>
      </w:r>
      <w:r w:rsidRPr="00697E55">
        <w:rPr>
          <w:rFonts w:eastAsia="DejaVu Sans"/>
          <w:kern w:val="1"/>
          <w:sz w:val="28"/>
          <w:szCs w:val="28"/>
          <w:lang w:eastAsia="ru-RU"/>
        </w:rPr>
        <w:t>полномоченным органом запроса и иных документов, необходимых для предоставления муниципальной услуги.</w:t>
      </w:r>
    </w:p>
    <w:p w:rsidR="004B7418" w:rsidRPr="00697E55" w:rsidRDefault="004B7418" w:rsidP="004B7418">
      <w:pPr>
        <w:ind w:firstLine="709"/>
        <w:jc w:val="both"/>
        <w:rPr>
          <w:sz w:val="28"/>
          <w:szCs w:val="28"/>
          <w:lang w:eastAsia="ru-RU"/>
        </w:rPr>
      </w:pPr>
      <w:r w:rsidRPr="00697E55">
        <w:rPr>
          <w:sz w:val="28"/>
          <w:szCs w:val="28"/>
          <w:lang w:eastAsia="ru-RU"/>
        </w:rPr>
        <w:t xml:space="preserve">Основанием для начала административной процедуры является получение </w:t>
      </w:r>
      <w:r>
        <w:rPr>
          <w:sz w:val="28"/>
          <w:szCs w:val="28"/>
          <w:lang w:eastAsia="ru-RU"/>
        </w:rPr>
        <w:t>У</w:t>
      </w:r>
      <w:r w:rsidRPr="00697E55">
        <w:rPr>
          <w:sz w:val="28"/>
          <w:szCs w:val="28"/>
          <w:lang w:eastAsia="ru-RU"/>
        </w:rPr>
        <w:t>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i/>
          <w:sz w:val="28"/>
          <w:szCs w:val="28"/>
          <w:lang w:eastAsia="ru-RU"/>
        </w:rPr>
        <w:t>.</w:t>
      </w:r>
    </w:p>
    <w:p w:rsidR="004B7418" w:rsidRPr="00697E55" w:rsidRDefault="004B7418" w:rsidP="004B7418">
      <w:pPr>
        <w:ind w:firstLine="709"/>
        <w:jc w:val="both"/>
        <w:rPr>
          <w:rFonts w:eastAsia="DejaVu Sans"/>
          <w:kern w:val="1"/>
          <w:sz w:val="28"/>
          <w:szCs w:val="28"/>
          <w:lang w:eastAsia="ru-RU"/>
        </w:rPr>
      </w:pPr>
      <w:r w:rsidRPr="00697E55">
        <w:rPr>
          <w:rFonts w:eastAsia="DejaVu Sans"/>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B7418" w:rsidRPr="00697E55" w:rsidRDefault="004B7418" w:rsidP="004B7418">
      <w:pPr>
        <w:ind w:firstLine="709"/>
        <w:jc w:val="both"/>
        <w:rPr>
          <w:rFonts w:eastAsia="DejaVu Sans"/>
          <w:kern w:val="1"/>
          <w:sz w:val="28"/>
          <w:szCs w:val="28"/>
          <w:lang w:eastAsia="ru-RU"/>
        </w:rPr>
      </w:pPr>
      <w:r w:rsidRPr="00697E55">
        <w:rPr>
          <w:rFonts w:eastAsia="DejaVu Sans"/>
          <w:kern w:val="1"/>
          <w:sz w:val="28"/>
          <w:szCs w:val="28"/>
          <w:lang w:eastAsia="ru-RU"/>
        </w:rPr>
        <w:t>Срок регистрации запроса – 1 (один) рабочий день.</w:t>
      </w:r>
    </w:p>
    <w:p w:rsidR="004B7418" w:rsidRPr="003D276B" w:rsidRDefault="004B7418" w:rsidP="004B7418">
      <w:pPr>
        <w:ind w:firstLine="709"/>
        <w:jc w:val="both"/>
        <w:rPr>
          <w:rFonts w:eastAsia="DejaVu Sans"/>
          <w:kern w:val="1"/>
          <w:sz w:val="28"/>
          <w:szCs w:val="28"/>
          <w:lang w:eastAsia="ru-RU"/>
        </w:rPr>
      </w:pPr>
      <w:r w:rsidRPr="003D276B">
        <w:rPr>
          <w:rFonts w:eastAsia="DejaVu Sans"/>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w:t>
      </w:r>
      <w:r w:rsidRPr="003D276B">
        <w:rPr>
          <w:rFonts w:eastAsia="DejaVu Sans"/>
          <w:kern w:val="1"/>
          <w:sz w:val="28"/>
          <w:szCs w:val="28"/>
          <w:lang w:eastAsia="ru-RU"/>
        </w:rPr>
        <w:lastRenderedPageBreak/>
        <w:t xml:space="preserve">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4B7418" w:rsidRPr="003D276B" w:rsidRDefault="004B7418" w:rsidP="004B7418">
      <w:pPr>
        <w:ind w:firstLine="709"/>
        <w:jc w:val="both"/>
        <w:rPr>
          <w:rFonts w:eastAsia="DejaVu Sans"/>
          <w:kern w:val="1"/>
          <w:sz w:val="28"/>
          <w:szCs w:val="28"/>
          <w:lang w:eastAsia="ru-RU"/>
        </w:rPr>
      </w:pPr>
      <w:r w:rsidRPr="003D276B">
        <w:rPr>
          <w:rFonts w:eastAsia="DejaVu Sans"/>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4B7418" w:rsidRPr="003D276B" w:rsidRDefault="004B7418" w:rsidP="004B7418">
      <w:pPr>
        <w:ind w:firstLine="709"/>
        <w:jc w:val="both"/>
        <w:rPr>
          <w:rFonts w:eastAsia="DejaVu Sans"/>
          <w:kern w:val="1"/>
          <w:sz w:val="28"/>
          <w:szCs w:val="28"/>
          <w:lang w:eastAsia="ru-RU"/>
        </w:rPr>
      </w:pPr>
      <w:r w:rsidRPr="003D276B">
        <w:rPr>
          <w:rFonts w:eastAsia="DejaVu Sans"/>
          <w:kern w:val="1"/>
          <w:sz w:val="28"/>
          <w:szCs w:val="28"/>
          <w:lang w:eastAsia="ru-RU"/>
        </w:rPr>
        <w:t>После принятия запроса должностным лицом</w:t>
      </w:r>
      <w:r>
        <w:rPr>
          <w:rFonts w:eastAsia="DejaVu Sans"/>
          <w:kern w:val="1"/>
          <w:sz w:val="28"/>
          <w:szCs w:val="28"/>
          <w:lang w:eastAsia="ru-RU"/>
        </w:rPr>
        <w:t xml:space="preserve"> </w:t>
      </w:r>
      <w:r w:rsidRPr="003D276B">
        <w:rPr>
          <w:rFonts w:eastAsia="DejaVu Sans"/>
          <w:kern w:val="1"/>
          <w:sz w:val="28"/>
          <w:szCs w:val="28"/>
          <w:lang w:eastAsia="ru-RU"/>
        </w:rPr>
        <w:t>Уполномоченного органа</w:t>
      </w:r>
      <w:r>
        <w:rPr>
          <w:rFonts w:eastAsia="DejaVu Sans"/>
          <w:kern w:val="1"/>
          <w:sz w:val="28"/>
          <w:szCs w:val="28"/>
          <w:lang w:eastAsia="ru-RU"/>
        </w:rPr>
        <w:t xml:space="preserve"> </w:t>
      </w:r>
      <w:r w:rsidRPr="003D276B">
        <w:rPr>
          <w:rFonts w:eastAsia="DejaVu Sans"/>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4B7418" w:rsidRPr="003D276B" w:rsidRDefault="004B7418" w:rsidP="004B7418">
      <w:pPr>
        <w:ind w:firstLine="709"/>
        <w:jc w:val="both"/>
        <w:rPr>
          <w:rFonts w:eastAsia="DejaVu Sans"/>
          <w:kern w:val="1"/>
          <w:sz w:val="28"/>
          <w:szCs w:val="28"/>
          <w:lang w:eastAsia="ru-RU"/>
        </w:rPr>
      </w:pPr>
      <w:r w:rsidRPr="003D276B">
        <w:rPr>
          <w:rFonts w:eastAsia="DejaVu Sans"/>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4B7418" w:rsidRPr="003D276B" w:rsidRDefault="004B7418" w:rsidP="004B7418">
      <w:pPr>
        <w:ind w:firstLine="709"/>
        <w:jc w:val="both"/>
        <w:rPr>
          <w:rFonts w:eastAsia="DejaVu Sans"/>
          <w:kern w:val="1"/>
          <w:sz w:val="28"/>
          <w:szCs w:val="28"/>
          <w:lang w:eastAsia="ru-RU"/>
        </w:rPr>
      </w:pPr>
      <w:r w:rsidRPr="003D276B">
        <w:rPr>
          <w:rFonts w:eastAsia="DejaVu Sans"/>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B7418" w:rsidRPr="003D276B" w:rsidRDefault="004B7418" w:rsidP="004B7418">
      <w:pPr>
        <w:ind w:firstLine="709"/>
        <w:jc w:val="both"/>
        <w:rPr>
          <w:rFonts w:eastAsia="DejaVu Sans"/>
          <w:kern w:val="1"/>
          <w:sz w:val="28"/>
          <w:szCs w:val="28"/>
          <w:lang w:eastAsia="ru-RU"/>
        </w:rPr>
      </w:pPr>
      <w:r w:rsidRPr="003D276B">
        <w:rPr>
          <w:rFonts w:eastAsia="DejaVu Sans"/>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B7418" w:rsidRPr="003D276B" w:rsidRDefault="004B7418" w:rsidP="004B7418">
      <w:pPr>
        <w:ind w:firstLine="709"/>
        <w:jc w:val="both"/>
        <w:rPr>
          <w:rFonts w:eastAsia="DejaVu Sans"/>
          <w:kern w:val="1"/>
          <w:sz w:val="28"/>
          <w:szCs w:val="28"/>
          <w:lang w:eastAsia="ru-RU"/>
        </w:rPr>
      </w:pPr>
      <w:r w:rsidRPr="003D276B">
        <w:rPr>
          <w:rFonts w:eastAsia="DejaVu Sans"/>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4B7418" w:rsidRPr="003D276B" w:rsidRDefault="004B7418" w:rsidP="004B7418">
      <w:pPr>
        <w:ind w:firstLine="709"/>
        <w:jc w:val="both"/>
        <w:rPr>
          <w:rFonts w:eastAsia="DejaVu Sans"/>
          <w:kern w:val="1"/>
          <w:sz w:val="28"/>
          <w:szCs w:val="28"/>
          <w:lang w:eastAsia="ru-RU"/>
        </w:rPr>
      </w:pPr>
      <w:r w:rsidRPr="003D276B">
        <w:rPr>
          <w:rFonts w:eastAsia="DejaVu Sans"/>
          <w:kern w:val="1"/>
          <w:sz w:val="28"/>
          <w:szCs w:val="28"/>
          <w:lang w:eastAsia="ru-RU"/>
        </w:rPr>
        <w:t>Прием и регистрация запроса осуществляются ответственным специалистом Уполномоченного органа.</w:t>
      </w:r>
    </w:p>
    <w:p w:rsidR="004B7418" w:rsidRPr="003D276B" w:rsidRDefault="004B7418" w:rsidP="004B7418">
      <w:pPr>
        <w:ind w:firstLine="709"/>
        <w:jc w:val="both"/>
        <w:rPr>
          <w:rFonts w:eastAsia="DejaVu Sans"/>
          <w:kern w:val="1"/>
          <w:sz w:val="28"/>
          <w:szCs w:val="28"/>
          <w:lang w:eastAsia="ru-RU"/>
        </w:rPr>
      </w:pPr>
      <w:r w:rsidRPr="003D276B">
        <w:rPr>
          <w:rFonts w:eastAsia="DejaVu Sans"/>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B7418" w:rsidRPr="003D276B" w:rsidRDefault="004B7418" w:rsidP="004B7418">
      <w:pPr>
        <w:ind w:firstLine="709"/>
        <w:jc w:val="both"/>
        <w:rPr>
          <w:rFonts w:eastAsia="DejaVu Sans"/>
          <w:kern w:val="1"/>
          <w:sz w:val="28"/>
          <w:szCs w:val="28"/>
          <w:lang w:eastAsia="ru-RU"/>
        </w:rPr>
      </w:pPr>
      <w:r w:rsidRPr="003D276B">
        <w:rPr>
          <w:rFonts w:eastAsia="DejaVu Sans"/>
          <w:kern w:val="1"/>
          <w:sz w:val="28"/>
          <w:szCs w:val="28"/>
          <w:lang w:eastAsia="ru-RU"/>
        </w:rPr>
        <w:t>В случае поступления заявления и документов, указанных в пункт</w:t>
      </w:r>
      <w:r>
        <w:rPr>
          <w:rFonts w:eastAsia="DejaVu Sans"/>
          <w:kern w:val="1"/>
          <w:sz w:val="28"/>
          <w:szCs w:val="28"/>
          <w:lang w:eastAsia="ru-RU"/>
        </w:rPr>
        <w:t>е 2.6.1</w:t>
      </w:r>
      <w:r w:rsidRPr="003D276B">
        <w:rPr>
          <w:rFonts w:eastAsia="DejaVu Sans"/>
          <w:kern w:val="1"/>
          <w:sz w:val="28"/>
          <w:szCs w:val="28"/>
          <w:lang w:eastAsia="ru-RU"/>
        </w:rPr>
        <w:t xml:space="preserve"> подраздела </w:t>
      </w:r>
      <w:r>
        <w:rPr>
          <w:rFonts w:eastAsia="DejaVu Sans"/>
          <w:kern w:val="1"/>
          <w:sz w:val="28"/>
          <w:szCs w:val="28"/>
          <w:lang w:eastAsia="ru-RU"/>
        </w:rPr>
        <w:t xml:space="preserve">2.6 </w:t>
      </w:r>
      <w:r w:rsidRPr="003D276B">
        <w:rPr>
          <w:rFonts w:eastAsia="DejaVu Sans"/>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4B7418" w:rsidRPr="003D276B" w:rsidRDefault="004B7418" w:rsidP="004B7418">
      <w:pPr>
        <w:ind w:firstLine="709"/>
        <w:jc w:val="both"/>
        <w:rPr>
          <w:rFonts w:eastAsia="DejaVu Sans"/>
          <w:kern w:val="1"/>
          <w:sz w:val="28"/>
          <w:szCs w:val="28"/>
          <w:lang w:eastAsia="ru-RU"/>
        </w:rPr>
      </w:pPr>
      <w:r w:rsidRPr="003D276B">
        <w:rPr>
          <w:rFonts w:eastAsia="DejaVu Sans"/>
          <w:kern w:val="1"/>
          <w:sz w:val="28"/>
          <w:szCs w:val="28"/>
          <w:lang w:eastAsia="ru-RU"/>
        </w:rPr>
        <w:lastRenderedPageBreak/>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B7418" w:rsidRPr="003D276B" w:rsidRDefault="004B7418" w:rsidP="004B7418">
      <w:pPr>
        <w:ind w:firstLine="709"/>
        <w:jc w:val="both"/>
        <w:rPr>
          <w:rFonts w:eastAsia="DejaVu Sans"/>
          <w:kern w:val="1"/>
          <w:sz w:val="28"/>
          <w:szCs w:val="28"/>
          <w:lang w:eastAsia="ru-RU"/>
        </w:rPr>
      </w:pPr>
      <w:r w:rsidRPr="003D276B">
        <w:rPr>
          <w:rFonts w:eastAsia="DejaVu Sans"/>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4B7418" w:rsidRPr="003D276B" w:rsidRDefault="004B7418" w:rsidP="004B7418">
      <w:pPr>
        <w:ind w:firstLine="709"/>
        <w:jc w:val="both"/>
        <w:rPr>
          <w:rFonts w:eastAsia="DejaVu Sans"/>
          <w:kern w:val="1"/>
          <w:sz w:val="28"/>
          <w:szCs w:val="28"/>
          <w:lang w:eastAsia="ru-RU"/>
        </w:rPr>
      </w:pPr>
      <w:r w:rsidRPr="003D276B">
        <w:rPr>
          <w:rFonts w:eastAsia="DejaVu Sans"/>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B7418" w:rsidRDefault="004B7418" w:rsidP="004B7418">
      <w:pPr>
        <w:ind w:firstLine="709"/>
        <w:jc w:val="both"/>
        <w:rPr>
          <w:rFonts w:eastAsia="DejaVu Sans"/>
          <w:kern w:val="1"/>
          <w:sz w:val="28"/>
          <w:szCs w:val="28"/>
          <w:lang w:eastAsia="ru-RU"/>
        </w:rPr>
      </w:pPr>
      <w:r w:rsidRPr="003D276B">
        <w:rPr>
          <w:rFonts w:eastAsia="DejaVu Sans"/>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4B7418" w:rsidRDefault="004B7418" w:rsidP="004B7418">
      <w:pPr>
        <w:ind w:firstLine="709"/>
        <w:jc w:val="both"/>
        <w:rPr>
          <w:rFonts w:eastAsia="DejaVu Sans"/>
          <w:kern w:val="1"/>
          <w:sz w:val="28"/>
          <w:szCs w:val="28"/>
          <w:lang w:eastAsia="ru-RU"/>
        </w:rPr>
      </w:pPr>
      <w:r w:rsidRPr="00F03DE2">
        <w:rPr>
          <w:rFonts w:eastAsia="DejaVu Sans"/>
          <w:kern w:val="1"/>
          <w:sz w:val="28"/>
          <w:szCs w:val="28"/>
          <w:lang w:eastAsia="ru-RU"/>
        </w:rPr>
        <w:t>3.2.</w:t>
      </w:r>
      <w:r>
        <w:rPr>
          <w:rFonts w:eastAsia="DejaVu Sans"/>
          <w:kern w:val="1"/>
          <w:sz w:val="28"/>
          <w:szCs w:val="28"/>
          <w:lang w:eastAsia="ru-RU"/>
        </w:rPr>
        <w:t>6</w:t>
      </w:r>
      <w:r w:rsidRPr="00F03DE2">
        <w:rPr>
          <w:rFonts w:eastAsia="DejaVu Sans"/>
          <w:kern w:val="1"/>
          <w:sz w:val="28"/>
          <w:szCs w:val="28"/>
          <w:lang w:eastAsia="ru-RU"/>
        </w:rPr>
        <w:t>. Получение результата предоставления муниципальной услуги.</w:t>
      </w:r>
    </w:p>
    <w:p w:rsidR="004B7418" w:rsidRPr="00697E55" w:rsidRDefault="004B7418" w:rsidP="004B7418">
      <w:pPr>
        <w:ind w:firstLine="709"/>
        <w:jc w:val="both"/>
        <w:rPr>
          <w:b/>
          <w:i/>
          <w:sz w:val="28"/>
          <w:szCs w:val="28"/>
          <w:u w:val="single"/>
          <w:lang w:eastAsia="ru-RU"/>
        </w:rPr>
      </w:pPr>
      <w:r w:rsidRPr="00697E55">
        <w:rPr>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4B7418" w:rsidRDefault="004B7418" w:rsidP="004B7418">
      <w:pPr>
        <w:ind w:firstLine="709"/>
        <w:jc w:val="both"/>
        <w:rPr>
          <w:kern w:val="1"/>
          <w:sz w:val="28"/>
          <w:szCs w:val="28"/>
          <w:lang w:eastAsia="ru-RU"/>
        </w:rPr>
      </w:pPr>
      <w:r w:rsidRPr="00697E55">
        <w:rPr>
          <w:kern w:val="1"/>
          <w:sz w:val="28"/>
          <w:szCs w:val="28"/>
          <w:lang w:eastAsia="ru-RU"/>
        </w:rPr>
        <w:t>В качестве результата предоставления муниципальной услуги заявитель по его выбору вправе получить:</w:t>
      </w:r>
    </w:p>
    <w:p w:rsidR="004B7418" w:rsidRPr="00EE4B35" w:rsidRDefault="004B7418" w:rsidP="004B7418">
      <w:pPr>
        <w:autoSpaceDE w:val="0"/>
        <w:autoSpaceDN w:val="0"/>
        <w:adjustRightInd w:val="0"/>
        <w:ind w:firstLine="709"/>
        <w:jc w:val="both"/>
        <w:rPr>
          <w:sz w:val="28"/>
          <w:szCs w:val="28"/>
          <w:lang w:eastAsia="ru-RU"/>
        </w:rPr>
      </w:pPr>
      <w:r w:rsidRPr="00EE4B35">
        <w:rPr>
          <w:sz w:val="28"/>
          <w:szCs w:val="28"/>
          <w:lang w:eastAsia="ru-RU"/>
        </w:rPr>
        <w:t xml:space="preserve">а) </w:t>
      </w:r>
      <w:r w:rsidRPr="0099511E">
        <w:rPr>
          <w:sz w:val="28"/>
          <w:szCs w:val="28"/>
          <w:lang w:eastAsia="ru-RU"/>
        </w:rPr>
        <w:t>специально</w:t>
      </w:r>
      <w:r>
        <w:rPr>
          <w:sz w:val="28"/>
          <w:szCs w:val="28"/>
          <w:lang w:eastAsia="ru-RU"/>
        </w:rPr>
        <w:t>е</w:t>
      </w:r>
      <w:r w:rsidRPr="0099511E">
        <w:rPr>
          <w:sz w:val="28"/>
          <w:szCs w:val="28"/>
          <w:lang w:eastAsia="ru-RU"/>
        </w:rPr>
        <w:t xml:space="preserve"> разрешени</w:t>
      </w:r>
      <w:r>
        <w:rPr>
          <w:sz w:val="28"/>
          <w:szCs w:val="28"/>
          <w:lang w:eastAsia="ru-RU"/>
        </w:rPr>
        <w:t>е</w:t>
      </w:r>
      <w:r w:rsidRPr="0099511E">
        <w:rPr>
          <w:sz w:val="28"/>
          <w:szCs w:val="28"/>
          <w:lang w:eastAsia="ru-RU"/>
        </w:rPr>
        <w:t>, либо письменно</w:t>
      </w:r>
      <w:r>
        <w:rPr>
          <w:sz w:val="28"/>
          <w:szCs w:val="28"/>
          <w:lang w:eastAsia="ru-RU"/>
        </w:rPr>
        <w:t>е</w:t>
      </w:r>
      <w:r w:rsidRPr="0099511E">
        <w:rPr>
          <w:sz w:val="28"/>
          <w:szCs w:val="28"/>
          <w:lang w:eastAsia="ru-RU"/>
        </w:rPr>
        <w:t xml:space="preserve"> уведомлени</w:t>
      </w:r>
      <w:r>
        <w:rPr>
          <w:sz w:val="28"/>
          <w:szCs w:val="28"/>
          <w:lang w:eastAsia="ru-RU"/>
        </w:rPr>
        <w:t>е</w:t>
      </w:r>
      <w:r w:rsidRPr="0099511E">
        <w:rPr>
          <w:sz w:val="28"/>
          <w:szCs w:val="28"/>
          <w:lang w:eastAsia="ru-RU"/>
        </w:rPr>
        <w:t xml:space="preserve"> Уполномоченного органа об отказе в предоставлении муниципальной услуги</w:t>
      </w:r>
      <w:r>
        <w:rPr>
          <w:sz w:val="28"/>
          <w:szCs w:val="28"/>
          <w:lang w:eastAsia="ru-RU"/>
        </w:rPr>
        <w:t xml:space="preserve"> </w:t>
      </w:r>
      <w:r w:rsidRPr="00EE4B35">
        <w:rPr>
          <w:sz w:val="28"/>
          <w:szCs w:val="28"/>
          <w:lang w:eastAsia="ru-RU"/>
        </w:rPr>
        <w:t xml:space="preserve">в форме электронного документа, подписанного </w:t>
      </w:r>
      <w:r w:rsidRPr="00EE4B35">
        <w:rPr>
          <w:rFonts w:eastAsia="Calibri"/>
          <w:sz w:val="28"/>
          <w:szCs w:val="28"/>
        </w:rPr>
        <w:t>Уполномоченным должностным лицом Уполномоченного органа,</w:t>
      </w:r>
      <w:r w:rsidRPr="00EE4B35">
        <w:rPr>
          <w:sz w:val="28"/>
          <w:szCs w:val="28"/>
          <w:lang w:eastAsia="ru-RU"/>
        </w:rPr>
        <w:t xml:space="preserve"> с использованием усиленной квалифицированной электронной подписи;</w:t>
      </w:r>
    </w:p>
    <w:p w:rsidR="004B7418" w:rsidRPr="00EE4B35" w:rsidRDefault="004B7418" w:rsidP="004B7418">
      <w:pPr>
        <w:autoSpaceDE w:val="0"/>
        <w:autoSpaceDN w:val="0"/>
        <w:adjustRightInd w:val="0"/>
        <w:ind w:firstLine="709"/>
        <w:jc w:val="both"/>
        <w:rPr>
          <w:sz w:val="28"/>
          <w:szCs w:val="28"/>
          <w:lang w:eastAsia="ru-RU"/>
        </w:rPr>
      </w:pPr>
      <w:r w:rsidRPr="00EE4B35">
        <w:rPr>
          <w:sz w:val="28"/>
          <w:szCs w:val="28"/>
          <w:lang w:eastAsia="ru-RU"/>
        </w:rPr>
        <w:t xml:space="preserve">б) </w:t>
      </w:r>
      <w:r w:rsidRPr="0099511E">
        <w:rPr>
          <w:sz w:val="28"/>
          <w:szCs w:val="28"/>
          <w:lang w:eastAsia="ru-RU"/>
        </w:rPr>
        <w:t>специальное разрешение, либо письменно</w:t>
      </w:r>
      <w:r>
        <w:rPr>
          <w:sz w:val="28"/>
          <w:szCs w:val="28"/>
          <w:lang w:eastAsia="ru-RU"/>
        </w:rPr>
        <w:t>е</w:t>
      </w:r>
      <w:r w:rsidRPr="0099511E">
        <w:rPr>
          <w:sz w:val="28"/>
          <w:szCs w:val="28"/>
          <w:lang w:eastAsia="ru-RU"/>
        </w:rPr>
        <w:t xml:space="preserve"> уведомление Уполномоченного органа об отказе в предоставлении муниципальной услуги </w:t>
      </w:r>
      <w:r w:rsidRPr="00EE4B35">
        <w:rPr>
          <w:sz w:val="28"/>
          <w:szCs w:val="28"/>
          <w:lang w:eastAsia="ru-RU"/>
        </w:rPr>
        <w:t xml:space="preserve">на бумажном носителе, </w:t>
      </w:r>
      <w:proofErr w:type="gramStart"/>
      <w:r w:rsidRPr="00EE4B35">
        <w:rPr>
          <w:sz w:val="28"/>
          <w:szCs w:val="28"/>
          <w:lang w:eastAsia="ru-RU"/>
        </w:rPr>
        <w:t>подтверждающую</w:t>
      </w:r>
      <w:proofErr w:type="gramEnd"/>
      <w:r w:rsidRPr="00EE4B35">
        <w:rPr>
          <w:sz w:val="28"/>
          <w:szCs w:val="28"/>
          <w:lang w:eastAsia="ru-RU"/>
        </w:rPr>
        <w:t xml:space="preserve"> содержание электронного документа, направленного Уполномоченным органом в МФЦ;</w:t>
      </w:r>
    </w:p>
    <w:p w:rsidR="004B7418" w:rsidRPr="00FA4F9E" w:rsidRDefault="004B7418" w:rsidP="004B7418">
      <w:pPr>
        <w:autoSpaceDE w:val="0"/>
        <w:autoSpaceDN w:val="0"/>
        <w:adjustRightInd w:val="0"/>
        <w:ind w:firstLine="709"/>
        <w:jc w:val="both"/>
        <w:rPr>
          <w:sz w:val="28"/>
          <w:szCs w:val="28"/>
          <w:lang w:eastAsia="ru-RU"/>
        </w:rPr>
      </w:pPr>
      <w:r w:rsidRPr="00EE4B35">
        <w:rPr>
          <w:sz w:val="28"/>
          <w:szCs w:val="28"/>
          <w:lang w:eastAsia="ru-RU"/>
        </w:rPr>
        <w:t xml:space="preserve">в) </w:t>
      </w:r>
      <w:r w:rsidRPr="0099511E">
        <w:rPr>
          <w:sz w:val="28"/>
          <w:szCs w:val="28"/>
          <w:lang w:eastAsia="ru-RU"/>
        </w:rPr>
        <w:t>специальное разрешение, либо письменного уведомление Уполномоченного органа об отказе в предоставлении муниципальной услуги</w:t>
      </w:r>
      <w:r w:rsidRPr="00EE4B35">
        <w:rPr>
          <w:sz w:val="28"/>
          <w:szCs w:val="28"/>
          <w:lang w:eastAsia="ru-RU"/>
        </w:rPr>
        <w:t xml:space="preserve"> </w:t>
      </w:r>
      <w:r w:rsidRPr="00EE4B35">
        <w:rPr>
          <w:sz w:val="28"/>
          <w:szCs w:val="28"/>
        </w:rPr>
        <w:t>на бумажном носителе.</w:t>
      </w:r>
    </w:p>
    <w:p w:rsidR="004B7418" w:rsidRDefault="004B7418" w:rsidP="004B7418">
      <w:pPr>
        <w:ind w:firstLine="709"/>
        <w:jc w:val="both"/>
        <w:rPr>
          <w:kern w:val="1"/>
          <w:sz w:val="28"/>
          <w:szCs w:val="28"/>
          <w:lang w:eastAsia="ru-RU"/>
        </w:rPr>
      </w:pPr>
      <w:r w:rsidRPr="00697E55">
        <w:rPr>
          <w:kern w:val="1"/>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97E55">
        <w:rPr>
          <w:kern w:val="1"/>
          <w:sz w:val="28"/>
          <w:szCs w:val="28"/>
          <w:lang w:eastAsia="ru-RU"/>
        </w:rPr>
        <w:t>срока действия результата предоставления муниципальной услуги</w:t>
      </w:r>
      <w:proofErr w:type="gramEnd"/>
      <w:r w:rsidRPr="00697E55">
        <w:rPr>
          <w:kern w:val="1"/>
          <w:sz w:val="28"/>
          <w:szCs w:val="28"/>
          <w:lang w:eastAsia="ru-RU"/>
        </w:rPr>
        <w:t>.</w:t>
      </w:r>
    </w:p>
    <w:p w:rsidR="004B7418" w:rsidRPr="00697E55" w:rsidRDefault="004B7418" w:rsidP="004B7418">
      <w:pPr>
        <w:ind w:firstLine="709"/>
        <w:jc w:val="both"/>
        <w:rPr>
          <w:sz w:val="28"/>
          <w:szCs w:val="28"/>
          <w:lang w:eastAsia="ru-RU"/>
        </w:rPr>
      </w:pPr>
      <w:r w:rsidRPr="00F03DE2">
        <w:rPr>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B7418" w:rsidRPr="00F03DE2" w:rsidRDefault="004B7418" w:rsidP="004B7418">
      <w:pPr>
        <w:ind w:firstLine="709"/>
        <w:jc w:val="both"/>
        <w:rPr>
          <w:sz w:val="28"/>
          <w:szCs w:val="28"/>
          <w:lang w:eastAsia="ru-RU"/>
        </w:rPr>
      </w:pPr>
      <w:r w:rsidRPr="00F03DE2">
        <w:rPr>
          <w:sz w:val="28"/>
          <w:szCs w:val="28"/>
          <w:lang w:eastAsia="ru-RU"/>
        </w:rPr>
        <w:lastRenderedPageBreak/>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4B7418" w:rsidRPr="00F03DE2" w:rsidRDefault="004B7418" w:rsidP="004B7418">
      <w:pPr>
        <w:ind w:firstLine="709"/>
        <w:jc w:val="both"/>
        <w:rPr>
          <w:sz w:val="28"/>
          <w:szCs w:val="28"/>
          <w:lang w:eastAsia="ru-RU"/>
        </w:rPr>
      </w:pPr>
      <w:r w:rsidRPr="00F03DE2">
        <w:rPr>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4B7418" w:rsidRDefault="004B7418" w:rsidP="004B7418">
      <w:pPr>
        <w:ind w:firstLine="709"/>
        <w:jc w:val="both"/>
        <w:rPr>
          <w:sz w:val="28"/>
          <w:szCs w:val="28"/>
          <w:lang w:eastAsia="ru-RU"/>
        </w:rPr>
      </w:pPr>
      <w:r w:rsidRPr="00F03DE2">
        <w:rPr>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4B7418" w:rsidRPr="00697E55" w:rsidRDefault="004B7418" w:rsidP="004B7418">
      <w:pPr>
        <w:ind w:firstLine="709"/>
        <w:jc w:val="both"/>
        <w:rPr>
          <w:kern w:val="1"/>
          <w:sz w:val="28"/>
          <w:szCs w:val="28"/>
          <w:lang w:eastAsia="ru-RU"/>
        </w:rPr>
      </w:pPr>
      <w:r w:rsidRPr="00697E55">
        <w:rPr>
          <w:rFonts w:eastAsia="DejaVu Sans"/>
          <w:kern w:val="1"/>
          <w:sz w:val="28"/>
          <w:szCs w:val="28"/>
          <w:lang w:eastAsia="ru-RU"/>
        </w:rPr>
        <w:t>3.2.</w:t>
      </w:r>
      <w:r>
        <w:rPr>
          <w:rFonts w:eastAsia="DejaVu Sans"/>
          <w:kern w:val="1"/>
          <w:sz w:val="28"/>
          <w:szCs w:val="28"/>
          <w:lang w:eastAsia="ru-RU"/>
        </w:rPr>
        <w:t>7</w:t>
      </w:r>
      <w:r w:rsidRPr="00697E55">
        <w:rPr>
          <w:rFonts w:eastAsia="DejaVu Sans"/>
          <w:kern w:val="1"/>
          <w:sz w:val="28"/>
          <w:szCs w:val="28"/>
          <w:lang w:eastAsia="ru-RU"/>
        </w:rPr>
        <w:t>. Получение сведений о ходе выполнения запроса.</w:t>
      </w:r>
    </w:p>
    <w:p w:rsidR="004B7418" w:rsidRPr="00697E55" w:rsidRDefault="004B7418" w:rsidP="004B7418">
      <w:pPr>
        <w:ind w:firstLine="709"/>
        <w:jc w:val="both"/>
        <w:rPr>
          <w:sz w:val="28"/>
          <w:szCs w:val="28"/>
          <w:lang w:eastAsia="ru-RU"/>
        </w:rPr>
      </w:pPr>
      <w:r w:rsidRPr="00697E55">
        <w:rPr>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B7418" w:rsidRPr="00697E55" w:rsidRDefault="004B7418" w:rsidP="004B7418">
      <w:pPr>
        <w:ind w:firstLine="709"/>
        <w:jc w:val="both"/>
        <w:rPr>
          <w:b/>
          <w:i/>
          <w:sz w:val="28"/>
          <w:szCs w:val="28"/>
          <w:u w:val="single"/>
          <w:lang w:eastAsia="ru-RU"/>
        </w:rPr>
      </w:pPr>
      <w:r w:rsidRPr="00697E55">
        <w:rPr>
          <w:sz w:val="28"/>
          <w:szCs w:val="28"/>
          <w:lang w:eastAsia="ru-RU"/>
        </w:rPr>
        <w:t>Заявитель имеет возможность получения информации о ходе предоставления муниципальной услуги.</w:t>
      </w:r>
    </w:p>
    <w:p w:rsidR="004B7418" w:rsidRPr="00697E55" w:rsidRDefault="004B7418" w:rsidP="004B7418">
      <w:pPr>
        <w:ind w:firstLine="709"/>
        <w:jc w:val="both"/>
        <w:rPr>
          <w:sz w:val="28"/>
          <w:szCs w:val="28"/>
          <w:lang w:eastAsia="ru-RU"/>
        </w:rPr>
      </w:pPr>
      <w:r w:rsidRPr="00697E55">
        <w:rPr>
          <w:sz w:val="28"/>
          <w:szCs w:val="28"/>
          <w:lang w:eastAsia="ru-RU"/>
        </w:rPr>
        <w:t xml:space="preserve">Информация о ходе предоставления муниципальной услуги направляется заявителю </w:t>
      </w:r>
      <w:r>
        <w:rPr>
          <w:sz w:val="28"/>
          <w:szCs w:val="28"/>
          <w:lang w:eastAsia="ru-RU"/>
        </w:rPr>
        <w:t>У</w:t>
      </w:r>
      <w:r w:rsidRPr="00697E55">
        <w:rPr>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B7418" w:rsidRPr="00F03DE2" w:rsidRDefault="004B7418" w:rsidP="004B7418">
      <w:pPr>
        <w:ind w:firstLine="709"/>
        <w:jc w:val="both"/>
        <w:rPr>
          <w:sz w:val="28"/>
          <w:szCs w:val="28"/>
          <w:lang w:eastAsia="ru-RU"/>
        </w:rPr>
      </w:pPr>
      <w:r w:rsidRPr="00F03DE2">
        <w:rPr>
          <w:sz w:val="28"/>
          <w:szCs w:val="28"/>
          <w:lang w:eastAsia="ru-RU"/>
        </w:rPr>
        <w:t>При предоставлении муниципальной услуги в электронной форме заявителю направляется:</w:t>
      </w:r>
    </w:p>
    <w:p w:rsidR="004B7418" w:rsidRPr="00F03DE2" w:rsidRDefault="004B7418" w:rsidP="004B7418">
      <w:pPr>
        <w:ind w:firstLine="709"/>
        <w:jc w:val="both"/>
        <w:rPr>
          <w:sz w:val="28"/>
          <w:szCs w:val="28"/>
          <w:lang w:eastAsia="ru-RU"/>
        </w:rPr>
      </w:pPr>
      <w:r w:rsidRPr="00F03DE2">
        <w:rPr>
          <w:sz w:val="28"/>
          <w:szCs w:val="28"/>
          <w:lang w:eastAsia="ru-RU"/>
        </w:rPr>
        <w:t>а) уведомление о записи на прием в Уполномоченный орган или МФЦ, содержащее сведения о дате, времени и месте приема;</w:t>
      </w:r>
    </w:p>
    <w:p w:rsidR="004B7418" w:rsidRPr="00F03DE2" w:rsidRDefault="004B7418" w:rsidP="004B7418">
      <w:pPr>
        <w:ind w:firstLine="709"/>
        <w:jc w:val="both"/>
        <w:rPr>
          <w:sz w:val="28"/>
          <w:szCs w:val="28"/>
          <w:lang w:eastAsia="ru-RU"/>
        </w:rPr>
      </w:pPr>
      <w:proofErr w:type="gramStart"/>
      <w:r w:rsidRPr="00F03DE2">
        <w:rPr>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F03DE2">
        <w:rPr>
          <w:sz w:val="28"/>
          <w:szCs w:val="28"/>
          <w:lang w:eastAsia="ru-RU"/>
        </w:rPr>
        <w:t xml:space="preserve">  муниципальной услуги;</w:t>
      </w:r>
    </w:p>
    <w:p w:rsidR="004B7418" w:rsidRPr="00F03DE2" w:rsidRDefault="004B7418" w:rsidP="004B7418">
      <w:pPr>
        <w:ind w:firstLine="709"/>
        <w:jc w:val="both"/>
        <w:rPr>
          <w:sz w:val="28"/>
          <w:szCs w:val="28"/>
          <w:lang w:eastAsia="ru-RU"/>
        </w:rPr>
      </w:pPr>
      <w:r w:rsidRPr="00F03DE2">
        <w:rPr>
          <w:sz w:val="28"/>
          <w:szCs w:val="28"/>
          <w:lang w:eastAsia="ru-RU"/>
        </w:rPr>
        <w:t>в) уведомление о факте получения информации, подтверждающей оплат</w:t>
      </w:r>
      <w:r>
        <w:rPr>
          <w:sz w:val="28"/>
          <w:szCs w:val="28"/>
          <w:lang w:eastAsia="ru-RU"/>
        </w:rPr>
        <w:t>у</w:t>
      </w:r>
      <w:r w:rsidRPr="00F03DE2">
        <w:rPr>
          <w:sz w:val="28"/>
          <w:szCs w:val="28"/>
          <w:lang w:eastAsia="ru-RU"/>
        </w:rPr>
        <w:t xml:space="preserve"> муниципальной услуги;</w:t>
      </w:r>
    </w:p>
    <w:p w:rsidR="004B7418" w:rsidRPr="00F03DE2" w:rsidRDefault="004B7418" w:rsidP="004B7418">
      <w:pPr>
        <w:ind w:firstLine="709"/>
        <w:jc w:val="both"/>
        <w:rPr>
          <w:sz w:val="28"/>
          <w:szCs w:val="28"/>
          <w:lang w:eastAsia="ru-RU"/>
        </w:rPr>
      </w:pPr>
      <w:r w:rsidRPr="00F03DE2">
        <w:rPr>
          <w:sz w:val="28"/>
          <w:szCs w:val="28"/>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B7418" w:rsidRPr="00F03DE2" w:rsidRDefault="004B7418" w:rsidP="004B7418">
      <w:pPr>
        <w:ind w:firstLine="709"/>
        <w:jc w:val="both"/>
        <w:rPr>
          <w:sz w:val="28"/>
          <w:szCs w:val="28"/>
          <w:lang w:eastAsia="ru-RU"/>
        </w:rPr>
      </w:pPr>
      <w:r w:rsidRPr="00F03DE2">
        <w:rPr>
          <w:sz w:val="28"/>
          <w:szCs w:val="28"/>
          <w:lang w:eastAsia="ru-RU"/>
        </w:rPr>
        <w:lastRenderedPageBreak/>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4B7418" w:rsidRPr="00F03DE2" w:rsidRDefault="004B7418" w:rsidP="004B7418">
      <w:pPr>
        <w:ind w:firstLine="709"/>
        <w:jc w:val="both"/>
        <w:rPr>
          <w:sz w:val="28"/>
          <w:szCs w:val="28"/>
          <w:lang w:eastAsia="ru-RU"/>
        </w:rPr>
      </w:pPr>
      <w:r w:rsidRPr="00F03DE2">
        <w:rPr>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B7418" w:rsidRDefault="004B7418" w:rsidP="004B7418">
      <w:pPr>
        <w:ind w:firstLine="709"/>
        <w:jc w:val="both"/>
        <w:rPr>
          <w:sz w:val="28"/>
          <w:szCs w:val="28"/>
          <w:lang w:eastAsia="ru-RU"/>
        </w:rPr>
      </w:pPr>
      <w:r w:rsidRPr="00F03DE2">
        <w:rPr>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B7418" w:rsidRPr="00697E55" w:rsidRDefault="004B7418" w:rsidP="004B7418">
      <w:pPr>
        <w:ind w:firstLine="709"/>
        <w:jc w:val="both"/>
        <w:rPr>
          <w:sz w:val="28"/>
          <w:szCs w:val="28"/>
          <w:lang w:eastAsia="ru-RU"/>
        </w:rPr>
      </w:pPr>
      <w:r w:rsidRPr="00697E55">
        <w:rPr>
          <w:rFonts w:eastAsia="DejaVu Sans"/>
          <w:kern w:val="1"/>
          <w:sz w:val="28"/>
          <w:szCs w:val="28"/>
          <w:lang w:eastAsia="ru-RU"/>
        </w:rPr>
        <w:t>3.2.</w:t>
      </w:r>
      <w:r>
        <w:rPr>
          <w:rFonts w:eastAsia="DejaVu Sans"/>
          <w:kern w:val="1"/>
          <w:sz w:val="28"/>
          <w:szCs w:val="28"/>
          <w:lang w:eastAsia="ru-RU"/>
        </w:rPr>
        <w:t>8</w:t>
      </w:r>
      <w:r w:rsidRPr="00697E55">
        <w:rPr>
          <w:rFonts w:eastAsia="DejaVu Sans"/>
          <w:kern w:val="1"/>
          <w:sz w:val="28"/>
          <w:szCs w:val="28"/>
          <w:lang w:eastAsia="ru-RU"/>
        </w:rPr>
        <w:t>. Осуществление оценки качества предоставления муниципальной услуги.</w:t>
      </w:r>
    </w:p>
    <w:p w:rsidR="004B7418" w:rsidRPr="00F03DE2" w:rsidRDefault="004B7418" w:rsidP="004B7418">
      <w:pPr>
        <w:ind w:firstLine="709"/>
        <w:jc w:val="both"/>
        <w:rPr>
          <w:sz w:val="28"/>
          <w:szCs w:val="28"/>
          <w:lang w:eastAsia="ru-RU"/>
        </w:rPr>
      </w:pPr>
      <w:r w:rsidRPr="00F03DE2">
        <w:rPr>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4B7418" w:rsidRPr="00F03DE2" w:rsidRDefault="004B7418" w:rsidP="004B7418">
      <w:pPr>
        <w:ind w:firstLine="709"/>
        <w:jc w:val="both"/>
        <w:rPr>
          <w:sz w:val="28"/>
          <w:szCs w:val="28"/>
          <w:lang w:eastAsia="ru-RU"/>
        </w:rPr>
      </w:pPr>
      <w:r w:rsidRPr="00F03DE2">
        <w:rPr>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4B7418" w:rsidRPr="00F03DE2" w:rsidRDefault="004B7418" w:rsidP="004B7418">
      <w:pPr>
        <w:ind w:firstLine="709"/>
        <w:jc w:val="both"/>
        <w:rPr>
          <w:sz w:val="28"/>
          <w:szCs w:val="28"/>
          <w:lang w:eastAsia="ru-RU"/>
        </w:rPr>
      </w:pPr>
      <w:r w:rsidRPr="00F03DE2">
        <w:rPr>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4B7418" w:rsidRPr="00F03DE2" w:rsidRDefault="004B7418" w:rsidP="004B7418">
      <w:pPr>
        <w:ind w:firstLine="709"/>
        <w:jc w:val="both"/>
        <w:rPr>
          <w:sz w:val="28"/>
          <w:szCs w:val="28"/>
          <w:lang w:eastAsia="ru-RU"/>
        </w:rPr>
      </w:pPr>
      <w:r w:rsidRPr="00F03DE2">
        <w:rPr>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4B7418" w:rsidRDefault="004B7418" w:rsidP="004B7418">
      <w:pPr>
        <w:ind w:firstLine="709"/>
        <w:jc w:val="both"/>
        <w:rPr>
          <w:sz w:val="28"/>
          <w:szCs w:val="28"/>
          <w:lang w:eastAsia="ru-RU"/>
        </w:rPr>
      </w:pPr>
      <w:r w:rsidRPr="00F03DE2">
        <w:rPr>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4B7418" w:rsidRDefault="004B7418" w:rsidP="004B7418">
      <w:pPr>
        <w:ind w:firstLine="709"/>
        <w:jc w:val="both"/>
        <w:rPr>
          <w:rFonts w:eastAsia="DejaVu Sans"/>
          <w:kern w:val="1"/>
          <w:sz w:val="28"/>
          <w:szCs w:val="28"/>
          <w:lang w:eastAsia="ru-RU"/>
        </w:rPr>
      </w:pPr>
      <w:r w:rsidRPr="00697E55">
        <w:rPr>
          <w:rFonts w:eastAsia="DejaVu Sans"/>
          <w:kern w:val="1"/>
          <w:sz w:val="28"/>
          <w:szCs w:val="28"/>
          <w:lang w:eastAsia="ru-RU"/>
        </w:rPr>
        <w:t>3.2.</w:t>
      </w:r>
      <w:r>
        <w:rPr>
          <w:rFonts w:eastAsia="DejaVu Sans"/>
          <w:kern w:val="1"/>
          <w:sz w:val="28"/>
          <w:szCs w:val="28"/>
          <w:lang w:eastAsia="ru-RU"/>
        </w:rPr>
        <w:t>9</w:t>
      </w:r>
      <w:r w:rsidRPr="00697E55">
        <w:rPr>
          <w:rFonts w:eastAsia="DejaVu Sans"/>
          <w:kern w:val="1"/>
          <w:sz w:val="28"/>
          <w:szCs w:val="28"/>
          <w:lang w:eastAsia="ru-RU"/>
        </w:rPr>
        <w:t xml:space="preserve">. </w:t>
      </w:r>
      <w:r w:rsidRPr="00FF13D5">
        <w:rPr>
          <w:rFonts w:eastAsia="DejaVu Sans"/>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4B7418" w:rsidRPr="00FF13D5" w:rsidRDefault="004B7418" w:rsidP="004B7418">
      <w:pPr>
        <w:ind w:firstLine="709"/>
        <w:jc w:val="both"/>
        <w:rPr>
          <w:rFonts w:eastAsia="DejaVu Sans"/>
          <w:kern w:val="1"/>
          <w:sz w:val="28"/>
          <w:szCs w:val="28"/>
          <w:lang w:eastAsia="ru-RU"/>
        </w:rPr>
      </w:pPr>
      <w:r w:rsidRPr="00FF13D5">
        <w:rPr>
          <w:rFonts w:eastAsia="DejaVu Sans"/>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4B7418" w:rsidRPr="00FF13D5" w:rsidRDefault="004B7418" w:rsidP="004B7418">
      <w:pPr>
        <w:ind w:firstLine="709"/>
        <w:jc w:val="both"/>
        <w:rPr>
          <w:rFonts w:eastAsia="DejaVu Sans"/>
          <w:kern w:val="1"/>
          <w:sz w:val="28"/>
          <w:szCs w:val="28"/>
          <w:lang w:eastAsia="ru-RU"/>
        </w:rPr>
      </w:pPr>
      <w:proofErr w:type="gramStart"/>
      <w:r w:rsidRPr="00FF13D5">
        <w:rPr>
          <w:rFonts w:eastAsia="DejaVu Sans"/>
          <w:kern w:val="1"/>
          <w:sz w:val="28"/>
          <w:szCs w:val="28"/>
          <w:lang w:eastAsia="ru-RU"/>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FF13D5">
        <w:rPr>
          <w:rFonts w:eastAsia="DejaVu Sans"/>
          <w:kern w:val="1"/>
          <w:sz w:val="28"/>
          <w:szCs w:val="28"/>
          <w:lang w:eastAsia="ru-RU"/>
        </w:rPr>
        <w:t xml:space="preserve"> лицами и муниципальными служащими с использованием </w:t>
      </w:r>
      <w:r w:rsidRPr="00FF13D5">
        <w:rPr>
          <w:rFonts w:eastAsia="DejaVu Sans"/>
          <w:kern w:val="1"/>
          <w:sz w:val="28"/>
          <w:szCs w:val="28"/>
          <w:lang w:eastAsia="ru-RU"/>
        </w:rPr>
        <w:lastRenderedPageBreak/>
        <w:t xml:space="preserve">информационно-телекоммуникационной сети «Интернет» (далее - система досудебного обжалования). </w:t>
      </w:r>
    </w:p>
    <w:p w:rsidR="004B7418" w:rsidRPr="00FF13D5" w:rsidRDefault="004B7418" w:rsidP="004B7418">
      <w:pPr>
        <w:ind w:firstLine="709"/>
        <w:jc w:val="both"/>
        <w:rPr>
          <w:rFonts w:eastAsia="DejaVu Sans"/>
          <w:kern w:val="1"/>
          <w:sz w:val="28"/>
          <w:szCs w:val="28"/>
          <w:lang w:eastAsia="ru-RU"/>
        </w:rPr>
      </w:pPr>
      <w:r w:rsidRPr="00FF13D5">
        <w:rPr>
          <w:rFonts w:eastAsia="DejaVu Sans"/>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B7418" w:rsidRPr="00FF13D5" w:rsidRDefault="004B7418" w:rsidP="004B7418">
      <w:pPr>
        <w:ind w:firstLine="709"/>
        <w:jc w:val="both"/>
        <w:rPr>
          <w:rFonts w:eastAsia="DejaVu Sans"/>
          <w:kern w:val="1"/>
          <w:sz w:val="28"/>
          <w:szCs w:val="28"/>
          <w:lang w:eastAsia="ru-RU"/>
        </w:rPr>
      </w:pPr>
      <w:r w:rsidRPr="00FF13D5">
        <w:rPr>
          <w:rFonts w:eastAsia="DejaVu Sans"/>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4B7418" w:rsidRPr="00FF13D5" w:rsidRDefault="004B7418" w:rsidP="004B7418">
      <w:pPr>
        <w:ind w:firstLine="709"/>
        <w:jc w:val="both"/>
        <w:rPr>
          <w:rFonts w:eastAsia="DejaVu Sans"/>
          <w:kern w:val="1"/>
          <w:sz w:val="28"/>
          <w:szCs w:val="28"/>
          <w:lang w:eastAsia="ru-RU"/>
        </w:rPr>
      </w:pPr>
      <w:r w:rsidRPr="00FF13D5">
        <w:rPr>
          <w:rFonts w:eastAsia="DejaVu Sans"/>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4B7418" w:rsidRDefault="004B7418" w:rsidP="004B7418">
      <w:pPr>
        <w:ind w:firstLine="709"/>
        <w:jc w:val="both"/>
        <w:rPr>
          <w:rFonts w:eastAsia="DejaVu Sans"/>
          <w:kern w:val="1"/>
          <w:sz w:val="28"/>
          <w:szCs w:val="28"/>
          <w:lang w:eastAsia="ru-RU"/>
        </w:rPr>
      </w:pPr>
      <w:r w:rsidRPr="00FF13D5">
        <w:rPr>
          <w:rFonts w:eastAsia="DejaVu Sans"/>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4B7418" w:rsidRDefault="004B7418" w:rsidP="004B7418">
      <w:pPr>
        <w:ind w:firstLine="709"/>
        <w:jc w:val="both"/>
        <w:rPr>
          <w:rFonts w:eastAsia="DejaVu Sans"/>
          <w:kern w:val="1"/>
          <w:sz w:val="28"/>
          <w:szCs w:val="28"/>
          <w:lang w:eastAsia="ru-RU"/>
        </w:rPr>
      </w:pPr>
    </w:p>
    <w:p w:rsidR="00AE0199" w:rsidRDefault="00AE0199" w:rsidP="00AE0199">
      <w:pPr>
        <w:widowControl w:val="0"/>
        <w:autoSpaceDE w:val="0"/>
        <w:autoSpaceDN w:val="0"/>
        <w:adjustRightInd w:val="0"/>
        <w:ind w:right="-141"/>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 xml:space="preserve">собенности выполнения административных процедур </w:t>
      </w:r>
      <w:r w:rsidR="004B7418">
        <w:rPr>
          <w:b/>
          <w:sz w:val="28"/>
          <w:szCs w:val="28"/>
        </w:rPr>
        <w:t xml:space="preserve">(действий) </w:t>
      </w:r>
      <w:r w:rsidRPr="00E645B2">
        <w:rPr>
          <w:b/>
          <w:sz w:val="28"/>
          <w:szCs w:val="28"/>
        </w:rPr>
        <w:t>в многофункциональных центрах</w:t>
      </w:r>
      <w:r w:rsidR="004B7418">
        <w:rPr>
          <w:b/>
          <w:sz w:val="28"/>
          <w:szCs w:val="28"/>
        </w:rPr>
        <w:t xml:space="preserve"> предоставления государственных и муниципальных услуг</w:t>
      </w:r>
    </w:p>
    <w:p w:rsidR="004B7418" w:rsidRDefault="004B7418" w:rsidP="00AE0199">
      <w:pPr>
        <w:widowControl w:val="0"/>
        <w:autoSpaceDE w:val="0"/>
        <w:autoSpaceDN w:val="0"/>
        <w:adjustRightInd w:val="0"/>
        <w:ind w:right="-141"/>
        <w:jc w:val="center"/>
        <w:outlineLvl w:val="1"/>
        <w:rPr>
          <w:b/>
          <w:sz w:val="28"/>
          <w:szCs w:val="28"/>
        </w:rPr>
      </w:pPr>
    </w:p>
    <w:p w:rsidR="004B7418" w:rsidRPr="00387B95" w:rsidRDefault="004B7418" w:rsidP="004B7418">
      <w:pPr>
        <w:ind w:firstLine="709"/>
        <w:jc w:val="both"/>
        <w:rPr>
          <w:rFonts w:eastAsia="DejaVu Sans"/>
          <w:kern w:val="1"/>
          <w:sz w:val="28"/>
          <w:szCs w:val="28"/>
          <w:lang w:eastAsia="ru-RU"/>
        </w:rPr>
      </w:pPr>
      <w:r>
        <w:rPr>
          <w:rFonts w:eastAsia="DejaVu Sans"/>
          <w:kern w:val="1"/>
          <w:sz w:val="28"/>
          <w:szCs w:val="28"/>
          <w:lang w:eastAsia="ru-RU"/>
        </w:rPr>
        <w:t>3.3</w:t>
      </w:r>
      <w:r w:rsidRPr="00387B95">
        <w:rPr>
          <w:rFonts w:eastAsia="DejaVu Sans"/>
          <w:kern w:val="1"/>
          <w:sz w:val="28"/>
          <w:szCs w:val="28"/>
          <w:lang w:eastAsia="ru-RU"/>
        </w:rPr>
        <w:t>.1. Предоставление муниципальной услуги включает в себя следующие административные процедуры (действия), выполняемые МФЦ:</w:t>
      </w:r>
    </w:p>
    <w:p w:rsidR="004B7418" w:rsidRPr="00387B95" w:rsidRDefault="004B7418" w:rsidP="004B7418">
      <w:pPr>
        <w:ind w:firstLine="709"/>
        <w:jc w:val="both"/>
        <w:rPr>
          <w:rFonts w:eastAsia="DejaVu Sans"/>
          <w:kern w:val="1"/>
          <w:sz w:val="28"/>
          <w:szCs w:val="28"/>
          <w:lang w:eastAsia="ru-RU"/>
        </w:rPr>
      </w:pPr>
      <w:bookmarkStart w:id="20" w:name="_Hlk90884325"/>
      <w:r w:rsidRPr="00387B95">
        <w:rPr>
          <w:rFonts w:eastAsia="DejaVu Sans"/>
          <w:kern w:val="1"/>
          <w:sz w:val="28"/>
          <w:szCs w:val="28"/>
          <w:lang w:eastAsia="ru-RU"/>
        </w:rPr>
        <w:t>1</w:t>
      </w:r>
      <w:r>
        <w:rPr>
          <w:rFonts w:eastAsia="DejaVu Sans"/>
          <w:kern w:val="1"/>
          <w:sz w:val="28"/>
          <w:szCs w:val="28"/>
          <w:lang w:eastAsia="ru-RU"/>
        </w:rPr>
        <w:t>)</w:t>
      </w:r>
      <w:bookmarkEnd w:id="20"/>
      <w:r>
        <w:rPr>
          <w:rFonts w:eastAsia="DejaVu Sans"/>
          <w:kern w:val="1"/>
          <w:sz w:val="28"/>
          <w:szCs w:val="28"/>
          <w:lang w:eastAsia="ru-RU"/>
        </w:rPr>
        <w:t xml:space="preserve"> и</w:t>
      </w:r>
      <w:r w:rsidRPr="00387B95">
        <w:rPr>
          <w:rFonts w:eastAsia="DejaVu Sans"/>
          <w:kern w:val="1"/>
          <w:sz w:val="28"/>
          <w:szCs w:val="28"/>
          <w:lang w:eastAsia="ru-RU"/>
        </w:rPr>
        <w:t>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B7418" w:rsidRPr="00387B95" w:rsidRDefault="004B7418" w:rsidP="004B7418">
      <w:pPr>
        <w:ind w:firstLine="709"/>
        <w:jc w:val="both"/>
        <w:rPr>
          <w:rFonts w:eastAsia="DejaVu Sans"/>
          <w:kern w:val="1"/>
          <w:sz w:val="28"/>
          <w:szCs w:val="28"/>
          <w:lang w:eastAsia="ru-RU"/>
        </w:rPr>
      </w:pPr>
      <w:r>
        <w:rPr>
          <w:rFonts w:eastAsia="DejaVu Sans"/>
          <w:kern w:val="1"/>
          <w:sz w:val="28"/>
          <w:szCs w:val="28"/>
          <w:lang w:eastAsia="ru-RU"/>
        </w:rPr>
        <w:t>2)</w:t>
      </w:r>
      <w:r w:rsidRPr="00387B95">
        <w:rPr>
          <w:rFonts w:eastAsia="DejaVu Sans"/>
          <w:kern w:val="1"/>
          <w:sz w:val="28"/>
          <w:szCs w:val="28"/>
          <w:lang w:eastAsia="ru-RU"/>
        </w:rPr>
        <w:t xml:space="preserve"> </w:t>
      </w:r>
      <w:r>
        <w:rPr>
          <w:rFonts w:eastAsia="DejaVu Sans"/>
          <w:kern w:val="1"/>
          <w:sz w:val="28"/>
          <w:szCs w:val="28"/>
          <w:lang w:eastAsia="ru-RU"/>
        </w:rPr>
        <w:t>п</w:t>
      </w:r>
      <w:r w:rsidRPr="00387B95">
        <w:rPr>
          <w:rFonts w:eastAsia="DejaVu Sans"/>
          <w:kern w:val="1"/>
          <w:sz w:val="28"/>
          <w:szCs w:val="28"/>
          <w:lang w:eastAsia="ru-RU"/>
        </w:rPr>
        <w:t>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B7418" w:rsidRPr="00387B95" w:rsidRDefault="004B7418" w:rsidP="004B7418">
      <w:pPr>
        <w:ind w:firstLine="709"/>
        <w:jc w:val="both"/>
        <w:rPr>
          <w:rFonts w:eastAsia="DejaVu Sans"/>
          <w:kern w:val="1"/>
          <w:sz w:val="28"/>
          <w:szCs w:val="28"/>
          <w:lang w:eastAsia="ru-RU"/>
        </w:rPr>
      </w:pPr>
      <w:r>
        <w:rPr>
          <w:rFonts w:eastAsia="DejaVu Sans"/>
          <w:kern w:val="1"/>
          <w:sz w:val="28"/>
          <w:szCs w:val="28"/>
          <w:lang w:eastAsia="ru-RU"/>
        </w:rPr>
        <w:t>3) п</w:t>
      </w:r>
      <w:r w:rsidRPr="00387B95">
        <w:rPr>
          <w:rFonts w:eastAsia="DejaVu Sans"/>
          <w:kern w:val="1"/>
          <w:sz w:val="28"/>
          <w:szCs w:val="28"/>
          <w:lang w:eastAsia="ru-RU"/>
        </w:rPr>
        <w:t xml:space="preserve">ередачу </w:t>
      </w:r>
      <w:r>
        <w:rPr>
          <w:rFonts w:eastAsia="DejaVu Sans"/>
          <w:kern w:val="1"/>
          <w:sz w:val="28"/>
          <w:szCs w:val="28"/>
          <w:lang w:eastAsia="ru-RU"/>
        </w:rPr>
        <w:t xml:space="preserve">Уполномоченному </w:t>
      </w:r>
      <w:r w:rsidRPr="00387B95">
        <w:rPr>
          <w:rFonts w:eastAsia="DejaVu Sans"/>
          <w:kern w:val="1"/>
          <w:sz w:val="28"/>
          <w:szCs w:val="28"/>
          <w:lang w:eastAsia="ru-RU"/>
        </w:rPr>
        <w:t>орган</w:t>
      </w:r>
      <w:r>
        <w:rPr>
          <w:rFonts w:eastAsia="DejaVu Sans"/>
          <w:kern w:val="1"/>
          <w:sz w:val="28"/>
          <w:szCs w:val="28"/>
          <w:lang w:eastAsia="ru-RU"/>
        </w:rPr>
        <w:t xml:space="preserve">у </w:t>
      </w:r>
      <w:r w:rsidRPr="00387B95">
        <w:rPr>
          <w:rFonts w:eastAsia="DejaVu Sans"/>
          <w:kern w:val="1"/>
          <w:sz w:val="28"/>
          <w:szCs w:val="28"/>
          <w:lang w:eastAsia="ru-RU"/>
        </w:rPr>
        <w:t>заявления о предоставлении муниципальной услуги и иных документов, необходимых для предоставления муниципальной услуги;</w:t>
      </w:r>
    </w:p>
    <w:p w:rsidR="004B7418" w:rsidRPr="00387B95" w:rsidRDefault="004B7418" w:rsidP="004B7418">
      <w:pPr>
        <w:ind w:firstLine="709"/>
        <w:jc w:val="both"/>
        <w:rPr>
          <w:rFonts w:eastAsia="DejaVu Sans"/>
          <w:kern w:val="1"/>
          <w:sz w:val="28"/>
          <w:szCs w:val="28"/>
          <w:lang w:eastAsia="ru-RU"/>
        </w:rPr>
      </w:pPr>
      <w:r>
        <w:rPr>
          <w:rFonts w:eastAsia="DejaVu Sans"/>
          <w:kern w:val="1"/>
          <w:sz w:val="28"/>
          <w:szCs w:val="28"/>
          <w:lang w:eastAsia="ru-RU"/>
        </w:rPr>
        <w:t>4) п</w:t>
      </w:r>
      <w:r w:rsidRPr="00387B95">
        <w:rPr>
          <w:rFonts w:eastAsia="DejaVu Sans"/>
          <w:kern w:val="1"/>
          <w:sz w:val="28"/>
          <w:szCs w:val="28"/>
          <w:lang w:eastAsia="ru-RU"/>
        </w:rPr>
        <w:t xml:space="preserve">рием результата предоставления муниципальной услуги от </w:t>
      </w:r>
      <w:r w:rsidRPr="006104C1">
        <w:rPr>
          <w:rFonts w:eastAsia="DejaVu Sans"/>
          <w:kern w:val="1"/>
          <w:sz w:val="28"/>
          <w:szCs w:val="28"/>
          <w:lang w:eastAsia="ru-RU"/>
        </w:rPr>
        <w:t>Уполномоченно</w:t>
      </w:r>
      <w:r>
        <w:rPr>
          <w:rFonts w:eastAsia="DejaVu Sans"/>
          <w:kern w:val="1"/>
          <w:sz w:val="28"/>
          <w:szCs w:val="28"/>
          <w:lang w:eastAsia="ru-RU"/>
        </w:rPr>
        <w:t>го</w:t>
      </w:r>
      <w:r w:rsidRPr="006104C1">
        <w:rPr>
          <w:rFonts w:eastAsia="DejaVu Sans"/>
          <w:kern w:val="1"/>
          <w:sz w:val="28"/>
          <w:szCs w:val="28"/>
          <w:lang w:eastAsia="ru-RU"/>
        </w:rPr>
        <w:t xml:space="preserve"> орган</w:t>
      </w:r>
      <w:r>
        <w:rPr>
          <w:rFonts w:eastAsia="DejaVu Sans"/>
          <w:kern w:val="1"/>
          <w:sz w:val="28"/>
          <w:szCs w:val="28"/>
          <w:lang w:eastAsia="ru-RU"/>
        </w:rPr>
        <w:t>а</w:t>
      </w:r>
      <w:r w:rsidRPr="00387B95">
        <w:rPr>
          <w:rFonts w:eastAsia="DejaVu Sans"/>
          <w:kern w:val="1"/>
          <w:sz w:val="28"/>
          <w:szCs w:val="28"/>
          <w:lang w:eastAsia="ru-RU"/>
        </w:rPr>
        <w:t xml:space="preserve">; </w:t>
      </w:r>
    </w:p>
    <w:p w:rsidR="004B7418" w:rsidRPr="00387B95" w:rsidRDefault="004B7418" w:rsidP="004B7418">
      <w:pPr>
        <w:ind w:firstLine="709"/>
        <w:jc w:val="both"/>
        <w:rPr>
          <w:rFonts w:eastAsia="DejaVu Sans"/>
          <w:kern w:val="1"/>
          <w:sz w:val="28"/>
          <w:szCs w:val="28"/>
          <w:lang w:eastAsia="ru-RU"/>
        </w:rPr>
      </w:pPr>
      <w:r>
        <w:rPr>
          <w:rFonts w:eastAsia="DejaVu Sans"/>
          <w:kern w:val="1"/>
          <w:sz w:val="28"/>
          <w:szCs w:val="28"/>
          <w:lang w:eastAsia="ru-RU"/>
        </w:rPr>
        <w:t>5)</w:t>
      </w:r>
      <w:r w:rsidRPr="00387B95">
        <w:rPr>
          <w:rFonts w:eastAsia="DejaVu Sans"/>
          <w:kern w:val="1"/>
          <w:sz w:val="28"/>
          <w:szCs w:val="28"/>
          <w:lang w:eastAsia="ru-RU"/>
        </w:rPr>
        <w:t xml:space="preserve"> </w:t>
      </w:r>
      <w:r>
        <w:rPr>
          <w:rFonts w:eastAsia="DejaVu Sans"/>
          <w:kern w:val="1"/>
          <w:sz w:val="28"/>
          <w:szCs w:val="28"/>
          <w:lang w:eastAsia="ru-RU"/>
        </w:rPr>
        <w:t>в</w:t>
      </w:r>
      <w:r w:rsidRPr="00387B95">
        <w:rPr>
          <w:rFonts w:eastAsia="DejaVu Sans"/>
          <w:kern w:val="1"/>
          <w:sz w:val="28"/>
          <w:szCs w:val="28"/>
          <w:lang w:eastAsia="ru-RU"/>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Pr="006104C1">
        <w:rPr>
          <w:rFonts w:eastAsia="DejaVu Sans"/>
          <w:kern w:val="1"/>
          <w:sz w:val="28"/>
          <w:szCs w:val="28"/>
          <w:lang w:eastAsia="ru-RU"/>
        </w:rPr>
        <w:t>Уполномоченн</w:t>
      </w:r>
      <w:r>
        <w:rPr>
          <w:rFonts w:eastAsia="DejaVu Sans"/>
          <w:kern w:val="1"/>
          <w:sz w:val="28"/>
          <w:szCs w:val="28"/>
          <w:lang w:eastAsia="ru-RU"/>
        </w:rPr>
        <w:t>ым</w:t>
      </w:r>
      <w:r w:rsidRPr="006104C1">
        <w:rPr>
          <w:rFonts w:eastAsia="DejaVu Sans"/>
          <w:kern w:val="1"/>
          <w:sz w:val="28"/>
          <w:szCs w:val="28"/>
          <w:lang w:eastAsia="ru-RU"/>
        </w:rPr>
        <w:t xml:space="preserve"> орган</w:t>
      </w:r>
      <w:r>
        <w:rPr>
          <w:rFonts w:eastAsia="DejaVu Sans"/>
          <w:kern w:val="1"/>
          <w:sz w:val="28"/>
          <w:szCs w:val="28"/>
          <w:lang w:eastAsia="ru-RU"/>
        </w:rPr>
        <w:t>ом</w:t>
      </w:r>
      <w:r w:rsidRPr="00387B95">
        <w:rPr>
          <w:rFonts w:eastAsia="DejaVu Sans"/>
          <w:kern w:val="1"/>
          <w:sz w:val="28"/>
          <w:szCs w:val="28"/>
          <w:lang w:eastAsia="ru-RU"/>
        </w:rPr>
        <w:t xml:space="preserve">, а также выдачу документов, включая составление на бумажном носителе и </w:t>
      </w:r>
      <w:proofErr w:type="gramStart"/>
      <w:r w:rsidRPr="00387B95">
        <w:rPr>
          <w:rFonts w:eastAsia="DejaVu Sans"/>
          <w:kern w:val="1"/>
          <w:sz w:val="28"/>
          <w:szCs w:val="28"/>
          <w:lang w:eastAsia="ru-RU"/>
        </w:rPr>
        <w:t>заверение выписок</w:t>
      </w:r>
      <w:proofErr w:type="gramEnd"/>
      <w:r w:rsidRPr="00387B95">
        <w:rPr>
          <w:rFonts w:eastAsia="DejaVu Sans"/>
          <w:kern w:val="1"/>
          <w:sz w:val="28"/>
          <w:szCs w:val="28"/>
          <w:lang w:eastAsia="ru-RU"/>
        </w:rPr>
        <w:t xml:space="preserve"> из информационной системы </w:t>
      </w:r>
      <w:r w:rsidRPr="006104C1">
        <w:rPr>
          <w:rFonts w:eastAsia="DejaVu Sans"/>
          <w:kern w:val="1"/>
          <w:sz w:val="28"/>
          <w:szCs w:val="28"/>
          <w:lang w:eastAsia="ru-RU"/>
        </w:rPr>
        <w:t>Уполномоченно</w:t>
      </w:r>
      <w:r>
        <w:rPr>
          <w:rFonts w:eastAsia="DejaVu Sans"/>
          <w:kern w:val="1"/>
          <w:sz w:val="28"/>
          <w:szCs w:val="28"/>
          <w:lang w:eastAsia="ru-RU"/>
        </w:rPr>
        <w:t xml:space="preserve">го </w:t>
      </w:r>
      <w:r w:rsidRPr="006104C1">
        <w:rPr>
          <w:rFonts w:eastAsia="DejaVu Sans"/>
          <w:kern w:val="1"/>
          <w:sz w:val="28"/>
          <w:szCs w:val="28"/>
          <w:lang w:eastAsia="ru-RU"/>
        </w:rPr>
        <w:t>орган</w:t>
      </w:r>
      <w:r>
        <w:rPr>
          <w:rFonts w:eastAsia="DejaVu Sans"/>
          <w:kern w:val="1"/>
          <w:sz w:val="28"/>
          <w:szCs w:val="28"/>
          <w:lang w:eastAsia="ru-RU"/>
        </w:rPr>
        <w:t>а;</w:t>
      </w:r>
    </w:p>
    <w:p w:rsidR="004B7418" w:rsidRPr="00387B95" w:rsidRDefault="004B7418" w:rsidP="004B7418">
      <w:pPr>
        <w:ind w:firstLine="709"/>
        <w:jc w:val="both"/>
        <w:rPr>
          <w:rFonts w:eastAsia="DejaVu Sans"/>
          <w:kern w:val="1"/>
          <w:sz w:val="28"/>
          <w:szCs w:val="28"/>
          <w:lang w:eastAsia="ru-RU"/>
        </w:rPr>
      </w:pPr>
      <w:r>
        <w:rPr>
          <w:rFonts w:eastAsia="DejaVu Sans"/>
          <w:kern w:val="1"/>
          <w:sz w:val="28"/>
          <w:szCs w:val="28"/>
          <w:lang w:eastAsia="ru-RU"/>
        </w:rPr>
        <w:lastRenderedPageBreak/>
        <w:t>6)</w:t>
      </w:r>
      <w:r w:rsidRPr="00387B95">
        <w:rPr>
          <w:rFonts w:eastAsia="DejaVu Sans"/>
          <w:kern w:val="1"/>
          <w:sz w:val="28"/>
          <w:szCs w:val="28"/>
          <w:lang w:eastAsia="ru-RU"/>
        </w:rPr>
        <w:t xml:space="preserve"> </w:t>
      </w:r>
      <w:r>
        <w:rPr>
          <w:rFonts w:eastAsia="DejaVu Sans"/>
          <w:kern w:val="1"/>
          <w:sz w:val="28"/>
          <w:szCs w:val="28"/>
          <w:lang w:eastAsia="ru-RU"/>
        </w:rPr>
        <w:t>и</w:t>
      </w:r>
      <w:r w:rsidRPr="00387B95">
        <w:rPr>
          <w:rFonts w:eastAsia="DejaVu Sans"/>
          <w:kern w:val="1"/>
          <w:sz w:val="28"/>
          <w:szCs w:val="28"/>
          <w:lang w:eastAsia="ru-RU"/>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B7418" w:rsidRPr="00387B95" w:rsidRDefault="004B7418" w:rsidP="004B7418">
      <w:pPr>
        <w:ind w:firstLine="709"/>
        <w:jc w:val="both"/>
        <w:rPr>
          <w:rFonts w:eastAsia="DejaVu Sans"/>
          <w:kern w:val="1"/>
          <w:sz w:val="28"/>
          <w:szCs w:val="28"/>
          <w:lang w:eastAsia="ru-RU"/>
        </w:rPr>
      </w:pPr>
      <w:r>
        <w:rPr>
          <w:rFonts w:eastAsia="DejaVu Sans"/>
          <w:kern w:val="1"/>
          <w:sz w:val="28"/>
          <w:szCs w:val="28"/>
          <w:lang w:eastAsia="ru-RU"/>
        </w:rPr>
        <w:t>3.3.1.1.</w:t>
      </w:r>
      <w:r w:rsidRPr="00387B95">
        <w:rPr>
          <w:rFonts w:eastAsia="DejaVu Sans"/>
          <w:kern w:val="1"/>
          <w:sz w:val="28"/>
          <w:szCs w:val="28"/>
          <w:lang w:eastAsia="ru-RU"/>
        </w:rPr>
        <w:t xml:space="preserve"> </w:t>
      </w:r>
      <w:proofErr w:type="gramStart"/>
      <w:r w:rsidRPr="00387B95">
        <w:rPr>
          <w:rFonts w:eastAsia="DejaVu Sans"/>
          <w:kern w:val="1"/>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87B95">
        <w:rPr>
          <w:rFonts w:eastAsia="DejaVu Sans"/>
          <w:kern w:val="1"/>
          <w:sz w:val="28"/>
          <w:szCs w:val="28"/>
          <w:lang w:eastAsia="ru-RU"/>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87B95">
        <w:rPr>
          <w:rFonts w:eastAsia="DejaVu Sans"/>
          <w:kern w:val="1"/>
          <w:sz w:val="28"/>
          <w:szCs w:val="28"/>
          <w:lang w:eastAsia="ru-RU"/>
        </w:rPr>
        <w:t>Правил организации деятельности многофункциональных центров предоставления государственных</w:t>
      </w:r>
      <w:proofErr w:type="gramEnd"/>
      <w:r w:rsidRPr="00387B95">
        <w:rPr>
          <w:rFonts w:eastAsia="DejaVu Sans"/>
          <w:kern w:val="1"/>
          <w:sz w:val="28"/>
          <w:szCs w:val="28"/>
          <w:lang w:eastAsia="ru-RU"/>
        </w:rPr>
        <w:t xml:space="preserve"> и муниципальных услуг».</w:t>
      </w:r>
    </w:p>
    <w:p w:rsidR="004B7418" w:rsidRDefault="004B7418" w:rsidP="004B7418">
      <w:pPr>
        <w:ind w:firstLine="709"/>
        <w:jc w:val="both"/>
        <w:rPr>
          <w:rFonts w:eastAsia="DejaVu Sans"/>
          <w:kern w:val="1"/>
          <w:sz w:val="28"/>
          <w:szCs w:val="28"/>
          <w:lang w:eastAsia="ru-RU"/>
        </w:rPr>
      </w:pPr>
      <w:bookmarkStart w:id="21" w:name="_Hlk90885293"/>
      <w:r>
        <w:rPr>
          <w:rFonts w:eastAsia="DejaVu Sans"/>
          <w:kern w:val="1"/>
          <w:sz w:val="28"/>
          <w:szCs w:val="28"/>
          <w:lang w:eastAsia="ru-RU"/>
        </w:rPr>
        <w:t>3.3</w:t>
      </w:r>
      <w:r w:rsidRPr="00387B95">
        <w:rPr>
          <w:rFonts w:eastAsia="DejaVu Sans"/>
          <w:kern w:val="1"/>
          <w:sz w:val="28"/>
          <w:szCs w:val="28"/>
          <w:lang w:eastAsia="ru-RU"/>
        </w:rPr>
        <w:t>.</w:t>
      </w:r>
      <w:r>
        <w:rPr>
          <w:rFonts w:eastAsia="DejaVu Sans"/>
          <w:kern w:val="1"/>
          <w:sz w:val="28"/>
          <w:szCs w:val="28"/>
          <w:lang w:eastAsia="ru-RU"/>
        </w:rPr>
        <w:t>1.2.</w:t>
      </w:r>
      <w:r w:rsidRPr="00387B95">
        <w:rPr>
          <w:rFonts w:eastAsia="DejaVu Sans"/>
          <w:kern w:val="1"/>
          <w:sz w:val="28"/>
          <w:szCs w:val="28"/>
          <w:lang w:eastAsia="ru-RU"/>
        </w:rPr>
        <w:t xml:space="preserve"> </w:t>
      </w:r>
      <w:bookmarkEnd w:id="21"/>
      <w:r>
        <w:rPr>
          <w:rFonts w:eastAsia="DejaVu Sans"/>
          <w:kern w:val="1"/>
          <w:sz w:val="28"/>
          <w:szCs w:val="28"/>
          <w:lang w:eastAsia="ru-RU"/>
        </w:rPr>
        <w:t>П</w:t>
      </w:r>
      <w:r w:rsidRPr="006104C1">
        <w:rPr>
          <w:rFonts w:eastAsia="DejaVu Sans"/>
          <w:kern w:val="1"/>
          <w:sz w:val="28"/>
          <w:szCs w:val="28"/>
          <w:lang w:eastAsia="ru-RU"/>
        </w:rPr>
        <w:t>рием заявлени</w:t>
      </w:r>
      <w:r>
        <w:rPr>
          <w:rFonts w:eastAsia="DejaVu Sans"/>
          <w:kern w:val="1"/>
          <w:sz w:val="28"/>
          <w:szCs w:val="28"/>
          <w:lang w:eastAsia="ru-RU"/>
        </w:rPr>
        <w:t>я</w:t>
      </w:r>
      <w:r w:rsidRPr="006104C1">
        <w:rPr>
          <w:rFonts w:eastAsia="DejaVu Sans"/>
          <w:kern w:val="1"/>
          <w:sz w:val="28"/>
          <w:szCs w:val="28"/>
          <w:lang w:eastAsia="ru-RU"/>
        </w:rPr>
        <w:t xml:space="preserve"> заявителя о предоставлении муниципальной услуги и иных документов, необходимых для предоставления муниципальной услуги</w:t>
      </w:r>
      <w:r>
        <w:rPr>
          <w:rFonts w:eastAsia="DejaVu Sans"/>
          <w:kern w:val="1"/>
          <w:sz w:val="28"/>
          <w:szCs w:val="28"/>
          <w:lang w:eastAsia="ru-RU"/>
        </w:rPr>
        <w:t>.</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4B7418" w:rsidRPr="00387B95" w:rsidRDefault="004B7418" w:rsidP="004B7418">
      <w:pPr>
        <w:ind w:firstLine="709"/>
        <w:jc w:val="both"/>
        <w:rPr>
          <w:rFonts w:eastAsia="DejaVu Sans"/>
          <w:kern w:val="1"/>
          <w:sz w:val="28"/>
          <w:szCs w:val="28"/>
          <w:lang w:eastAsia="ru-RU"/>
        </w:rPr>
      </w:pPr>
      <w:proofErr w:type="gramStart"/>
      <w:r w:rsidRPr="00387B95">
        <w:rPr>
          <w:rFonts w:eastAsia="DejaVu Sans"/>
          <w:kern w:val="1"/>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387B95">
        <w:rPr>
          <w:rFonts w:eastAsia="DejaVu Sans"/>
          <w:kern w:val="1"/>
          <w:sz w:val="28"/>
          <w:szCs w:val="28"/>
          <w:lang w:eastAsia="ru-RU"/>
        </w:rPr>
        <w:t xml:space="preserve"> о защите информации». Использование вышеуказанных технологий проводится при наличии технической возможности.</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4B7418" w:rsidRPr="00387B95" w:rsidRDefault="004B7418" w:rsidP="004B7418">
      <w:pPr>
        <w:ind w:firstLine="709"/>
        <w:jc w:val="both"/>
        <w:rPr>
          <w:rFonts w:eastAsia="DejaVu Sans"/>
          <w:kern w:val="1"/>
          <w:sz w:val="28"/>
          <w:szCs w:val="28"/>
          <w:lang w:eastAsia="ru-RU"/>
        </w:rPr>
      </w:pPr>
      <w:proofErr w:type="gramStart"/>
      <w:r w:rsidRPr="00387B95">
        <w:rPr>
          <w:rFonts w:eastAsia="DejaVu Sans"/>
          <w:kern w:val="1"/>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387B95">
        <w:rPr>
          <w:rFonts w:eastAsia="DejaVu Sans"/>
          <w:kern w:val="1"/>
          <w:sz w:val="28"/>
          <w:szCs w:val="28"/>
          <w:lang w:eastAsia="ru-RU"/>
        </w:rPr>
        <w:t>). Заверяет копии документов, возвращает подлинники заявителю;</w:t>
      </w:r>
    </w:p>
    <w:p w:rsidR="004B7418" w:rsidRPr="00387B95" w:rsidRDefault="004B7418" w:rsidP="004B7418">
      <w:pPr>
        <w:ind w:firstLine="709"/>
        <w:jc w:val="both"/>
        <w:rPr>
          <w:rFonts w:eastAsia="DejaVu Sans"/>
          <w:kern w:val="1"/>
          <w:sz w:val="28"/>
          <w:szCs w:val="28"/>
          <w:lang w:eastAsia="ru-RU"/>
        </w:rPr>
      </w:pPr>
      <w:proofErr w:type="gramStart"/>
      <w:r w:rsidRPr="00387B95">
        <w:rPr>
          <w:rFonts w:eastAsia="DejaVu Sans"/>
          <w:kern w:val="1"/>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387B95">
        <w:rPr>
          <w:rFonts w:eastAsia="DejaVu Sans"/>
          <w:kern w:val="1"/>
          <w:sz w:val="28"/>
          <w:szCs w:val="28"/>
          <w:lang w:eastAsia="ru-RU"/>
        </w:rPr>
        <w:t xml:space="preserve"> </w:t>
      </w:r>
      <w:proofErr w:type="gramStart"/>
      <w:r w:rsidRPr="00387B95">
        <w:rPr>
          <w:rFonts w:eastAsia="DejaVu Sans"/>
          <w:kern w:val="1"/>
          <w:sz w:val="28"/>
          <w:szCs w:val="28"/>
          <w:lang w:eastAsia="ru-RU"/>
        </w:rPr>
        <w:t>соответствии</w:t>
      </w:r>
      <w:proofErr w:type="gramEnd"/>
      <w:r w:rsidRPr="00387B95">
        <w:rPr>
          <w:rFonts w:eastAsia="DejaVu Sans"/>
          <w:kern w:val="1"/>
          <w:sz w:val="28"/>
          <w:szCs w:val="28"/>
          <w:lang w:eastAsia="ru-RU"/>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при отсутствии оснований для отказа в приеме документов, в соответствии с подразделом 2.</w:t>
      </w:r>
      <w:r>
        <w:rPr>
          <w:rFonts w:eastAsia="DejaVu Sans"/>
          <w:kern w:val="1"/>
          <w:sz w:val="28"/>
          <w:szCs w:val="28"/>
          <w:lang w:eastAsia="ru-RU"/>
        </w:rPr>
        <w:t>7</w:t>
      </w:r>
      <w:r w:rsidRPr="00387B95">
        <w:rPr>
          <w:rFonts w:eastAsia="DejaVu Sans"/>
          <w:kern w:val="1"/>
          <w:sz w:val="28"/>
          <w:szCs w:val="28"/>
          <w:lang w:eastAsia="ru-RU"/>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При обращении заявителя с заявлением и документами, необходимыми для предоставления муниципальной услуги, МФЦ:</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1) принимает от заявителя заявление и документы, представленные заявителем;</w:t>
      </w:r>
    </w:p>
    <w:p w:rsidR="004B7418" w:rsidRPr="00387B95" w:rsidRDefault="004B7418" w:rsidP="004B7418">
      <w:pPr>
        <w:ind w:firstLine="709"/>
        <w:jc w:val="both"/>
        <w:rPr>
          <w:rFonts w:eastAsia="DejaVu Sans"/>
          <w:kern w:val="1"/>
          <w:sz w:val="28"/>
          <w:szCs w:val="28"/>
          <w:lang w:eastAsia="ru-RU"/>
        </w:rPr>
      </w:pPr>
      <w:proofErr w:type="gramStart"/>
      <w:r w:rsidRPr="00387B95">
        <w:rPr>
          <w:rFonts w:eastAsia="DejaVu Sans"/>
          <w:kern w:val="1"/>
          <w:sz w:val="28"/>
          <w:szCs w:val="28"/>
          <w:lang w:eastAsia="ru-RU"/>
        </w:rPr>
        <w:lastRenderedPageBreak/>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387B95">
        <w:rPr>
          <w:rFonts w:eastAsia="DejaVu Sans"/>
          <w:kern w:val="1"/>
          <w:sz w:val="28"/>
          <w:szCs w:val="28"/>
          <w:lang w:eastAsia="ru-RU"/>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w:t>
      </w:r>
      <w:r>
        <w:rPr>
          <w:rFonts w:eastAsia="DejaVu Sans"/>
          <w:kern w:val="1"/>
          <w:sz w:val="28"/>
          <w:szCs w:val="28"/>
          <w:lang w:eastAsia="ru-RU"/>
        </w:rPr>
        <w:t>7</w:t>
      </w:r>
      <w:r w:rsidRPr="00387B95">
        <w:rPr>
          <w:rFonts w:eastAsia="DejaVu Sans"/>
          <w:kern w:val="1"/>
          <w:sz w:val="28"/>
          <w:szCs w:val="28"/>
          <w:lang w:eastAsia="ru-RU"/>
        </w:rPr>
        <w:t xml:space="preserve"> раздела 2 Регламента.</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Исполнение данной административной процедуры (действия) возложено на работника МФЦ.</w:t>
      </w:r>
    </w:p>
    <w:p w:rsidR="004B7418" w:rsidRDefault="004B7418" w:rsidP="004B7418">
      <w:pPr>
        <w:ind w:firstLine="709"/>
        <w:jc w:val="both"/>
        <w:rPr>
          <w:rFonts w:eastAsia="DejaVu Sans"/>
          <w:kern w:val="1"/>
          <w:sz w:val="28"/>
          <w:szCs w:val="28"/>
          <w:lang w:eastAsia="ru-RU"/>
        </w:rPr>
      </w:pPr>
      <w:r w:rsidRPr="00593C5A">
        <w:rPr>
          <w:rFonts w:eastAsia="DejaVu Sans"/>
          <w:kern w:val="1"/>
          <w:sz w:val="28"/>
          <w:szCs w:val="28"/>
          <w:lang w:eastAsia="ru-RU"/>
        </w:rPr>
        <w:t>3.3.1.</w:t>
      </w:r>
      <w:r>
        <w:rPr>
          <w:rFonts w:eastAsia="DejaVu Sans"/>
          <w:kern w:val="1"/>
          <w:sz w:val="28"/>
          <w:szCs w:val="28"/>
          <w:lang w:eastAsia="ru-RU"/>
        </w:rPr>
        <w:t>3</w:t>
      </w:r>
      <w:r w:rsidRPr="006104C1">
        <w:rPr>
          <w:rFonts w:eastAsia="DejaVu Sans"/>
          <w:kern w:val="1"/>
          <w:sz w:val="28"/>
          <w:szCs w:val="28"/>
          <w:lang w:eastAsia="ru-RU"/>
        </w:rPr>
        <w:t xml:space="preserve">. </w:t>
      </w:r>
      <w:r>
        <w:rPr>
          <w:rFonts w:eastAsia="DejaVu Sans"/>
          <w:kern w:val="1"/>
          <w:sz w:val="28"/>
          <w:szCs w:val="28"/>
          <w:lang w:eastAsia="ru-RU"/>
        </w:rPr>
        <w:t>П</w:t>
      </w:r>
      <w:r w:rsidRPr="006104C1">
        <w:rPr>
          <w:rFonts w:eastAsia="DejaVu Sans"/>
          <w:kern w:val="1"/>
          <w:sz w:val="28"/>
          <w:szCs w:val="28"/>
          <w:lang w:eastAsia="ru-RU"/>
        </w:rPr>
        <w:t>ередач</w:t>
      </w:r>
      <w:r>
        <w:rPr>
          <w:rFonts w:eastAsia="DejaVu Sans"/>
          <w:kern w:val="1"/>
          <w:sz w:val="28"/>
          <w:szCs w:val="28"/>
          <w:lang w:eastAsia="ru-RU"/>
        </w:rPr>
        <w:t>а</w:t>
      </w:r>
      <w:r w:rsidRPr="006104C1">
        <w:rPr>
          <w:rFonts w:eastAsia="DejaVu Sans"/>
          <w:kern w:val="1"/>
          <w:sz w:val="28"/>
          <w:szCs w:val="28"/>
          <w:lang w:eastAsia="ru-RU"/>
        </w:rPr>
        <w:t xml:space="preserve"> Уполномоченному органу заявления о предоставлении муниципальной услуги и иных документов, необходимых для предоставления муниципальной услуги</w:t>
      </w:r>
      <w:r>
        <w:rPr>
          <w:rFonts w:eastAsia="DejaVu Sans"/>
          <w:kern w:val="1"/>
          <w:sz w:val="28"/>
          <w:szCs w:val="28"/>
          <w:lang w:eastAsia="ru-RU"/>
        </w:rPr>
        <w:t>.</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lastRenderedPageBreak/>
        <w:t>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B7418" w:rsidRPr="00387B95" w:rsidRDefault="004B7418" w:rsidP="004B7418">
      <w:pPr>
        <w:ind w:firstLine="709"/>
        <w:jc w:val="both"/>
        <w:rPr>
          <w:rFonts w:eastAsia="DejaVu Sans"/>
          <w:kern w:val="1"/>
          <w:sz w:val="28"/>
          <w:szCs w:val="28"/>
          <w:lang w:eastAsia="ru-RU"/>
        </w:rPr>
      </w:pPr>
      <w:proofErr w:type="spellStart"/>
      <w:r w:rsidRPr="00387B95">
        <w:rPr>
          <w:rFonts w:eastAsia="DejaVu Sans"/>
          <w:kern w:val="1"/>
          <w:sz w:val="28"/>
          <w:szCs w:val="28"/>
          <w:lang w:eastAsia="ru-RU"/>
        </w:rPr>
        <w:t>адресность</w:t>
      </w:r>
      <w:proofErr w:type="spellEnd"/>
      <w:r w:rsidRPr="00387B95">
        <w:rPr>
          <w:rFonts w:eastAsia="DejaVu Sans"/>
          <w:kern w:val="1"/>
          <w:sz w:val="28"/>
          <w:szCs w:val="28"/>
          <w:lang w:eastAsia="ru-RU"/>
        </w:rPr>
        <w:t xml:space="preserve"> направления;</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4B7418" w:rsidRDefault="004B7418" w:rsidP="004B7418">
      <w:pPr>
        <w:ind w:firstLine="709"/>
        <w:jc w:val="both"/>
        <w:rPr>
          <w:rFonts w:eastAsia="DejaVu Sans"/>
          <w:kern w:val="1"/>
          <w:sz w:val="28"/>
          <w:szCs w:val="28"/>
          <w:lang w:eastAsia="ru-RU"/>
        </w:rPr>
      </w:pPr>
      <w:r w:rsidRPr="00593C5A">
        <w:rPr>
          <w:rFonts w:eastAsia="DejaVu Sans"/>
          <w:kern w:val="1"/>
          <w:sz w:val="28"/>
          <w:szCs w:val="28"/>
          <w:lang w:eastAsia="ru-RU"/>
        </w:rPr>
        <w:t>3.3.1.</w:t>
      </w:r>
      <w:r>
        <w:rPr>
          <w:rFonts w:eastAsia="DejaVu Sans"/>
          <w:kern w:val="1"/>
          <w:sz w:val="28"/>
          <w:szCs w:val="28"/>
          <w:lang w:eastAsia="ru-RU"/>
        </w:rPr>
        <w:t>4</w:t>
      </w:r>
      <w:r w:rsidRPr="00593C5A">
        <w:rPr>
          <w:rFonts w:eastAsia="DejaVu Sans"/>
          <w:kern w:val="1"/>
          <w:sz w:val="28"/>
          <w:szCs w:val="28"/>
          <w:lang w:eastAsia="ru-RU"/>
        </w:rPr>
        <w:t xml:space="preserve">. </w:t>
      </w:r>
      <w:r>
        <w:rPr>
          <w:rFonts w:eastAsia="DejaVu Sans"/>
          <w:kern w:val="1"/>
          <w:sz w:val="28"/>
          <w:szCs w:val="28"/>
          <w:lang w:eastAsia="ru-RU"/>
        </w:rPr>
        <w:t>П</w:t>
      </w:r>
      <w:r w:rsidRPr="00593C5A">
        <w:rPr>
          <w:rFonts w:eastAsia="DejaVu Sans"/>
          <w:kern w:val="1"/>
          <w:sz w:val="28"/>
          <w:szCs w:val="28"/>
          <w:lang w:eastAsia="ru-RU"/>
        </w:rPr>
        <w:t>рием результата предоставления муниципальной услуги от Уполномоченного органа;</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387B95">
        <w:rPr>
          <w:rFonts w:eastAsia="DejaVu Sans"/>
          <w:kern w:val="1"/>
          <w:sz w:val="28"/>
          <w:szCs w:val="28"/>
          <w:lang w:eastAsia="ru-RU"/>
        </w:rPr>
        <w:t>дату</w:t>
      </w:r>
      <w:proofErr w:type="gramEnd"/>
      <w:r w:rsidRPr="00387B95">
        <w:rPr>
          <w:rFonts w:eastAsia="DejaVu Sans"/>
          <w:kern w:val="1"/>
          <w:sz w:val="28"/>
          <w:szCs w:val="28"/>
          <w:lang w:eastAsia="ru-RU"/>
        </w:rPr>
        <w:t xml:space="preserve"> и время передачи документов заверяются </w:t>
      </w:r>
      <w:r w:rsidRPr="00387B95">
        <w:rPr>
          <w:rFonts w:eastAsia="DejaVu Sans"/>
          <w:kern w:val="1"/>
          <w:sz w:val="28"/>
          <w:szCs w:val="28"/>
          <w:lang w:eastAsia="ru-RU"/>
        </w:rPr>
        <w:lastRenderedPageBreak/>
        <w:t>подписями специалиста Уполномоченного органа, предоставляющего муниципальную услугу и работника МФЦ.</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4B7418" w:rsidRDefault="004B7418" w:rsidP="004B7418">
      <w:pPr>
        <w:ind w:firstLine="709"/>
        <w:jc w:val="both"/>
        <w:rPr>
          <w:rFonts w:eastAsia="DejaVu Sans"/>
          <w:kern w:val="1"/>
          <w:sz w:val="28"/>
          <w:szCs w:val="28"/>
          <w:lang w:eastAsia="ru-RU"/>
        </w:rPr>
      </w:pPr>
      <w:r w:rsidRPr="00593C5A">
        <w:rPr>
          <w:rFonts w:eastAsia="DejaVu Sans"/>
          <w:kern w:val="1"/>
          <w:sz w:val="28"/>
          <w:szCs w:val="28"/>
          <w:lang w:eastAsia="ru-RU"/>
        </w:rPr>
        <w:t>3.3.1.</w:t>
      </w:r>
      <w:r>
        <w:rPr>
          <w:rFonts w:eastAsia="DejaVu Sans"/>
          <w:kern w:val="1"/>
          <w:sz w:val="28"/>
          <w:szCs w:val="28"/>
          <w:lang w:eastAsia="ru-RU"/>
        </w:rPr>
        <w:t>5</w:t>
      </w:r>
      <w:r w:rsidRPr="00593C5A">
        <w:rPr>
          <w:rFonts w:eastAsia="DejaVu Sans"/>
          <w:kern w:val="1"/>
          <w:sz w:val="28"/>
          <w:szCs w:val="28"/>
          <w:lang w:eastAsia="ru-RU"/>
        </w:rPr>
        <w:t xml:space="preserve">. </w:t>
      </w:r>
      <w:r>
        <w:rPr>
          <w:rFonts w:eastAsia="DejaVu Sans"/>
          <w:kern w:val="1"/>
          <w:sz w:val="28"/>
          <w:szCs w:val="28"/>
          <w:lang w:eastAsia="ru-RU"/>
        </w:rPr>
        <w:t>В</w:t>
      </w:r>
      <w:r w:rsidRPr="00593C5A">
        <w:rPr>
          <w:rFonts w:eastAsia="DejaVu Sans"/>
          <w:kern w:val="1"/>
          <w:sz w:val="28"/>
          <w:szCs w:val="28"/>
          <w:lang w:eastAsia="ru-RU"/>
        </w:rPr>
        <w:t>ыдач</w:t>
      </w:r>
      <w:r>
        <w:rPr>
          <w:rFonts w:eastAsia="DejaVu Sans"/>
          <w:kern w:val="1"/>
          <w:sz w:val="28"/>
          <w:szCs w:val="28"/>
          <w:lang w:eastAsia="ru-RU"/>
        </w:rPr>
        <w:t>а</w:t>
      </w:r>
      <w:r w:rsidRPr="00593C5A">
        <w:rPr>
          <w:rFonts w:eastAsia="DejaVu Sans"/>
          <w:kern w:val="1"/>
          <w:sz w:val="28"/>
          <w:szCs w:val="28"/>
          <w:lang w:eastAsia="ru-RU"/>
        </w:rPr>
        <w:t xml:space="preserve"> заявителю результата предоставления муниципальной услуги, в том числе выдач</w:t>
      </w:r>
      <w:r>
        <w:rPr>
          <w:rFonts w:eastAsia="DejaVu Sans"/>
          <w:kern w:val="1"/>
          <w:sz w:val="28"/>
          <w:szCs w:val="28"/>
          <w:lang w:eastAsia="ru-RU"/>
        </w:rPr>
        <w:t>а</w:t>
      </w:r>
      <w:r w:rsidRPr="00593C5A">
        <w:rPr>
          <w:rFonts w:eastAsia="DejaVu Sans"/>
          <w:kern w:val="1"/>
          <w:sz w:val="28"/>
          <w:szCs w:val="28"/>
          <w:lang w:eastAsia="ru-RU"/>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w:t>
      </w:r>
      <w:r>
        <w:rPr>
          <w:rFonts w:eastAsia="DejaVu Sans"/>
          <w:kern w:val="1"/>
          <w:sz w:val="28"/>
          <w:szCs w:val="28"/>
          <w:lang w:eastAsia="ru-RU"/>
        </w:rPr>
        <w:t>а</w:t>
      </w:r>
      <w:r w:rsidRPr="00593C5A">
        <w:rPr>
          <w:rFonts w:eastAsia="DejaVu Sans"/>
          <w:kern w:val="1"/>
          <w:sz w:val="28"/>
          <w:szCs w:val="28"/>
          <w:lang w:eastAsia="ru-RU"/>
        </w:rPr>
        <w:t xml:space="preserve"> документов, включая составление на бумажном носителе и </w:t>
      </w:r>
      <w:proofErr w:type="gramStart"/>
      <w:r w:rsidRPr="00593C5A">
        <w:rPr>
          <w:rFonts w:eastAsia="DejaVu Sans"/>
          <w:kern w:val="1"/>
          <w:sz w:val="28"/>
          <w:szCs w:val="28"/>
          <w:lang w:eastAsia="ru-RU"/>
        </w:rPr>
        <w:t>заверение выписок</w:t>
      </w:r>
      <w:proofErr w:type="gramEnd"/>
      <w:r w:rsidRPr="00593C5A">
        <w:rPr>
          <w:rFonts w:eastAsia="DejaVu Sans"/>
          <w:kern w:val="1"/>
          <w:sz w:val="28"/>
          <w:szCs w:val="28"/>
          <w:lang w:eastAsia="ru-RU"/>
        </w:rPr>
        <w:t xml:space="preserve"> из информационной системы Уполномоченного органа</w:t>
      </w:r>
      <w:r>
        <w:rPr>
          <w:rFonts w:eastAsia="DejaVu Sans"/>
          <w:kern w:val="1"/>
          <w:sz w:val="28"/>
          <w:szCs w:val="28"/>
          <w:lang w:eastAsia="ru-RU"/>
        </w:rPr>
        <w:t>.</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Работник МФЦ при выдаче документов, являющихся результатом предоставления муниципальной услуги:</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B7418" w:rsidRPr="00387B95" w:rsidRDefault="004B7418" w:rsidP="004B7418">
      <w:pPr>
        <w:ind w:firstLine="709"/>
        <w:jc w:val="both"/>
        <w:rPr>
          <w:rFonts w:eastAsia="DejaVu Sans"/>
          <w:kern w:val="1"/>
          <w:sz w:val="28"/>
          <w:szCs w:val="28"/>
          <w:lang w:eastAsia="ru-RU"/>
        </w:rPr>
      </w:pPr>
      <w:r w:rsidRPr="00387B95">
        <w:rPr>
          <w:rFonts w:eastAsia="DejaVu Sans"/>
          <w:kern w:val="1"/>
          <w:sz w:val="28"/>
          <w:szCs w:val="28"/>
          <w:lang w:eastAsia="ru-RU"/>
        </w:rPr>
        <w:t>Исполнение данной административной процедуры (действия) возложено на работника МФЦ.</w:t>
      </w:r>
    </w:p>
    <w:p w:rsidR="004B7418" w:rsidRPr="00387B95" w:rsidRDefault="004B7418" w:rsidP="004B7418">
      <w:pPr>
        <w:ind w:firstLine="709"/>
        <w:jc w:val="both"/>
        <w:rPr>
          <w:rFonts w:eastAsia="DejaVu Sans"/>
          <w:kern w:val="1"/>
          <w:sz w:val="28"/>
          <w:szCs w:val="28"/>
          <w:lang w:eastAsia="ru-RU"/>
        </w:rPr>
      </w:pPr>
      <w:r w:rsidRPr="00593C5A">
        <w:rPr>
          <w:rFonts w:eastAsia="DejaVu Sans"/>
          <w:kern w:val="1"/>
          <w:sz w:val="28"/>
          <w:szCs w:val="28"/>
          <w:lang w:eastAsia="ru-RU"/>
        </w:rPr>
        <w:t>3.3.1.</w:t>
      </w:r>
      <w:r>
        <w:rPr>
          <w:rFonts w:eastAsia="DejaVu Sans"/>
          <w:kern w:val="1"/>
          <w:sz w:val="28"/>
          <w:szCs w:val="28"/>
          <w:lang w:eastAsia="ru-RU"/>
        </w:rPr>
        <w:t>6</w:t>
      </w:r>
      <w:r w:rsidRPr="00593C5A">
        <w:rPr>
          <w:rFonts w:eastAsia="DejaVu Sans"/>
          <w:kern w:val="1"/>
          <w:sz w:val="28"/>
          <w:szCs w:val="28"/>
          <w:lang w:eastAsia="ru-RU"/>
        </w:rPr>
        <w:t xml:space="preserve">. </w:t>
      </w:r>
      <w:r w:rsidRPr="00387B95">
        <w:rPr>
          <w:rFonts w:eastAsia="DejaVu Sans"/>
          <w:kern w:val="1"/>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B7418" w:rsidRPr="00387B95" w:rsidRDefault="004B7418" w:rsidP="004B7418">
      <w:pPr>
        <w:ind w:firstLine="709"/>
        <w:jc w:val="both"/>
        <w:rPr>
          <w:rFonts w:eastAsia="DejaVu Sans"/>
          <w:kern w:val="1"/>
          <w:sz w:val="28"/>
          <w:szCs w:val="28"/>
          <w:lang w:eastAsia="ru-RU"/>
        </w:rPr>
      </w:pPr>
      <w:r>
        <w:rPr>
          <w:rFonts w:eastAsia="DejaVu Sans"/>
          <w:kern w:val="1"/>
          <w:sz w:val="28"/>
          <w:szCs w:val="28"/>
          <w:lang w:eastAsia="ru-RU"/>
        </w:rPr>
        <w:t>3.3.2. Д</w:t>
      </w:r>
      <w:r w:rsidRPr="00387B95">
        <w:rPr>
          <w:rFonts w:eastAsia="DejaVu Sans"/>
          <w:kern w:val="1"/>
          <w:sz w:val="28"/>
          <w:szCs w:val="28"/>
          <w:lang w:eastAsia="ru-RU"/>
        </w:rPr>
        <w:t>осудебный (внесудебный) порядок обжалования решения и (или) действия (бездействия) многофункцио</w:t>
      </w:r>
      <w:r>
        <w:rPr>
          <w:rFonts w:eastAsia="DejaVu Sans"/>
          <w:kern w:val="1"/>
          <w:sz w:val="28"/>
          <w:szCs w:val="28"/>
          <w:lang w:eastAsia="ru-RU"/>
        </w:rPr>
        <w:t>н</w:t>
      </w:r>
      <w:r w:rsidRPr="00387B95">
        <w:rPr>
          <w:rFonts w:eastAsia="DejaVu Sans"/>
          <w:kern w:val="1"/>
          <w:sz w:val="28"/>
          <w:szCs w:val="28"/>
          <w:lang w:eastAsia="ru-RU"/>
        </w:rPr>
        <w:t>ального центра, должностных лиц многофункцио</w:t>
      </w:r>
      <w:r>
        <w:rPr>
          <w:rFonts w:eastAsia="DejaVu Sans"/>
          <w:kern w:val="1"/>
          <w:sz w:val="28"/>
          <w:szCs w:val="28"/>
          <w:lang w:eastAsia="ru-RU"/>
        </w:rPr>
        <w:t>н</w:t>
      </w:r>
      <w:r w:rsidRPr="00387B95">
        <w:rPr>
          <w:rFonts w:eastAsia="DejaVu Sans"/>
          <w:kern w:val="1"/>
          <w:sz w:val="28"/>
          <w:szCs w:val="28"/>
          <w:lang w:eastAsia="ru-RU"/>
        </w:rPr>
        <w:t>ального центра либо работников многофункцио</w:t>
      </w:r>
      <w:r>
        <w:rPr>
          <w:rFonts w:eastAsia="DejaVu Sans"/>
          <w:kern w:val="1"/>
          <w:sz w:val="28"/>
          <w:szCs w:val="28"/>
          <w:lang w:eastAsia="ru-RU"/>
        </w:rPr>
        <w:t>н</w:t>
      </w:r>
      <w:r w:rsidRPr="00387B95">
        <w:rPr>
          <w:rFonts w:eastAsia="DejaVu Sans"/>
          <w:kern w:val="1"/>
          <w:sz w:val="28"/>
          <w:szCs w:val="28"/>
          <w:lang w:eastAsia="ru-RU"/>
        </w:rPr>
        <w:t>ального центра</w:t>
      </w:r>
      <w:r>
        <w:rPr>
          <w:rFonts w:eastAsia="DejaVu Sans"/>
          <w:kern w:val="1"/>
          <w:sz w:val="28"/>
          <w:szCs w:val="28"/>
          <w:lang w:eastAsia="ru-RU"/>
        </w:rPr>
        <w:t>.</w:t>
      </w:r>
    </w:p>
    <w:p w:rsidR="004B7418" w:rsidRPr="00387B95" w:rsidRDefault="004B7418" w:rsidP="004B7418">
      <w:pPr>
        <w:ind w:firstLine="709"/>
        <w:jc w:val="both"/>
        <w:rPr>
          <w:rFonts w:eastAsia="DejaVu Sans"/>
          <w:kern w:val="1"/>
          <w:sz w:val="28"/>
          <w:szCs w:val="28"/>
          <w:lang w:eastAsia="ru-RU"/>
        </w:rPr>
      </w:pPr>
      <w:r>
        <w:rPr>
          <w:rFonts w:eastAsia="DejaVu Sans"/>
          <w:kern w:val="1"/>
          <w:sz w:val="28"/>
          <w:szCs w:val="28"/>
          <w:lang w:eastAsia="ru-RU"/>
        </w:rPr>
        <w:t>3.3.2.1.</w:t>
      </w:r>
      <w:r w:rsidRPr="00387B95">
        <w:rPr>
          <w:rFonts w:eastAsia="DejaVu Sans"/>
          <w:kern w:val="1"/>
          <w:sz w:val="28"/>
          <w:szCs w:val="28"/>
          <w:lang w:eastAsia="ru-RU"/>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4B7418" w:rsidRDefault="004B7418" w:rsidP="004B7418">
      <w:pPr>
        <w:ind w:firstLine="709"/>
        <w:jc w:val="both"/>
        <w:rPr>
          <w:rFonts w:eastAsia="DejaVu Sans"/>
          <w:kern w:val="1"/>
          <w:sz w:val="28"/>
          <w:szCs w:val="28"/>
          <w:lang w:eastAsia="ru-RU"/>
        </w:rPr>
      </w:pPr>
      <w:r w:rsidRPr="00593C5A">
        <w:rPr>
          <w:rFonts w:eastAsia="DejaVu Sans"/>
          <w:kern w:val="1"/>
          <w:sz w:val="28"/>
          <w:szCs w:val="28"/>
          <w:lang w:eastAsia="ru-RU"/>
        </w:rPr>
        <w:t>3.3.2.</w:t>
      </w:r>
      <w:r>
        <w:rPr>
          <w:rFonts w:eastAsia="DejaVu Sans"/>
          <w:kern w:val="1"/>
          <w:sz w:val="28"/>
          <w:szCs w:val="28"/>
          <w:lang w:eastAsia="ru-RU"/>
        </w:rPr>
        <w:t>2</w:t>
      </w:r>
      <w:r w:rsidRPr="00593C5A">
        <w:rPr>
          <w:rFonts w:eastAsia="DejaVu Sans"/>
          <w:kern w:val="1"/>
          <w:sz w:val="28"/>
          <w:szCs w:val="28"/>
          <w:lang w:eastAsia="ru-RU"/>
        </w:rPr>
        <w:t xml:space="preserve">. </w:t>
      </w:r>
      <w:r w:rsidRPr="00387B95">
        <w:rPr>
          <w:rFonts w:eastAsia="DejaVu Sans"/>
          <w:kern w:val="1"/>
          <w:sz w:val="28"/>
          <w:szCs w:val="28"/>
          <w:lang w:eastAsia="ru-RU"/>
        </w:rPr>
        <w:t>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4B7418" w:rsidRDefault="004B7418" w:rsidP="004B7418">
      <w:pPr>
        <w:ind w:firstLine="709"/>
        <w:jc w:val="both"/>
        <w:rPr>
          <w:rFonts w:eastAsia="DejaVu Sans"/>
          <w:kern w:val="1"/>
          <w:sz w:val="28"/>
          <w:szCs w:val="28"/>
          <w:lang w:eastAsia="ru-RU"/>
        </w:rPr>
      </w:pPr>
    </w:p>
    <w:p w:rsidR="006D4966" w:rsidRPr="0017448A" w:rsidRDefault="006D4966" w:rsidP="006D4966">
      <w:pPr>
        <w:widowControl w:val="0"/>
        <w:tabs>
          <w:tab w:val="left" w:pos="851"/>
        </w:tabs>
        <w:ind w:left="567" w:right="-141"/>
        <w:jc w:val="center"/>
        <w:rPr>
          <w:b/>
          <w:sz w:val="28"/>
          <w:szCs w:val="28"/>
        </w:rPr>
      </w:pPr>
      <w:r>
        <w:rPr>
          <w:b/>
          <w:sz w:val="28"/>
          <w:szCs w:val="28"/>
        </w:rPr>
        <w:t xml:space="preserve">Подраздел </w:t>
      </w:r>
      <w:r w:rsidRPr="0017448A">
        <w:rPr>
          <w:b/>
          <w:sz w:val="28"/>
          <w:szCs w:val="28"/>
        </w:rPr>
        <w:t xml:space="preserve">3.4. </w:t>
      </w:r>
      <w:r>
        <w:rPr>
          <w:b/>
          <w:sz w:val="28"/>
          <w:szCs w:val="28"/>
        </w:rPr>
        <w:t xml:space="preserve">Порядок </w:t>
      </w:r>
      <w:r w:rsidRPr="0017448A">
        <w:rPr>
          <w:b/>
          <w:sz w:val="28"/>
          <w:szCs w:val="28"/>
        </w:rPr>
        <w:t xml:space="preserve"> </w:t>
      </w:r>
      <w:r>
        <w:rPr>
          <w:b/>
          <w:sz w:val="28"/>
          <w:szCs w:val="28"/>
        </w:rPr>
        <w:t xml:space="preserve">исправления </w:t>
      </w:r>
      <w:r w:rsidRPr="0017448A">
        <w:rPr>
          <w:b/>
          <w:sz w:val="28"/>
          <w:szCs w:val="28"/>
        </w:rPr>
        <w:t xml:space="preserve"> </w:t>
      </w:r>
      <w:r>
        <w:rPr>
          <w:b/>
          <w:sz w:val="28"/>
          <w:szCs w:val="28"/>
        </w:rPr>
        <w:t>допущенных</w:t>
      </w:r>
      <w:r w:rsidRPr="0017448A">
        <w:rPr>
          <w:b/>
          <w:sz w:val="28"/>
          <w:szCs w:val="28"/>
        </w:rPr>
        <w:t xml:space="preserve"> </w:t>
      </w:r>
      <w:r>
        <w:rPr>
          <w:b/>
          <w:sz w:val="28"/>
          <w:szCs w:val="28"/>
        </w:rPr>
        <w:t>опечаток</w:t>
      </w:r>
      <w:r w:rsidRPr="0017448A">
        <w:rPr>
          <w:b/>
          <w:sz w:val="28"/>
          <w:szCs w:val="28"/>
        </w:rPr>
        <w:t xml:space="preserve"> </w:t>
      </w:r>
      <w:r>
        <w:rPr>
          <w:b/>
          <w:sz w:val="28"/>
          <w:szCs w:val="28"/>
        </w:rPr>
        <w:t>и</w:t>
      </w:r>
      <w:r w:rsidRPr="0017448A">
        <w:rPr>
          <w:b/>
          <w:sz w:val="28"/>
          <w:szCs w:val="28"/>
        </w:rPr>
        <w:t xml:space="preserve"> </w:t>
      </w:r>
      <w:r>
        <w:rPr>
          <w:b/>
          <w:sz w:val="28"/>
          <w:szCs w:val="28"/>
        </w:rPr>
        <w:t>(или) ошибок</w:t>
      </w:r>
      <w:r w:rsidRPr="0017448A">
        <w:rPr>
          <w:b/>
          <w:sz w:val="28"/>
          <w:szCs w:val="28"/>
        </w:rPr>
        <w:t xml:space="preserve"> </w:t>
      </w:r>
      <w:r>
        <w:rPr>
          <w:b/>
          <w:sz w:val="28"/>
          <w:szCs w:val="28"/>
        </w:rPr>
        <w:t>в</w:t>
      </w:r>
      <w:r w:rsidRPr="0017448A">
        <w:rPr>
          <w:b/>
          <w:sz w:val="28"/>
          <w:szCs w:val="28"/>
        </w:rPr>
        <w:t xml:space="preserve"> </w:t>
      </w:r>
      <w:r>
        <w:rPr>
          <w:b/>
          <w:sz w:val="28"/>
          <w:szCs w:val="28"/>
        </w:rPr>
        <w:t>выданных</w:t>
      </w:r>
      <w:r w:rsidRPr="0017448A">
        <w:rPr>
          <w:b/>
          <w:sz w:val="28"/>
          <w:szCs w:val="28"/>
        </w:rPr>
        <w:t xml:space="preserve"> </w:t>
      </w:r>
      <w:r>
        <w:rPr>
          <w:b/>
          <w:sz w:val="28"/>
          <w:szCs w:val="28"/>
        </w:rPr>
        <w:t>в результате предоставления</w:t>
      </w:r>
      <w:r w:rsidRPr="0017448A">
        <w:rPr>
          <w:b/>
          <w:sz w:val="28"/>
          <w:szCs w:val="28"/>
        </w:rPr>
        <w:t xml:space="preserve"> </w:t>
      </w:r>
      <w:r>
        <w:rPr>
          <w:b/>
          <w:sz w:val="28"/>
          <w:szCs w:val="28"/>
        </w:rPr>
        <w:t>муниципальной услуги документах</w:t>
      </w:r>
    </w:p>
    <w:p w:rsidR="006D4966" w:rsidRPr="0017448A" w:rsidRDefault="006D4966" w:rsidP="006D4966">
      <w:pPr>
        <w:widowControl w:val="0"/>
        <w:tabs>
          <w:tab w:val="left" w:pos="851"/>
        </w:tabs>
        <w:ind w:right="-141" w:firstLine="709"/>
        <w:jc w:val="both"/>
        <w:rPr>
          <w:sz w:val="28"/>
          <w:szCs w:val="28"/>
        </w:rPr>
      </w:pPr>
    </w:p>
    <w:p w:rsidR="00A2454D" w:rsidRPr="0092245E" w:rsidRDefault="00A2454D" w:rsidP="00A2454D">
      <w:pPr>
        <w:ind w:firstLine="709"/>
        <w:jc w:val="both"/>
        <w:rPr>
          <w:sz w:val="28"/>
          <w:szCs w:val="28"/>
          <w:lang w:eastAsia="ru-RU"/>
        </w:rPr>
      </w:pPr>
      <w:r w:rsidRPr="0092245E">
        <w:rPr>
          <w:sz w:val="28"/>
          <w:szCs w:val="28"/>
          <w:lang w:eastAsia="ru-RU"/>
        </w:rPr>
        <w:lastRenderedPageBreak/>
        <w:t>3.</w:t>
      </w:r>
      <w:r>
        <w:rPr>
          <w:sz w:val="28"/>
          <w:szCs w:val="28"/>
          <w:lang w:eastAsia="ru-RU"/>
        </w:rPr>
        <w:t>4.</w:t>
      </w:r>
      <w:r w:rsidRPr="0092245E">
        <w:rPr>
          <w:sz w:val="28"/>
          <w:szCs w:val="28"/>
          <w:lang w:eastAsia="ru-RU"/>
        </w:rPr>
        <w:t xml:space="preserve">1. </w:t>
      </w:r>
      <w:proofErr w:type="gramStart"/>
      <w:r w:rsidRPr="0092245E">
        <w:rPr>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A2454D" w:rsidRPr="0092245E" w:rsidRDefault="00A2454D" w:rsidP="00A2454D">
      <w:pPr>
        <w:ind w:firstLine="709"/>
        <w:jc w:val="both"/>
        <w:rPr>
          <w:sz w:val="28"/>
          <w:szCs w:val="28"/>
          <w:lang w:eastAsia="ru-RU"/>
        </w:rPr>
      </w:pPr>
      <w:r w:rsidRPr="0092245E">
        <w:rPr>
          <w:sz w:val="28"/>
          <w:szCs w:val="28"/>
          <w:lang w:eastAsia="ru-RU"/>
        </w:rPr>
        <w:t>Заявление должно содержать:</w:t>
      </w:r>
    </w:p>
    <w:p w:rsidR="00A2454D" w:rsidRPr="0092245E" w:rsidRDefault="00A2454D" w:rsidP="00A2454D">
      <w:pPr>
        <w:ind w:firstLine="709"/>
        <w:jc w:val="both"/>
        <w:rPr>
          <w:sz w:val="28"/>
          <w:szCs w:val="28"/>
          <w:lang w:eastAsia="ru-RU"/>
        </w:rPr>
      </w:pPr>
      <w:r w:rsidRPr="0092245E">
        <w:rPr>
          <w:sz w:val="28"/>
          <w:szCs w:val="28"/>
          <w:lang w:eastAsia="ru-RU"/>
        </w:rPr>
        <w:t>1) фамилию, имя, отчество (последнее – при наличии), контактная информация заявителя;</w:t>
      </w:r>
    </w:p>
    <w:p w:rsidR="00A2454D" w:rsidRPr="0092245E" w:rsidRDefault="00A2454D" w:rsidP="00A2454D">
      <w:pPr>
        <w:ind w:firstLine="709"/>
        <w:jc w:val="both"/>
        <w:rPr>
          <w:sz w:val="28"/>
          <w:szCs w:val="28"/>
          <w:lang w:eastAsia="ru-RU"/>
        </w:rPr>
      </w:pPr>
      <w:r w:rsidRPr="0092245E">
        <w:rPr>
          <w:sz w:val="28"/>
          <w:szCs w:val="28"/>
          <w:lang w:eastAsia="ru-RU"/>
        </w:rPr>
        <w:t>2) наименование Уполномоченного органа, выдавшего документы, в которых заявитель выявил опечатки и (или) ошибки;</w:t>
      </w:r>
    </w:p>
    <w:p w:rsidR="00A2454D" w:rsidRPr="0092245E" w:rsidRDefault="00A2454D" w:rsidP="00A2454D">
      <w:pPr>
        <w:ind w:firstLine="709"/>
        <w:jc w:val="both"/>
        <w:rPr>
          <w:sz w:val="28"/>
          <w:szCs w:val="28"/>
          <w:lang w:eastAsia="ru-RU"/>
        </w:rPr>
      </w:pPr>
      <w:r w:rsidRPr="0092245E">
        <w:rPr>
          <w:sz w:val="28"/>
          <w:szCs w:val="28"/>
          <w:lang w:eastAsia="ru-RU"/>
        </w:rPr>
        <w:t>3) реквизиты документов, в которых заявитель выявил опечатки и (или) ошибки;</w:t>
      </w:r>
    </w:p>
    <w:p w:rsidR="00A2454D" w:rsidRPr="0092245E" w:rsidRDefault="00A2454D" w:rsidP="00A2454D">
      <w:pPr>
        <w:ind w:firstLine="709"/>
        <w:jc w:val="both"/>
        <w:rPr>
          <w:sz w:val="28"/>
          <w:szCs w:val="28"/>
          <w:lang w:eastAsia="ru-RU"/>
        </w:rPr>
      </w:pPr>
      <w:r w:rsidRPr="0092245E">
        <w:rPr>
          <w:sz w:val="28"/>
          <w:szCs w:val="28"/>
          <w:lang w:eastAsia="ru-RU"/>
        </w:rPr>
        <w:t>4) описание опечаток и (или) ошибок, выявленных заявителем;</w:t>
      </w:r>
    </w:p>
    <w:p w:rsidR="00A2454D" w:rsidRPr="0092245E" w:rsidRDefault="00A2454D" w:rsidP="00A2454D">
      <w:pPr>
        <w:ind w:firstLine="709"/>
        <w:jc w:val="both"/>
        <w:rPr>
          <w:sz w:val="28"/>
          <w:szCs w:val="28"/>
          <w:lang w:eastAsia="ru-RU"/>
        </w:rPr>
      </w:pPr>
      <w:r w:rsidRPr="0092245E">
        <w:rPr>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2454D" w:rsidRPr="0092245E" w:rsidRDefault="00A2454D" w:rsidP="00A2454D">
      <w:pPr>
        <w:ind w:firstLine="709"/>
        <w:jc w:val="both"/>
        <w:rPr>
          <w:sz w:val="28"/>
          <w:szCs w:val="28"/>
          <w:lang w:eastAsia="ru-RU"/>
        </w:rPr>
      </w:pPr>
      <w:r w:rsidRPr="0092245E">
        <w:rPr>
          <w:sz w:val="28"/>
          <w:szCs w:val="28"/>
          <w:lang w:eastAsia="ru-RU"/>
        </w:rPr>
        <w:t>Заявитель прилагает к заявлению копии документов, требующих исправления и замены.</w:t>
      </w:r>
    </w:p>
    <w:p w:rsidR="00A2454D" w:rsidRPr="0092245E" w:rsidRDefault="00A2454D" w:rsidP="00A2454D">
      <w:pPr>
        <w:ind w:firstLine="709"/>
        <w:jc w:val="both"/>
        <w:rPr>
          <w:sz w:val="28"/>
          <w:szCs w:val="28"/>
          <w:lang w:eastAsia="ru-RU"/>
        </w:rPr>
      </w:pPr>
      <w:r w:rsidRPr="0092245E">
        <w:rPr>
          <w:sz w:val="28"/>
          <w:szCs w:val="28"/>
          <w:lang w:eastAsia="ru-RU"/>
        </w:rPr>
        <w:t>3.</w:t>
      </w:r>
      <w:r>
        <w:rPr>
          <w:sz w:val="28"/>
          <w:szCs w:val="28"/>
          <w:lang w:eastAsia="ru-RU"/>
        </w:rPr>
        <w:t>4.</w:t>
      </w:r>
      <w:r w:rsidRPr="0092245E">
        <w:rPr>
          <w:sz w:val="28"/>
          <w:szCs w:val="28"/>
          <w:lang w:eastAsia="ru-RU"/>
        </w:rPr>
        <w:t xml:space="preserve">2. </w:t>
      </w:r>
      <w:proofErr w:type="gramStart"/>
      <w:r w:rsidRPr="0092245E">
        <w:rPr>
          <w:sz w:val="28"/>
          <w:szCs w:val="28"/>
          <w:lang w:eastAsia="ru-RU"/>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A2454D" w:rsidRPr="0092245E" w:rsidRDefault="00A2454D" w:rsidP="00A2454D">
      <w:pPr>
        <w:ind w:firstLine="709"/>
        <w:jc w:val="both"/>
        <w:rPr>
          <w:sz w:val="28"/>
          <w:szCs w:val="28"/>
          <w:lang w:eastAsia="ru-RU"/>
        </w:rPr>
      </w:pPr>
      <w:r w:rsidRPr="0092245E">
        <w:rPr>
          <w:sz w:val="28"/>
          <w:szCs w:val="28"/>
          <w:lang w:eastAsia="ru-RU"/>
        </w:rPr>
        <w:t>3.</w:t>
      </w:r>
      <w:r>
        <w:rPr>
          <w:sz w:val="28"/>
          <w:szCs w:val="28"/>
          <w:lang w:eastAsia="ru-RU"/>
        </w:rPr>
        <w:t>4</w:t>
      </w:r>
      <w:r w:rsidRPr="0092245E">
        <w:rPr>
          <w:sz w:val="28"/>
          <w:szCs w:val="28"/>
          <w:lang w:eastAsia="ru-RU"/>
        </w:rPr>
        <w:t xml:space="preserve">.3. Ответственный специалист Уполномоченного органа, в срок, не превышающий </w:t>
      </w:r>
      <w:r>
        <w:rPr>
          <w:sz w:val="28"/>
          <w:szCs w:val="28"/>
          <w:lang w:eastAsia="ru-RU"/>
        </w:rPr>
        <w:t>2 (двух)</w:t>
      </w:r>
      <w:r w:rsidRPr="0092245E">
        <w:rPr>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A2454D" w:rsidRPr="0092245E" w:rsidRDefault="00A2454D" w:rsidP="00A2454D">
      <w:pPr>
        <w:ind w:firstLine="709"/>
        <w:jc w:val="both"/>
        <w:rPr>
          <w:sz w:val="28"/>
          <w:szCs w:val="28"/>
          <w:lang w:eastAsia="ru-RU"/>
        </w:rPr>
      </w:pPr>
      <w:r w:rsidRPr="0092245E">
        <w:rPr>
          <w:sz w:val="28"/>
          <w:szCs w:val="28"/>
          <w:lang w:eastAsia="ru-RU"/>
        </w:rPr>
        <w:t>3.</w:t>
      </w:r>
      <w:r>
        <w:rPr>
          <w:sz w:val="28"/>
          <w:szCs w:val="28"/>
          <w:lang w:eastAsia="ru-RU"/>
        </w:rPr>
        <w:t>4</w:t>
      </w:r>
      <w:r w:rsidRPr="0092245E">
        <w:rPr>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sz w:val="28"/>
          <w:szCs w:val="28"/>
          <w:lang w:eastAsia="ru-RU"/>
        </w:rPr>
        <w:t>5 (пяти)</w:t>
      </w:r>
      <w:r w:rsidRPr="0092245E">
        <w:rPr>
          <w:sz w:val="28"/>
          <w:szCs w:val="28"/>
          <w:lang w:eastAsia="ru-RU"/>
        </w:rPr>
        <w:t xml:space="preserve"> рабочих дней со дня поступления соответствующего заявления.</w:t>
      </w:r>
    </w:p>
    <w:p w:rsidR="00A2454D" w:rsidRPr="0092245E" w:rsidRDefault="00A2454D" w:rsidP="00A2454D">
      <w:pPr>
        <w:ind w:firstLine="709"/>
        <w:jc w:val="both"/>
        <w:rPr>
          <w:sz w:val="28"/>
          <w:szCs w:val="28"/>
          <w:lang w:eastAsia="ru-RU"/>
        </w:rPr>
      </w:pPr>
      <w:proofErr w:type="gramStart"/>
      <w:r w:rsidRPr="0092245E">
        <w:rPr>
          <w:sz w:val="28"/>
          <w:szCs w:val="28"/>
          <w:lang w:eastAsia="ru-RU"/>
        </w:rPr>
        <w:t xml:space="preserve">В случае </w:t>
      </w:r>
      <w:proofErr w:type="spellStart"/>
      <w:r w:rsidRPr="0092245E">
        <w:rPr>
          <w:sz w:val="28"/>
          <w:szCs w:val="28"/>
          <w:lang w:eastAsia="ru-RU"/>
        </w:rPr>
        <w:t>неподтверждения</w:t>
      </w:r>
      <w:proofErr w:type="spellEnd"/>
      <w:r w:rsidRPr="0092245E">
        <w:rPr>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sz w:val="28"/>
          <w:szCs w:val="28"/>
          <w:lang w:eastAsia="ru-RU"/>
        </w:rPr>
        <w:t>2 (двух)</w:t>
      </w:r>
      <w:r w:rsidRPr="0092245E">
        <w:rPr>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w:t>
      </w:r>
      <w:proofErr w:type="gramEnd"/>
      <w:r w:rsidRPr="0092245E">
        <w:rPr>
          <w:sz w:val="28"/>
          <w:szCs w:val="28"/>
          <w:lang w:eastAsia="ru-RU"/>
        </w:rPr>
        <w:t xml:space="preserve"> </w:t>
      </w:r>
      <w:r>
        <w:rPr>
          <w:sz w:val="28"/>
          <w:szCs w:val="28"/>
          <w:lang w:eastAsia="ru-RU"/>
        </w:rPr>
        <w:t>5 (пяти)</w:t>
      </w:r>
      <w:r w:rsidRPr="0092245E">
        <w:rPr>
          <w:sz w:val="28"/>
          <w:szCs w:val="28"/>
          <w:lang w:eastAsia="ru-RU"/>
        </w:rPr>
        <w:t xml:space="preserve"> рабочих дней со дня подписания и регистрации уведомления.</w:t>
      </w:r>
    </w:p>
    <w:p w:rsidR="00A2454D" w:rsidRPr="0092245E" w:rsidRDefault="00A2454D" w:rsidP="00A2454D">
      <w:pPr>
        <w:ind w:firstLine="709"/>
        <w:jc w:val="both"/>
        <w:rPr>
          <w:sz w:val="28"/>
          <w:szCs w:val="28"/>
          <w:lang w:eastAsia="ru-RU"/>
        </w:rPr>
      </w:pPr>
      <w:r w:rsidRPr="0092245E">
        <w:rPr>
          <w:sz w:val="28"/>
          <w:szCs w:val="28"/>
          <w:lang w:eastAsia="ru-RU"/>
        </w:rPr>
        <w:t>3.</w:t>
      </w:r>
      <w:r>
        <w:rPr>
          <w:sz w:val="28"/>
          <w:szCs w:val="28"/>
          <w:lang w:eastAsia="ru-RU"/>
        </w:rPr>
        <w:t>4</w:t>
      </w:r>
      <w:r w:rsidRPr="0092245E">
        <w:rPr>
          <w:sz w:val="28"/>
          <w:szCs w:val="28"/>
          <w:lang w:eastAsia="ru-RU"/>
        </w:rPr>
        <w:t xml:space="preserve">.5. Результатом административной процедуры (действия) является исправление Уполномоченным органом, допущенных им опечаток и ошибок в </w:t>
      </w:r>
      <w:r w:rsidRPr="0092245E">
        <w:rPr>
          <w:sz w:val="28"/>
          <w:szCs w:val="28"/>
          <w:lang w:eastAsia="ru-RU"/>
        </w:rPr>
        <w:lastRenderedPageBreak/>
        <w:t>выданных в результате предоставления муниципальной услуги документах и их замена.</w:t>
      </w:r>
    </w:p>
    <w:p w:rsidR="00A2454D" w:rsidRDefault="00A2454D" w:rsidP="00A2454D">
      <w:pPr>
        <w:ind w:firstLine="709"/>
        <w:jc w:val="both"/>
        <w:rPr>
          <w:sz w:val="28"/>
          <w:szCs w:val="28"/>
          <w:lang w:eastAsia="ru-RU"/>
        </w:rPr>
      </w:pPr>
      <w:r w:rsidRPr="0092245E">
        <w:rPr>
          <w:sz w:val="28"/>
          <w:szCs w:val="28"/>
          <w:lang w:eastAsia="ru-RU"/>
        </w:rPr>
        <w:t>3.</w:t>
      </w:r>
      <w:r>
        <w:rPr>
          <w:sz w:val="28"/>
          <w:szCs w:val="28"/>
          <w:lang w:eastAsia="ru-RU"/>
        </w:rPr>
        <w:t>4</w:t>
      </w:r>
      <w:r w:rsidRPr="0092245E">
        <w:rPr>
          <w:sz w:val="28"/>
          <w:szCs w:val="28"/>
          <w:lang w:eastAsia="ru-RU"/>
        </w:rPr>
        <w:t xml:space="preserve">.6. </w:t>
      </w:r>
      <w:proofErr w:type="gramStart"/>
      <w:r w:rsidRPr="0092245E">
        <w:rPr>
          <w:sz w:val="28"/>
          <w:szCs w:val="28"/>
          <w:lang w:eastAsia="ru-RU"/>
        </w:rPr>
        <w:t xml:space="preserve">Заявитель вправе обжаловать в досудебном порядке отказ </w:t>
      </w:r>
      <w:r>
        <w:rPr>
          <w:sz w:val="28"/>
          <w:szCs w:val="28"/>
          <w:lang w:eastAsia="ru-RU"/>
        </w:rPr>
        <w:t>У</w:t>
      </w:r>
      <w:r w:rsidRPr="0092245E">
        <w:rPr>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B156D0" w:rsidRPr="00E645B2" w:rsidRDefault="00B156D0" w:rsidP="00B156D0">
      <w:pPr>
        <w:widowControl w:val="0"/>
        <w:autoSpaceDE w:val="0"/>
        <w:autoSpaceDN w:val="0"/>
        <w:adjustRightInd w:val="0"/>
        <w:ind w:right="-141"/>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B156D0" w:rsidRPr="00E645B2" w:rsidRDefault="00B156D0" w:rsidP="00B156D0">
      <w:pPr>
        <w:widowControl w:val="0"/>
        <w:autoSpaceDE w:val="0"/>
        <w:autoSpaceDN w:val="0"/>
        <w:adjustRightInd w:val="0"/>
        <w:ind w:right="-141" w:firstLine="567"/>
        <w:jc w:val="center"/>
        <w:outlineLvl w:val="2"/>
        <w:rPr>
          <w:sz w:val="28"/>
          <w:szCs w:val="28"/>
        </w:rPr>
      </w:pPr>
    </w:p>
    <w:p w:rsidR="00B156D0" w:rsidRPr="00E645B2" w:rsidRDefault="00B156D0" w:rsidP="00F74A1F">
      <w:pPr>
        <w:widowControl w:val="0"/>
        <w:autoSpaceDE w:val="0"/>
        <w:autoSpaceDN w:val="0"/>
        <w:adjustRightInd w:val="0"/>
        <w:ind w:right="-141"/>
        <w:jc w:val="center"/>
        <w:outlineLvl w:val="2"/>
        <w:rPr>
          <w:b/>
          <w:sz w:val="28"/>
          <w:szCs w:val="28"/>
        </w:rPr>
      </w:pPr>
      <w:bookmarkStart w:id="22" w:name="Par413"/>
      <w:bookmarkEnd w:id="22"/>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56D0" w:rsidRPr="00E645B2" w:rsidRDefault="00B156D0" w:rsidP="00B156D0">
      <w:pPr>
        <w:widowControl w:val="0"/>
        <w:autoSpaceDE w:val="0"/>
        <w:autoSpaceDN w:val="0"/>
        <w:adjustRightInd w:val="0"/>
        <w:ind w:right="-141" w:firstLine="567"/>
        <w:jc w:val="both"/>
        <w:outlineLvl w:val="2"/>
        <w:rPr>
          <w:sz w:val="28"/>
          <w:szCs w:val="28"/>
        </w:rPr>
      </w:pPr>
    </w:p>
    <w:p w:rsidR="00A2454D" w:rsidRPr="002D3E6F" w:rsidRDefault="00A2454D" w:rsidP="00A2454D">
      <w:pPr>
        <w:ind w:firstLine="709"/>
        <w:jc w:val="both"/>
        <w:rPr>
          <w:kern w:val="1"/>
          <w:sz w:val="28"/>
          <w:szCs w:val="28"/>
          <w:lang w:eastAsia="ru-RU"/>
        </w:rPr>
      </w:pPr>
      <w:r w:rsidRPr="002D3E6F">
        <w:rPr>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A2454D" w:rsidRPr="00367058" w:rsidRDefault="00A2454D" w:rsidP="00A2454D">
      <w:pPr>
        <w:ind w:firstLine="709"/>
        <w:jc w:val="both"/>
        <w:rPr>
          <w:kern w:val="1"/>
          <w:sz w:val="28"/>
          <w:szCs w:val="28"/>
          <w:lang w:eastAsia="ru-RU"/>
        </w:rPr>
      </w:pPr>
      <w:r w:rsidRPr="00367058">
        <w:rPr>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2454D" w:rsidRDefault="00A2454D" w:rsidP="00A2454D">
      <w:pPr>
        <w:ind w:firstLine="709"/>
        <w:jc w:val="both"/>
        <w:rPr>
          <w:kern w:val="1"/>
          <w:sz w:val="28"/>
          <w:szCs w:val="28"/>
          <w:lang w:eastAsia="ru-RU"/>
        </w:rPr>
      </w:pPr>
      <w:r w:rsidRPr="00367058">
        <w:rPr>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2454D" w:rsidRPr="002D3E6F" w:rsidRDefault="00A2454D" w:rsidP="00A2454D">
      <w:pPr>
        <w:ind w:firstLine="709"/>
        <w:jc w:val="both"/>
        <w:rPr>
          <w:sz w:val="28"/>
          <w:szCs w:val="28"/>
          <w:lang w:eastAsia="ru-RU"/>
        </w:rPr>
      </w:pPr>
      <w:r w:rsidRPr="002D3E6F">
        <w:rPr>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sz w:val="28"/>
          <w:szCs w:val="28"/>
          <w:lang w:eastAsia="ru-RU"/>
        </w:rPr>
        <w:t>У</w:t>
      </w:r>
      <w:r w:rsidRPr="002D3E6F">
        <w:rPr>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sz w:val="28"/>
          <w:szCs w:val="28"/>
          <w:lang w:eastAsia="ru-RU"/>
        </w:rPr>
        <w:t>У</w:t>
      </w:r>
      <w:r w:rsidRPr="002D3E6F">
        <w:rPr>
          <w:sz w:val="28"/>
          <w:szCs w:val="28"/>
          <w:lang w:eastAsia="ru-RU"/>
        </w:rPr>
        <w:t>полномоченного органа положений настоящего Регламента, иных нормативных правовых актов Российской Федерации.</w:t>
      </w:r>
    </w:p>
    <w:p w:rsidR="00A2454D" w:rsidRDefault="00A2454D" w:rsidP="00A2454D">
      <w:pPr>
        <w:ind w:firstLine="709"/>
        <w:jc w:val="both"/>
        <w:rPr>
          <w:sz w:val="28"/>
          <w:szCs w:val="28"/>
          <w:lang w:eastAsia="ru-RU"/>
        </w:rPr>
      </w:pPr>
      <w:r w:rsidRPr="002D3E6F">
        <w:rPr>
          <w:sz w:val="28"/>
          <w:szCs w:val="28"/>
          <w:lang w:eastAsia="ru-RU"/>
        </w:rPr>
        <w:t xml:space="preserve">4.1.3. </w:t>
      </w:r>
      <w:r w:rsidRPr="00367058">
        <w:rPr>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156D0" w:rsidRPr="00E645B2" w:rsidRDefault="00B156D0" w:rsidP="00B156D0">
      <w:pPr>
        <w:autoSpaceDE w:val="0"/>
        <w:autoSpaceDN w:val="0"/>
        <w:adjustRightInd w:val="0"/>
        <w:ind w:right="-141" w:firstLine="709"/>
        <w:jc w:val="both"/>
        <w:outlineLvl w:val="2"/>
        <w:rPr>
          <w:sz w:val="28"/>
          <w:szCs w:val="28"/>
        </w:rPr>
      </w:pPr>
    </w:p>
    <w:p w:rsidR="00B156D0" w:rsidRPr="00E645B2" w:rsidRDefault="00B156D0" w:rsidP="00B156D0">
      <w:pPr>
        <w:autoSpaceDE w:val="0"/>
        <w:autoSpaceDN w:val="0"/>
        <w:adjustRightInd w:val="0"/>
        <w:ind w:right="-141"/>
        <w:jc w:val="center"/>
        <w:outlineLvl w:val="0"/>
        <w:rPr>
          <w:b/>
          <w:sz w:val="28"/>
          <w:szCs w:val="28"/>
        </w:rPr>
      </w:pPr>
      <w:r w:rsidRPr="00E645B2">
        <w:rPr>
          <w:b/>
          <w:sz w:val="28"/>
          <w:szCs w:val="28"/>
        </w:rPr>
        <w:lastRenderedPageBreak/>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B156D0" w:rsidRPr="00E645B2" w:rsidRDefault="00B156D0" w:rsidP="00B156D0">
      <w:pPr>
        <w:autoSpaceDE w:val="0"/>
        <w:autoSpaceDN w:val="0"/>
        <w:adjustRightInd w:val="0"/>
        <w:ind w:right="-141"/>
        <w:jc w:val="center"/>
        <w:outlineLvl w:val="0"/>
        <w:rPr>
          <w:b/>
          <w:sz w:val="28"/>
          <w:szCs w:val="28"/>
        </w:rPr>
      </w:pPr>
      <w:r w:rsidRPr="00E645B2">
        <w:rPr>
          <w:b/>
          <w:sz w:val="28"/>
          <w:szCs w:val="28"/>
        </w:rPr>
        <w:t xml:space="preserve">внеплановых проверок полноты и качества предоставления </w:t>
      </w:r>
    </w:p>
    <w:p w:rsidR="00B156D0" w:rsidRPr="00E645B2" w:rsidRDefault="00B156D0" w:rsidP="00B156D0">
      <w:pPr>
        <w:autoSpaceDE w:val="0"/>
        <w:autoSpaceDN w:val="0"/>
        <w:adjustRightInd w:val="0"/>
        <w:ind w:right="-141"/>
        <w:jc w:val="center"/>
        <w:outlineLvl w:val="0"/>
        <w:rPr>
          <w:b/>
          <w:sz w:val="28"/>
          <w:szCs w:val="28"/>
        </w:rPr>
      </w:pPr>
      <w:r w:rsidRPr="00E645B2">
        <w:rPr>
          <w:b/>
          <w:sz w:val="28"/>
          <w:szCs w:val="28"/>
        </w:rPr>
        <w:t xml:space="preserve">муниципальной услуги, в том числе порядок и формы контроля </w:t>
      </w:r>
    </w:p>
    <w:p w:rsidR="00B156D0" w:rsidRPr="00E645B2" w:rsidRDefault="00B156D0" w:rsidP="00B156D0">
      <w:pPr>
        <w:autoSpaceDE w:val="0"/>
        <w:autoSpaceDN w:val="0"/>
        <w:adjustRightInd w:val="0"/>
        <w:ind w:right="-141"/>
        <w:jc w:val="center"/>
        <w:outlineLvl w:val="0"/>
        <w:rPr>
          <w:b/>
          <w:sz w:val="28"/>
          <w:szCs w:val="28"/>
        </w:rPr>
      </w:pPr>
      <w:r w:rsidRPr="00E645B2">
        <w:rPr>
          <w:b/>
          <w:sz w:val="28"/>
          <w:szCs w:val="28"/>
        </w:rPr>
        <w:t>за полнотой и качеством предоставления муниципальной услуги</w:t>
      </w:r>
    </w:p>
    <w:p w:rsidR="00B156D0" w:rsidRPr="00E645B2" w:rsidRDefault="00B156D0" w:rsidP="00B156D0">
      <w:pPr>
        <w:autoSpaceDE w:val="0"/>
        <w:autoSpaceDN w:val="0"/>
        <w:adjustRightInd w:val="0"/>
        <w:ind w:right="-141" w:firstLine="851"/>
        <w:jc w:val="both"/>
        <w:outlineLvl w:val="0"/>
        <w:rPr>
          <w:sz w:val="28"/>
          <w:szCs w:val="28"/>
        </w:rPr>
      </w:pPr>
    </w:p>
    <w:p w:rsidR="00B156D0" w:rsidRPr="00E645B2" w:rsidRDefault="00B156D0" w:rsidP="00B156D0">
      <w:pPr>
        <w:autoSpaceDE w:val="0"/>
        <w:autoSpaceDN w:val="0"/>
        <w:adjustRightInd w:val="0"/>
        <w:ind w:right="-141"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56D0" w:rsidRPr="00E645B2" w:rsidRDefault="00B156D0" w:rsidP="00B156D0">
      <w:pPr>
        <w:autoSpaceDE w:val="0"/>
        <w:autoSpaceDN w:val="0"/>
        <w:adjustRightInd w:val="0"/>
        <w:ind w:right="-141"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Первомайского сельского поселения Кущевского района</w:t>
      </w:r>
      <w:r w:rsidRPr="00E645B2">
        <w:rPr>
          <w:sz w:val="28"/>
          <w:szCs w:val="28"/>
        </w:rPr>
        <w:t xml:space="preserve">, заместителем главы </w:t>
      </w:r>
      <w:r w:rsidRPr="0089642F">
        <w:rPr>
          <w:sz w:val="28"/>
          <w:szCs w:val="28"/>
        </w:rPr>
        <w:t>Первомайского сельского поселения Кущевского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B156D0" w:rsidRPr="00E645B2" w:rsidRDefault="00B156D0" w:rsidP="00B156D0">
      <w:pPr>
        <w:autoSpaceDE w:val="0"/>
        <w:autoSpaceDN w:val="0"/>
        <w:adjustRightInd w:val="0"/>
        <w:ind w:right="-141"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156D0" w:rsidRPr="00E645B2" w:rsidRDefault="00B156D0" w:rsidP="00B156D0">
      <w:pPr>
        <w:autoSpaceDE w:val="0"/>
        <w:autoSpaceDN w:val="0"/>
        <w:adjustRightInd w:val="0"/>
        <w:ind w:right="-141"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156D0" w:rsidRPr="00E645B2" w:rsidRDefault="00B156D0" w:rsidP="00B156D0">
      <w:pPr>
        <w:autoSpaceDE w:val="0"/>
        <w:autoSpaceDN w:val="0"/>
        <w:adjustRightInd w:val="0"/>
        <w:ind w:right="-141" w:firstLine="709"/>
        <w:jc w:val="both"/>
        <w:outlineLvl w:val="0"/>
        <w:rPr>
          <w:sz w:val="28"/>
          <w:szCs w:val="28"/>
        </w:rPr>
      </w:pPr>
      <w:r w:rsidRPr="00E645B2">
        <w:rPr>
          <w:sz w:val="28"/>
          <w:szCs w:val="28"/>
        </w:rPr>
        <w:t>4.2.5. В ходе плановых и внеплановых проверок:</w:t>
      </w:r>
    </w:p>
    <w:p w:rsidR="00B156D0" w:rsidRPr="00E645B2" w:rsidRDefault="00B156D0" w:rsidP="00B156D0">
      <w:pPr>
        <w:autoSpaceDE w:val="0"/>
        <w:autoSpaceDN w:val="0"/>
        <w:adjustRightInd w:val="0"/>
        <w:ind w:right="-141"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156D0" w:rsidRPr="00E645B2" w:rsidRDefault="00B156D0" w:rsidP="00B156D0">
      <w:pPr>
        <w:autoSpaceDE w:val="0"/>
        <w:autoSpaceDN w:val="0"/>
        <w:adjustRightInd w:val="0"/>
        <w:ind w:right="-141"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B156D0" w:rsidRPr="00E645B2" w:rsidRDefault="00B156D0" w:rsidP="00B156D0">
      <w:pPr>
        <w:autoSpaceDE w:val="0"/>
        <w:autoSpaceDN w:val="0"/>
        <w:adjustRightInd w:val="0"/>
        <w:ind w:right="-141"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B156D0" w:rsidRPr="00E645B2" w:rsidRDefault="00B156D0" w:rsidP="00B156D0">
      <w:pPr>
        <w:autoSpaceDE w:val="0"/>
        <w:autoSpaceDN w:val="0"/>
        <w:adjustRightInd w:val="0"/>
        <w:ind w:right="-141" w:firstLine="851"/>
        <w:jc w:val="both"/>
        <w:outlineLvl w:val="0"/>
        <w:rPr>
          <w:sz w:val="28"/>
          <w:szCs w:val="28"/>
        </w:rPr>
      </w:pPr>
    </w:p>
    <w:p w:rsidR="00B156D0" w:rsidRPr="00E645B2" w:rsidRDefault="00B156D0" w:rsidP="00B156D0">
      <w:pPr>
        <w:autoSpaceDE w:val="0"/>
        <w:autoSpaceDN w:val="0"/>
        <w:adjustRightInd w:val="0"/>
        <w:ind w:right="-141"/>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B156D0" w:rsidRPr="00E645B2" w:rsidRDefault="00B156D0" w:rsidP="00B156D0">
      <w:pPr>
        <w:autoSpaceDE w:val="0"/>
        <w:autoSpaceDN w:val="0"/>
        <w:adjustRightInd w:val="0"/>
        <w:ind w:right="-141"/>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156D0" w:rsidRPr="00E645B2" w:rsidRDefault="00B156D0" w:rsidP="00B156D0">
      <w:pPr>
        <w:autoSpaceDE w:val="0"/>
        <w:autoSpaceDN w:val="0"/>
        <w:adjustRightInd w:val="0"/>
        <w:ind w:right="-141" w:firstLine="851"/>
        <w:jc w:val="both"/>
        <w:outlineLvl w:val="0"/>
        <w:rPr>
          <w:sz w:val="28"/>
          <w:szCs w:val="28"/>
        </w:rPr>
      </w:pPr>
    </w:p>
    <w:p w:rsidR="00B156D0" w:rsidRPr="00E645B2" w:rsidRDefault="00B156D0" w:rsidP="00B156D0">
      <w:pPr>
        <w:autoSpaceDE w:val="0"/>
        <w:autoSpaceDN w:val="0"/>
        <w:adjustRightInd w:val="0"/>
        <w:ind w:right="-141"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56D0" w:rsidRPr="00E645B2" w:rsidRDefault="00B156D0" w:rsidP="00B156D0">
      <w:pPr>
        <w:autoSpaceDE w:val="0"/>
        <w:autoSpaceDN w:val="0"/>
        <w:adjustRightInd w:val="0"/>
        <w:ind w:right="-141"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56D0" w:rsidRPr="00E645B2" w:rsidRDefault="00B156D0" w:rsidP="00B156D0">
      <w:pPr>
        <w:autoSpaceDE w:val="0"/>
        <w:autoSpaceDN w:val="0"/>
        <w:adjustRightInd w:val="0"/>
        <w:ind w:right="-141"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156D0" w:rsidRPr="00E645B2" w:rsidRDefault="00B156D0" w:rsidP="00B156D0">
      <w:pPr>
        <w:autoSpaceDE w:val="0"/>
        <w:autoSpaceDN w:val="0"/>
        <w:adjustRightInd w:val="0"/>
        <w:ind w:right="-141" w:firstLine="709"/>
        <w:jc w:val="both"/>
        <w:outlineLvl w:val="0"/>
        <w:rPr>
          <w:sz w:val="28"/>
          <w:szCs w:val="28"/>
        </w:rPr>
      </w:pPr>
    </w:p>
    <w:p w:rsidR="00B156D0" w:rsidRPr="00E645B2" w:rsidRDefault="00B156D0" w:rsidP="00B156D0">
      <w:pPr>
        <w:autoSpaceDE w:val="0"/>
        <w:autoSpaceDN w:val="0"/>
        <w:adjustRightInd w:val="0"/>
        <w:ind w:right="-141"/>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B156D0" w:rsidRPr="00E645B2" w:rsidRDefault="00B156D0" w:rsidP="00B156D0">
      <w:pPr>
        <w:autoSpaceDE w:val="0"/>
        <w:autoSpaceDN w:val="0"/>
        <w:adjustRightInd w:val="0"/>
        <w:ind w:right="-141"/>
        <w:jc w:val="center"/>
        <w:outlineLvl w:val="0"/>
        <w:rPr>
          <w:b/>
          <w:sz w:val="28"/>
          <w:szCs w:val="28"/>
        </w:rPr>
      </w:pPr>
      <w:r w:rsidRPr="00E645B2">
        <w:rPr>
          <w:b/>
          <w:sz w:val="28"/>
          <w:szCs w:val="28"/>
        </w:rPr>
        <w:t>со стороны граждан, их объединений и организаций</w:t>
      </w:r>
    </w:p>
    <w:p w:rsidR="00B156D0" w:rsidRPr="00E645B2" w:rsidRDefault="00B156D0" w:rsidP="00B156D0">
      <w:pPr>
        <w:autoSpaceDE w:val="0"/>
        <w:autoSpaceDN w:val="0"/>
        <w:adjustRightInd w:val="0"/>
        <w:ind w:right="-141" w:firstLine="851"/>
        <w:jc w:val="both"/>
        <w:outlineLvl w:val="0"/>
        <w:rPr>
          <w:sz w:val="28"/>
          <w:szCs w:val="28"/>
        </w:rPr>
      </w:pPr>
    </w:p>
    <w:p w:rsidR="00A2454D" w:rsidRPr="00367058" w:rsidRDefault="00A2454D" w:rsidP="00A2454D">
      <w:pPr>
        <w:ind w:firstLine="709"/>
        <w:jc w:val="both"/>
        <w:rPr>
          <w:kern w:val="1"/>
          <w:sz w:val="28"/>
          <w:szCs w:val="28"/>
          <w:lang w:eastAsia="ru-RU"/>
        </w:rPr>
      </w:pPr>
      <w:proofErr w:type="gramStart"/>
      <w:r w:rsidRPr="00367058">
        <w:rPr>
          <w:kern w:val="1"/>
          <w:sz w:val="28"/>
          <w:szCs w:val="28"/>
          <w:lang w:eastAsia="ru-RU"/>
        </w:rPr>
        <w:t>Контроль за</w:t>
      </w:r>
      <w:proofErr w:type="gramEnd"/>
      <w:r w:rsidRPr="00367058">
        <w:rPr>
          <w:kern w:val="1"/>
          <w:sz w:val="28"/>
          <w:szCs w:val="28"/>
          <w:lang w:eastAsia="ru-RU"/>
        </w:rPr>
        <w:t xml:space="preserve"> предоставление</w:t>
      </w:r>
      <w:r>
        <w:rPr>
          <w:kern w:val="1"/>
          <w:sz w:val="28"/>
          <w:szCs w:val="28"/>
          <w:lang w:eastAsia="ru-RU"/>
        </w:rPr>
        <w:t>м</w:t>
      </w:r>
      <w:r w:rsidRPr="00367058">
        <w:rPr>
          <w:kern w:val="1"/>
          <w:sz w:val="28"/>
          <w:szCs w:val="28"/>
          <w:lang w:eastAsia="ru-RU"/>
        </w:rPr>
        <w:t xml:space="preserve"> муниципальной услуги осуществляется в форме контроля за соблюдением последовательности действий, определенных </w:t>
      </w:r>
      <w:r>
        <w:rPr>
          <w:kern w:val="1"/>
          <w:sz w:val="28"/>
          <w:szCs w:val="28"/>
          <w:lang w:eastAsia="ru-RU"/>
        </w:rPr>
        <w:t xml:space="preserve"> </w:t>
      </w:r>
      <w:r w:rsidRPr="00367058">
        <w:rPr>
          <w:kern w:val="1"/>
          <w:sz w:val="28"/>
          <w:szCs w:val="28"/>
          <w:lang w:eastAsia="ru-RU"/>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2454D" w:rsidRPr="00367058" w:rsidRDefault="00A2454D" w:rsidP="00A2454D">
      <w:pPr>
        <w:ind w:firstLine="709"/>
        <w:jc w:val="both"/>
        <w:rPr>
          <w:kern w:val="1"/>
          <w:sz w:val="28"/>
          <w:szCs w:val="28"/>
          <w:lang w:eastAsia="ru-RU"/>
        </w:rPr>
      </w:pPr>
      <w:r w:rsidRPr="00367058">
        <w:rPr>
          <w:kern w:val="1"/>
          <w:sz w:val="28"/>
          <w:szCs w:val="28"/>
          <w:lang w:eastAsia="ru-RU"/>
        </w:rPr>
        <w:t>Проверка также может проводиться по конкретному обращению гражданина или организации.</w:t>
      </w:r>
    </w:p>
    <w:p w:rsidR="00A2454D" w:rsidRPr="00367058" w:rsidRDefault="00A2454D" w:rsidP="00A2454D">
      <w:pPr>
        <w:ind w:firstLine="709"/>
        <w:jc w:val="both"/>
        <w:rPr>
          <w:kern w:val="1"/>
          <w:sz w:val="28"/>
          <w:szCs w:val="28"/>
          <w:lang w:eastAsia="ru-RU"/>
        </w:rPr>
      </w:pPr>
      <w:r w:rsidRPr="00367058">
        <w:rPr>
          <w:kern w:val="1"/>
          <w:sz w:val="28"/>
          <w:szCs w:val="28"/>
          <w:lang w:eastAsia="ru-RU"/>
        </w:rPr>
        <w:t xml:space="preserve">Порядок и формы </w:t>
      </w:r>
      <w:proofErr w:type="gramStart"/>
      <w:r w:rsidRPr="00367058">
        <w:rPr>
          <w:kern w:val="1"/>
          <w:sz w:val="28"/>
          <w:szCs w:val="28"/>
          <w:lang w:eastAsia="ru-RU"/>
        </w:rPr>
        <w:t>контроля за</w:t>
      </w:r>
      <w:proofErr w:type="gramEnd"/>
      <w:r w:rsidRPr="00367058">
        <w:rPr>
          <w:kern w:val="1"/>
          <w:sz w:val="28"/>
          <w:szCs w:val="28"/>
          <w:lang w:eastAsia="ru-RU"/>
        </w:rPr>
        <w:t xml:space="preserve"> предоставление</w:t>
      </w:r>
      <w:r>
        <w:rPr>
          <w:kern w:val="1"/>
          <w:sz w:val="28"/>
          <w:szCs w:val="28"/>
          <w:lang w:eastAsia="ru-RU"/>
        </w:rPr>
        <w:t>м</w:t>
      </w:r>
      <w:r w:rsidRPr="00367058">
        <w:rPr>
          <w:kern w:val="1"/>
          <w:sz w:val="28"/>
          <w:szCs w:val="28"/>
          <w:lang w:eastAsia="ru-RU"/>
        </w:rPr>
        <w:t xml:space="preserve"> муниципальной услуги должны отвечать требованиям непрерывности и действенности (эффективности).</w:t>
      </w:r>
    </w:p>
    <w:p w:rsidR="00A2454D" w:rsidRDefault="00A2454D" w:rsidP="00A2454D">
      <w:pPr>
        <w:ind w:firstLine="709"/>
        <w:jc w:val="both"/>
        <w:rPr>
          <w:kern w:val="1"/>
          <w:sz w:val="28"/>
          <w:szCs w:val="28"/>
          <w:lang w:eastAsia="ru-RU"/>
        </w:rPr>
      </w:pPr>
      <w:r w:rsidRPr="00367058">
        <w:rPr>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2454D" w:rsidRDefault="00A2454D" w:rsidP="00A2454D">
      <w:pPr>
        <w:ind w:firstLine="709"/>
        <w:jc w:val="both"/>
        <w:rPr>
          <w:kern w:val="1"/>
          <w:sz w:val="28"/>
          <w:szCs w:val="28"/>
          <w:lang w:eastAsia="ru-RU"/>
        </w:rPr>
      </w:pPr>
    </w:p>
    <w:p w:rsidR="00B156D0" w:rsidRPr="00E645B2" w:rsidRDefault="00B156D0" w:rsidP="00B156D0">
      <w:pPr>
        <w:widowControl w:val="0"/>
        <w:tabs>
          <w:tab w:val="left" w:pos="0"/>
        </w:tabs>
        <w:autoSpaceDE w:val="0"/>
        <w:autoSpaceDN w:val="0"/>
        <w:adjustRightInd w:val="0"/>
        <w:ind w:right="-141"/>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B156D0" w:rsidRPr="00E645B2" w:rsidRDefault="00B156D0" w:rsidP="00B156D0">
      <w:pPr>
        <w:pStyle w:val="af5"/>
        <w:ind w:left="0" w:right="-141"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B156D0" w:rsidRPr="00E645B2" w:rsidRDefault="00B156D0" w:rsidP="00B156D0">
      <w:pPr>
        <w:pStyle w:val="af5"/>
        <w:ind w:left="0" w:right="-141"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B156D0" w:rsidRPr="00E645B2" w:rsidRDefault="00B156D0" w:rsidP="00B156D0">
      <w:pPr>
        <w:pStyle w:val="af5"/>
        <w:ind w:left="0" w:right="-141"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B156D0" w:rsidRPr="00E645B2" w:rsidRDefault="00B156D0" w:rsidP="00B156D0">
      <w:pPr>
        <w:ind w:right="-141"/>
        <w:rPr>
          <w:sz w:val="28"/>
          <w:szCs w:val="28"/>
        </w:rPr>
      </w:pPr>
    </w:p>
    <w:p w:rsidR="00A2454D" w:rsidRDefault="00B156D0" w:rsidP="00B156D0">
      <w:pPr>
        <w:autoSpaceDE w:val="0"/>
        <w:autoSpaceDN w:val="0"/>
        <w:adjustRightInd w:val="0"/>
        <w:ind w:right="-141"/>
        <w:jc w:val="center"/>
        <w:rPr>
          <w:b/>
          <w:sz w:val="28"/>
          <w:szCs w:val="28"/>
        </w:rPr>
      </w:pPr>
      <w:bookmarkStart w:id="23" w:name="Par459"/>
      <w:bookmarkEnd w:id="23"/>
      <w:r w:rsidRPr="00E645B2">
        <w:rPr>
          <w:b/>
          <w:sz w:val="28"/>
          <w:szCs w:val="28"/>
        </w:rPr>
        <w:t>Подраздел 5.1.</w:t>
      </w:r>
      <w:r>
        <w:rPr>
          <w:b/>
          <w:sz w:val="28"/>
          <w:szCs w:val="28"/>
        </w:rPr>
        <w:t xml:space="preserve"> </w:t>
      </w:r>
      <w:r w:rsidRPr="00E645B2">
        <w:rPr>
          <w:b/>
          <w:sz w:val="28"/>
          <w:szCs w:val="28"/>
        </w:rPr>
        <w:t>Информация</w:t>
      </w:r>
      <w:r w:rsidR="00A2454D">
        <w:rPr>
          <w:b/>
          <w:sz w:val="28"/>
          <w:szCs w:val="28"/>
        </w:rPr>
        <w:t xml:space="preserve"> для заинтересованных лиц об их праве на досудебное (внесудебное) обжалование действий (бездействия</w:t>
      </w:r>
      <w:proofErr w:type="gramStart"/>
      <w:r w:rsidR="00A2454D">
        <w:rPr>
          <w:b/>
          <w:sz w:val="28"/>
          <w:szCs w:val="28"/>
        </w:rPr>
        <w:t>)и</w:t>
      </w:r>
      <w:proofErr w:type="gramEnd"/>
      <w:r w:rsidR="00A2454D">
        <w:rPr>
          <w:b/>
          <w:sz w:val="28"/>
          <w:szCs w:val="28"/>
        </w:rPr>
        <w:t xml:space="preserve"> (или) решений, принятых (осуществленных) в ходе предоставления муниципальной услуги</w:t>
      </w:r>
    </w:p>
    <w:p w:rsidR="00B156D0" w:rsidRPr="00E645B2" w:rsidRDefault="00B156D0" w:rsidP="00A2454D">
      <w:pPr>
        <w:autoSpaceDE w:val="0"/>
        <w:autoSpaceDN w:val="0"/>
        <w:adjustRightInd w:val="0"/>
        <w:ind w:right="-141"/>
        <w:jc w:val="center"/>
        <w:rPr>
          <w:b/>
          <w:sz w:val="28"/>
          <w:szCs w:val="28"/>
        </w:rPr>
      </w:pPr>
      <w:r w:rsidRPr="00E645B2">
        <w:rPr>
          <w:b/>
          <w:sz w:val="28"/>
          <w:szCs w:val="28"/>
        </w:rPr>
        <w:t xml:space="preserve"> </w:t>
      </w:r>
    </w:p>
    <w:p w:rsidR="00A2454D" w:rsidRPr="00A36619" w:rsidRDefault="00A2454D" w:rsidP="00A2454D">
      <w:pPr>
        <w:autoSpaceDE w:val="0"/>
        <w:autoSpaceDN w:val="0"/>
        <w:adjustRightInd w:val="0"/>
        <w:spacing w:line="235" w:lineRule="auto"/>
        <w:ind w:firstLine="709"/>
        <w:jc w:val="both"/>
        <w:rPr>
          <w:sz w:val="28"/>
          <w:szCs w:val="28"/>
          <w:lang w:eastAsia="ru-RU"/>
        </w:rPr>
      </w:pPr>
      <w:proofErr w:type="gramStart"/>
      <w:r w:rsidRPr="00A36619">
        <w:rPr>
          <w:sz w:val="28"/>
          <w:szCs w:val="28"/>
          <w:lang w:eastAsia="ru-RU"/>
        </w:rPr>
        <w:t>Заинтересованное лицо (далее – заявитель)</w:t>
      </w:r>
      <w:r w:rsidRPr="00A36619">
        <w:rPr>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sz w:val="28"/>
          <w:szCs w:val="28"/>
          <w:lang w:eastAsia="ru-RU"/>
        </w:rPr>
        <w:t>,</w:t>
      </w:r>
      <w:r w:rsidRPr="00A36619">
        <w:rPr>
          <w:sz w:val="28"/>
          <w:szCs w:val="28"/>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B156D0" w:rsidRDefault="00B156D0" w:rsidP="00A2454D">
      <w:pPr>
        <w:autoSpaceDE w:val="0"/>
        <w:autoSpaceDN w:val="0"/>
        <w:adjustRightInd w:val="0"/>
        <w:spacing w:line="235" w:lineRule="auto"/>
        <w:ind w:right="-141"/>
        <w:rPr>
          <w:sz w:val="28"/>
          <w:szCs w:val="28"/>
        </w:rPr>
      </w:pPr>
    </w:p>
    <w:p w:rsidR="00B156D0" w:rsidRDefault="00B156D0" w:rsidP="00B156D0">
      <w:pPr>
        <w:autoSpaceDE w:val="0"/>
        <w:autoSpaceDN w:val="0"/>
        <w:adjustRightInd w:val="0"/>
        <w:spacing w:line="235" w:lineRule="auto"/>
        <w:ind w:right="-141"/>
        <w:jc w:val="center"/>
        <w:rPr>
          <w:b/>
          <w:bCs/>
          <w:sz w:val="28"/>
          <w:szCs w:val="28"/>
        </w:rPr>
      </w:pPr>
      <w:r w:rsidRPr="0063726E">
        <w:rPr>
          <w:b/>
          <w:bCs/>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8001F" w:rsidRDefault="00B8001F" w:rsidP="00B156D0">
      <w:pPr>
        <w:autoSpaceDE w:val="0"/>
        <w:autoSpaceDN w:val="0"/>
        <w:adjustRightInd w:val="0"/>
        <w:spacing w:line="235" w:lineRule="auto"/>
        <w:ind w:right="-141"/>
        <w:jc w:val="center"/>
        <w:rPr>
          <w:b/>
          <w:bCs/>
          <w:sz w:val="28"/>
          <w:szCs w:val="28"/>
        </w:rPr>
      </w:pPr>
    </w:p>
    <w:p w:rsidR="00B8001F" w:rsidRPr="0063726E" w:rsidRDefault="00B8001F" w:rsidP="00B156D0">
      <w:pPr>
        <w:autoSpaceDE w:val="0"/>
        <w:autoSpaceDN w:val="0"/>
        <w:adjustRightInd w:val="0"/>
        <w:spacing w:line="235" w:lineRule="auto"/>
        <w:ind w:right="-141"/>
        <w:jc w:val="center"/>
        <w:rPr>
          <w:b/>
          <w:bCs/>
          <w:sz w:val="28"/>
          <w:szCs w:val="28"/>
        </w:rPr>
      </w:pPr>
    </w:p>
    <w:p w:rsidR="00A2454D" w:rsidRPr="00A36619" w:rsidRDefault="00A2454D" w:rsidP="00B8001F">
      <w:pPr>
        <w:ind w:firstLine="567"/>
        <w:jc w:val="both"/>
        <w:rPr>
          <w:sz w:val="28"/>
          <w:szCs w:val="28"/>
          <w:lang w:eastAsia="ru-RU"/>
        </w:rPr>
      </w:pPr>
      <w:r w:rsidRPr="00A36619">
        <w:rPr>
          <w:sz w:val="28"/>
          <w:szCs w:val="28"/>
          <w:lang w:eastAsia="ru-RU"/>
        </w:rPr>
        <w:lastRenderedPageBreak/>
        <w:t xml:space="preserve">Жалоба на решения и </w:t>
      </w:r>
      <w:r w:rsidRPr="00A36619">
        <w:rPr>
          <w:sz w:val="28"/>
          <w:szCs w:val="28"/>
        </w:rPr>
        <w:t>(или)</w:t>
      </w:r>
      <w:r w:rsidRPr="00A36619">
        <w:rPr>
          <w:sz w:val="28"/>
          <w:szCs w:val="28"/>
          <w:lang w:eastAsia="ru-RU"/>
        </w:rPr>
        <w:t xml:space="preserve"> действия (бездействие) должностных лиц </w:t>
      </w:r>
      <w:r w:rsidRPr="00A36619">
        <w:rPr>
          <w:sz w:val="28"/>
          <w:szCs w:val="28"/>
        </w:rPr>
        <w:t>Уполномоченного органа, муниципальных служащих, предоставляющих муниципальную услугу</w:t>
      </w:r>
      <w:r w:rsidRPr="00A36619">
        <w:rPr>
          <w:sz w:val="28"/>
          <w:szCs w:val="28"/>
          <w:lang w:eastAsia="ru-RU"/>
        </w:rPr>
        <w:t xml:space="preserve">, подается заявителем в </w:t>
      </w:r>
      <w:r w:rsidRPr="00A36619">
        <w:rPr>
          <w:sz w:val="28"/>
          <w:szCs w:val="28"/>
        </w:rPr>
        <w:t xml:space="preserve">Уполномоченный орган, предоставляющий муниципальную услугу </w:t>
      </w:r>
      <w:r w:rsidRPr="00A36619">
        <w:rPr>
          <w:sz w:val="28"/>
          <w:szCs w:val="28"/>
          <w:lang w:eastAsia="ru-RU"/>
        </w:rPr>
        <w:t xml:space="preserve">на имя главы </w:t>
      </w:r>
      <w:r>
        <w:rPr>
          <w:sz w:val="28"/>
          <w:szCs w:val="28"/>
          <w:lang w:eastAsia="ru-RU"/>
        </w:rPr>
        <w:t xml:space="preserve">Первомайского </w:t>
      </w:r>
      <w:r w:rsidRPr="00A36619">
        <w:rPr>
          <w:sz w:val="28"/>
          <w:szCs w:val="28"/>
          <w:lang w:eastAsia="ru-RU"/>
        </w:rPr>
        <w:t xml:space="preserve">сельского поселения </w:t>
      </w:r>
      <w:r>
        <w:rPr>
          <w:sz w:val="28"/>
          <w:szCs w:val="28"/>
          <w:lang w:eastAsia="ru-RU"/>
        </w:rPr>
        <w:t xml:space="preserve">Кущевского </w:t>
      </w:r>
      <w:r w:rsidRPr="00A36619">
        <w:rPr>
          <w:sz w:val="28"/>
          <w:szCs w:val="28"/>
          <w:lang w:eastAsia="ru-RU"/>
        </w:rPr>
        <w:t>района.</w:t>
      </w:r>
    </w:p>
    <w:p w:rsidR="00B156D0" w:rsidRDefault="00B156D0" w:rsidP="00F74A1F">
      <w:pPr>
        <w:autoSpaceDE w:val="0"/>
        <w:autoSpaceDN w:val="0"/>
        <w:adjustRightInd w:val="0"/>
        <w:spacing w:line="235" w:lineRule="auto"/>
        <w:ind w:right="-141"/>
        <w:rPr>
          <w:b/>
          <w:sz w:val="28"/>
          <w:szCs w:val="28"/>
        </w:rPr>
      </w:pPr>
    </w:p>
    <w:p w:rsidR="00B156D0" w:rsidRDefault="00B156D0" w:rsidP="00B156D0">
      <w:pPr>
        <w:autoSpaceDE w:val="0"/>
        <w:autoSpaceDN w:val="0"/>
        <w:adjustRightInd w:val="0"/>
        <w:ind w:right="-141"/>
        <w:jc w:val="center"/>
        <w:rPr>
          <w:b/>
          <w:bCs/>
          <w:sz w:val="28"/>
          <w:szCs w:val="28"/>
        </w:rPr>
      </w:pPr>
      <w:r w:rsidRPr="0063726E">
        <w:rPr>
          <w:b/>
          <w:bCs/>
          <w:sz w:val="28"/>
          <w:szCs w:val="28"/>
        </w:rPr>
        <w:t xml:space="preserve">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Краснодарского края </w:t>
      </w:r>
    </w:p>
    <w:p w:rsidR="00A2454D" w:rsidRPr="0063726E" w:rsidRDefault="00A2454D" w:rsidP="00A2454D">
      <w:pPr>
        <w:autoSpaceDE w:val="0"/>
        <w:autoSpaceDN w:val="0"/>
        <w:adjustRightInd w:val="0"/>
        <w:ind w:right="-141"/>
        <w:rPr>
          <w:b/>
          <w:bCs/>
          <w:sz w:val="28"/>
          <w:szCs w:val="28"/>
        </w:rPr>
      </w:pPr>
    </w:p>
    <w:p w:rsidR="00A2454D" w:rsidRPr="00A36619" w:rsidRDefault="00A2454D" w:rsidP="00A2454D">
      <w:pPr>
        <w:autoSpaceDE w:val="0"/>
        <w:autoSpaceDN w:val="0"/>
        <w:adjustRightInd w:val="0"/>
        <w:ind w:firstLine="709"/>
        <w:jc w:val="both"/>
        <w:rPr>
          <w:sz w:val="28"/>
          <w:szCs w:val="28"/>
          <w:lang w:eastAsia="ru-RU"/>
        </w:rPr>
      </w:pPr>
      <w:r w:rsidRPr="00A36619">
        <w:rPr>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sz w:val="28"/>
          <w:szCs w:val="28"/>
        </w:rPr>
        <w:t>Уполномоченном органе, предоставляющем муниципальную услугу</w:t>
      </w:r>
      <w:r w:rsidRPr="00A36619">
        <w:rPr>
          <w:sz w:val="28"/>
          <w:szCs w:val="28"/>
          <w:lang w:eastAsia="ru-RU"/>
        </w:rPr>
        <w:t xml:space="preserve">, на официальном сайте </w:t>
      </w:r>
      <w:r w:rsidRPr="00A36619">
        <w:rPr>
          <w:sz w:val="28"/>
          <w:szCs w:val="28"/>
        </w:rPr>
        <w:t>Уполномоченного органа, предоставляющего муниципальную услугу</w:t>
      </w:r>
      <w:r w:rsidRPr="00A36619">
        <w:rPr>
          <w:sz w:val="28"/>
          <w:szCs w:val="28"/>
          <w:lang w:eastAsia="ru-RU"/>
        </w:rPr>
        <w:t>, на Едином Портале и Региональном портале.</w:t>
      </w:r>
    </w:p>
    <w:p w:rsidR="00B156D0" w:rsidRDefault="00B156D0" w:rsidP="00F74A1F">
      <w:pPr>
        <w:autoSpaceDE w:val="0"/>
        <w:autoSpaceDN w:val="0"/>
        <w:adjustRightInd w:val="0"/>
        <w:spacing w:line="235" w:lineRule="auto"/>
        <w:ind w:right="-141"/>
        <w:rPr>
          <w:b/>
          <w:sz w:val="28"/>
          <w:szCs w:val="28"/>
        </w:rPr>
      </w:pPr>
    </w:p>
    <w:p w:rsidR="00B156D0" w:rsidRPr="00F74A1F" w:rsidRDefault="00B156D0" w:rsidP="00F74A1F">
      <w:pPr>
        <w:autoSpaceDE w:val="0"/>
        <w:autoSpaceDN w:val="0"/>
        <w:adjustRightInd w:val="0"/>
        <w:ind w:right="-141" w:firstLine="709"/>
        <w:jc w:val="center"/>
        <w:rPr>
          <w:b/>
          <w:bCs/>
          <w:sz w:val="28"/>
          <w:szCs w:val="28"/>
        </w:rPr>
      </w:pPr>
      <w:r w:rsidRPr="00C83918">
        <w:rPr>
          <w:b/>
          <w:bCs/>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w:t>
      </w:r>
      <w:r w:rsidR="00B85C28">
        <w:rPr>
          <w:b/>
          <w:bCs/>
          <w:sz w:val="28"/>
          <w:szCs w:val="28"/>
        </w:rPr>
        <w:t>ых лиц и муниципальных служащих</w:t>
      </w:r>
    </w:p>
    <w:p w:rsidR="00B156D0" w:rsidRPr="00804599" w:rsidRDefault="00B156D0" w:rsidP="00B156D0">
      <w:pPr>
        <w:autoSpaceDE w:val="0"/>
        <w:autoSpaceDN w:val="0"/>
        <w:adjustRightInd w:val="0"/>
        <w:ind w:right="-141" w:firstLine="709"/>
        <w:jc w:val="center"/>
        <w:rPr>
          <w:sz w:val="28"/>
          <w:szCs w:val="28"/>
        </w:rPr>
      </w:pPr>
    </w:p>
    <w:p w:rsidR="00B156D0" w:rsidRDefault="00B156D0" w:rsidP="00B156D0">
      <w:pPr>
        <w:autoSpaceDE w:val="0"/>
        <w:autoSpaceDN w:val="0"/>
        <w:adjustRightInd w:val="0"/>
        <w:ind w:right="-141" w:firstLine="709"/>
        <w:jc w:val="both"/>
        <w:rPr>
          <w:sz w:val="28"/>
          <w:szCs w:val="28"/>
        </w:rPr>
      </w:pPr>
      <w:r w:rsidRPr="001A46A5">
        <w:rPr>
          <w:sz w:val="28"/>
          <w:szCs w:val="28"/>
        </w:rPr>
        <w:t>Нормативными правовыми актами, регулирующими порядок досудебного (внесудебного) обжалования решений и</w:t>
      </w:r>
      <w:r>
        <w:rPr>
          <w:sz w:val="28"/>
          <w:szCs w:val="28"/>
        </w:rPr>
        <w:t xml:space="preserve"> </w:t>
      </w:r>
      <w:r>
        <w:rPr>
          <w:sz w:val="28"/>
          <w:szCs w:val="28"/>
          <w:lang w:eastAsia="en-US"/>
        </w:rPr>
        <w:t>(или)</w:t>
      </w:r>
      <w:r w:rsidRPr="00804599">
        <w:rPr>
          <w:sz w:val="28"/>
          <w:szCs w:val="28"/>
          <w:lang w:eastAsia="en-US"/>
        </w:rPr>
        <w:t xml:space="preserve"> </w:t>
      </w:r>
      <w:r w:rsidRPr="001A46A5">
        <w:rPr>
          <w:sz w:val="28"/>
          <w:szCs w:val="28"/>
        </w:rPr>
        <w:t xml:space="preserve">действий (бездействия) </w:t>
      </w:r>
      <w:r w:rsidRPr="001A46A5">
        <w:rPr>
          <w:sz w:val="28"/>
          <w:szCs w:val="28"/>
          <w:lang w:eastAsia="en-US"/>
        </w:rPr>
        <w:t>Уполномоченного органа, предоставляющего муниципальную услугу</w:t>
      </w:r>
      <w:r w:rsidRPr="001A46A5">
        <w:rPr>
          <w:sz w:val="28"/>
          <w:szCs w:val="28"/>
        </w:rPr>
        <w:t xml:space="preserve">, </w:t>
      </w:r>
      <w:r>
        <w:rPr>
          <w:sz w:val="28"/>
          <w:szCs w:val="28"/>
          <w:lang w:eastAsia="en-US"/>
        </w:rPr>
        <w:t xml:space="preserve">должностных лиц </w:t>
      </w:r>
      <w:r w:rsidRPr="001A46A5">
        <w:rPr>
          <w:sz w:val="28"/>
          <w:szCs w:val="28"/>
          <w:lang w:eastAsia="en-US"/>
        </w:rPr>
        <w:t>Уполномоченного органа, предоставляющего муниципальную услугу</w:t>
      </w:r>
      <w:r w:rsidRPr="001A46A5">
        <w:rPr>
          <w:sz w:val="28"/>
          <w:szCs w:val="28"/>
        </w:rPr>
        <w:t>, либо муниципальных служащих являются</w:t>
      </w:r>
      <w:r w:rsidRPr="00804599">
        <w:rPr>
          <w:sz w:val="28"/>
          <w:szCs w:val="28"/>
        </w:rPr>
        <w:t xml:space="preserve"> Федеральный закон № 210-ФЗ</w:t>
      </w:r>
      <w:r>
        <w:rPr>
          <w:sz w:val="28"/>
          <w:szCs w:val="28"/>
        </w:rPr>
        <w:t>.</w:t>
      </w:r>
    </w:p>
    <w:p w:rsidR="00B156D0" w:rsidRDefault="00B156D0" w:rsidP="00B156D0">
      <w:pPr>
        <w:autoSpaceDE w:val="0"/>
        <w:autoSpaceDN w:val="0"/>
        <w:adjustRightInd w:val="0"/>
        <w:ind w:right="-141"/>
        <w:jc w:val="center"/>
        <w:rPr>
          <w:b/>
          <w:sz w:val="28"/>
          <w:szCs w:val="28"/>
        </w:rPr>
      </w:pPr>
    </w:p>
    <w:p w:rsidR="00B156D0" w:rsidRPr="00F47E65" w:rsidRDefault="00B156D0" w:rsidP="00B156D0">
      <w:pPr>
        <w:autoSpaceDE w:val="0"/>
        <w:autoSpaceDN w:val="0"/>
        <w:adjustRightInd w:val="0"/>
        <w:ind w:right="-141"/>
        <w:jc w:val="center"/>
        <w:rPr>
          <w:b/>
          <w:sz w:val="28"/>
          <w:szCs w:val="28"/>
        </w:rPr>
      </w:pPr>
      <w:r w:rsidRPr="00F47E65">
        <w:rPr>
          <w:b/>
          <w:sz w:val="28"/>
          <w:szCs w:val="28"/>
        </w:rPr>
        <w:t>Подраздел 5.5. Информация для заявителя о его праве подать жалобу</w:t>
      </w:r>
    </w:p>
    <w:p w:rsidR="00B156D0" w:rsidRPr="00F47E65" w:rsidRDefault="00B156D0" w:rsidP="00B156D0">
      <w:pPr>
        <w:autoSpaceDE w:val="0"/>
        <w:autoSpaceDN w:val="0"/>
        <w:adjustRightInd w:val="0"/>
        <w:ind w:right="-141"/>
        <w:jc w:val="center"/>
        <w:rPr>
          <w:b/>
          <w:sz w:val="28"/>
          <w:szCs w:val="28"/>
        </w:rPr>
      </w:pPr>
    </w:p>
    <w:p w:rsidR="00B156D0" w:rsidRDefault="00B156D0" w:rsidP="00B156D0">
      <w:pPr>
        <w:autoSpaceDE w:val="0"/>
        <w:autoSpaceDN w:val="0"/>
        <w:adjustRightInd w:val="0"/>
        <w:ind w:right="-141" w:firstLine="709"/>
        <w:jc w:val="both"/>
        <w:rPr>
          <w:sz w:val="28"/>
          <w:szCs w:val="28"/>
        </w:rPr>
      </w:pPr>
      <w:proofErr w:type="gramStart"/>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A2454D" w:rsidRPr="00A36619" w:rsidRDefault="00A2454D" w:rsidP="00A2454D">
      <w:pPr>
        <w:autoSpaceDE w:val="0"/>
        <w:autoSpaceDN w:val="0"/>
        <w:adjustRightInd w:val="0"/>
        <w:jc w:val="center"/>
        <w:rPr>
          <w:b/>
          <w:sz w:val="28"/>
          <w:szCs w:val="28"/>
          <w:lang w:eastAsia="ru-RU"/>
        </w:rPr>
      </w:pPr>
    </w:p>
    <w:p w:rsidR="00A2454D" w:rsidRPr="00A2454D" w:rsidRDefault="00A2454D" w:rsidP="00A2454D">
      <w:pPr>
        <w:autoSpaceDE w:val="0"/>
        <w:autoSpaceDN w:val="0"/>
        <w:adjustRightInd w:val="0"/>
        <w:jc w:val="center"/>
        <w:rPr>
          <w:b/>
          <w:bCs/>
          <w:sz w:val="28"/>
          <w:szCs w:val="28"/>
          <w:lang w:eastAsia="ru-RU"/>
        </w:rPr>
      </w:pPr>
      <w:r w:rsidRPr="00A2454D">
        <w:rPr>
          <w:b/>
          <w:bCs/>
          <w:sz w:val="28"/>
          <w:szCs w:val="28"/>
          <w:lang w:eastAsia="ru-RU"/>
        </w:rPr>
        <w:t xml:space="preserve">Подраздел 5.6. Предмет жалобы </w:t>
      </w:r>
    </w:p>
    <w:p w:rsidR="00A2454D" w:rsidRPr="00A36619" w:rsidRDefault="00A2454D" w:rsidP="00A2454D">
      <w:pPr>
        <w:autoSpaceDE w:val="0"/>
        <w:autoSpaceDN w:val="0"/>
        <w:adjustRightInd w:val="0"/>
        <w:jc w:val="center"/>
        <w:rPr>
          <w:sz w:val="28"/>
          <w:szCs w:val="28"/>
          <w:lang w:eastAsia="ru-RU"/>
        </w:rPr>
      </w:pPr>
    </w:p>
    <w:p w:rsidR="00A2454D" w:rsidRPr="00A36619" w:rsidRDefault="00A2454D" w:rsidP="00A2454D">
      <w:pPr>
        <w:autoSpaceDE w:val="0"/>
        <w:autoSpaceDN w:val="0"/>
        <w:adjustRightInd w:val="0"/>
        <w:ind w:firstLine="709"/>
        <w:jc w:val="both"/>
        <w:rPr>
          <w:sz w:val="28"/>
          <w:szCs w:val="28"/>
          <w:lang w:eastAsia="ru-RU"/>
        </w:rPr>
      </w:pPr>
      <w:r w:rsidRPr="00A36619">
        <w:rPr>
          <w:sz w:val="28"/>
          <w:szCs w:val="28"/>
          <w:lang w:eastAsia="ru-RU"/>
        </w:rPr>
        <w:t xml:space="preserve">Предметом досудебного (внесудебного) обжалования заявителем решений и действий (бездействия) </w:t>
      </w:r>
      <w:r>
        <w:rPr>
          <w:sz w:val="28"/>
          <w:szCs w:val="28"/>
          <w:lang w:eastAsia="ru-RU"/>
        </w:rPr>
        <w:t>У</w:t>
      </w:r>
      <w:r w:rsidRPr="00A36619">
        <w:rPr>
          <w:sz w:val="28"/>
          <w:szCs w:val="28"/>
          <w:lang w:eastAsia="ru-RU"/>
        </w:rPr>
        <w:t xml:space="preserve">полномоченного органа, должностного лица либо муниципального служащего </w:t>
      </w:r>
      <w:r>
        <w:rPr>
          <w:sz w:val="28"/>
          <w:szCs w:val="28"/>
          <w:lang w:eastAsia="ru-RU"/>
        </w:rPr>
        <w:t>У</w:t>
      </w:r>
      <w:r w:rsidRPr="00A36619">
        <w:rPr>
          <w:sz w:val="28"/>
          <w:szCs w:val="28"/>
          <w:lang w:eastAsia="ru-RU"/>
        </w:rPr>
        <w:t xml:space="preserve">полномоченного органа, является конкретное решение или действие (бездействие), принятое или осуществленное </w:t>
      </w:r>
      <w:r w:rsidRPr="00A36619">
        <w:rPr>
          <w:sz w:val="28"/>
          <w:szCs w:val="28"/>
          <w:lang w:eastAsia="ru-RU"/>
        </w:rPr>
        <w:lastRenderedPageBreak/>
        <w:t>ими в ходе предоставления муниципальной услуги, в том числе в следующих случаях:</w:t>
      </w:r>
    </w:p>
    <w:p w:rsidR="00A2454D" w:rsidRPr="00A36619" w:rsidRDefault="00A2454D" w:rsidP="00A2454D">
      <w:pPr>
        <w:autoSpaceDE w:val="0"/>
        <w:autoSpaceDN w:val="0"/>
        <w:adjustRightInd w:val="0"/>
        <w:ind w:firstLine="709"/>
        <w:jc w:val="both"/>
        <w:rPr>
          <w:sz w:val="28"/>
          <w:szCs w:val="28"/>
          <w:lang w:eastAsia="ru-RU"/>
        </w:rPr>
      </w:pPr>
      <w:r w:rsidRPr="00A36619">
        <w:rPr>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2454D" w:rsidRPr="00A36619" w:rsidRDefault="00A2454D" w:rsidP="00A2454D">
      <w:pPr>
        <w:ind w:firstLine="709"/>
        <w:jc w:val="both"/>
        <w:rPr>
          <w:sz w:val="28"/>
          <w:szCs w:val="28"/>
          <w:lang w:eastAsia="ru-RU"/>
        </w:rPr>
      </w:pPr>
      <w:r w:rsidRPr="00A36619">
        <w:rPr>
          <w:sz w:val="28"/>
          <w:szCs w:val="28"/>
          <w:lang w:eastAsia="ru-RU"/>
        </w:rPr>
        <w:t>2) нарушение срока предоставления муниципальной услуги;</w:t>
      </w:r>
    </w:p>
    <w:p w:rsidR="00A2454D" w:rsidRPr="00A36619" w:rsidRDefault="00A2454D" w:rsidP="00A2454D">
      <w:pPr>
        <w:ind w:firstLine="709"/>
        <w:jc w:val="both"/>
        <w:rPr>
          <w:sz w:val="28"/>
          <w:szCs w:val="28"/>
          <w:lang w:eastAsia="ru-RU"/>
        </w:rPr>
      </w:pPr>
      <w:r w:rsidRPr="00A36619">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454D" w:rsidRPr="00A36619" w:rsidRDefault="00A2454D" w:rsidP="00A2454D">
      <w:pPr>
        <w:ind w:firstLine="709"/>
        <w:jc w:val="both"/>
        <w:rPr>
          <w:sz w:val="28"/>
          <w:szCs w:val="28"/>
          <w:lang w:eastAsia="ru-RU"/>
        </w:rPr>
      </w:pPr>
      <w:r w:rsidRPr="00A36619">
        <w:rPr>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2454D" w:rsidRPr="00A36619" w:rsidRDefault="00A2454D" w:rsidP="00A2454D">
      <w:pPr>
        <w:ind w:firstLine="709"/>
        <w:jc w:val="both"/>
        <w:rPr>
          <w:sz w:val="28"/>
          <w:szCs w:val="28"/>
          <w:lang w:eastAsia="ru-RU"/>
        </w:rPr>
      </w:pPr>
      <w:proofErr w:type="gramStart"/>
      <w:r w:rsidRPr="00A36619">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A2454D" w:rsidRPr="00A36619" w:rsidRDefault="00A2454D" w:rsidP="00A2454D">
      <w:pPr>
        <w:ind w:firstLine="709"/>
        <w:jc w:val="both"/>
        <w:rPr>
          <w:sz w:val="28"/>
          <w:szCs w:val="28"/>
          <w:lang w:eastAsia="ru-RU"/>
        </w:rPr>
      </w:pPr>
      <w:r w:rsidRPr="00A36619">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2454D" w:rsidRPr="00A36619" w:rsidRDefault="00A2454D" w:rsidP="00A2454D">
      <w:pPr>
        <w:ind w:firstLine="709"/>
        <w:jc w:val="both"/>
        <w:rPr>
          <w:sz w:val="28"/>
          <w:szCs w:val="28"/>
          <w:lang w:eastAsia="ru-RU"/>
        </w:rPr>
      </w:pPr>
      <w:proofErr w:type="gramStart"/>
      <w:r w:rsidRPr="00A36619">
        <w:rPr>
          <w:sz w:val="28"/>
          <w:szCs w:val="28"/>
          <w:lang w:eastAsia="ru-RU"/>
        </w:rPr>
        <w:t xml:space="preserve">7) отказ </w:t>
      </w:r>
      <w:r>
        <w:rPr>
          <w:sz w:val="28"/>
          <w:szCs w:val="28"/>
          <w:lang w:eastAsia="ru-RU"/>
        </w:rPr>
        <w:t>У</w:t>
      </w:r>
      <w:r w:rsidRPr="00A36619">
        <w:rPr>
          <w:sz w:val="28"/>
          <w:szCs w:val="28"/>
          <w:lang w:eastAsia="ru-RU"/>
        </w:rPr>
        <w:t xml:space="preserve">полномоченного органа, должностного лица </w:t>
      </w:r>
      <w:r>
        <w:rPr>
          <w:sz w:val="28"/>
          <w:szCs w:val="28"/>
          <w:lang w:eastAsia="ru-RU"/>
        </w:rPr>
        <w:t>У</w:t>
      </w:r>
      <w:r w:rsidRPr="00A36619">
        <w:rPr>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454D" w:rsidRPr="00A36619" w:rsidRDefault="00A2454D" w:rsidP="00A2454D">
      <w:pPr>
        <w:ind w:firstLine="709"/>
        <w:jc w:val="both"/>
        <w:rPr>
          <w:sz w:val="28"/>
          <w:szCs w:val="28"/>
          <w:lang w:eastAsia="ru-RU"/>
        </w:rPr>
      </w:pPr>
      <w:r w:rsidRPr="00A36619">
        <w:rPr>
          <w:sz w:val="28"/>
          <w:szCs w:val="28"/>
          <w:lang w:eastAsia="ru-RU"/>
        </w:rPr>
        <w:t>8) нарушение срока или порядка выдачи документов по результатам предоставления муниципальной услуги;</w:t>
      </w:r>
    </w:p>
    <w:p w:rsidR="00A2454D" w:rsidRPr="00A36619" w:rsidRDefault="00A2454D" w:rsidP="00A2454D">
      <w:pPr>
        <w:ind w:firstLine="709"/>
        <w:jc w:val="both"/>
        <w:rPr>
          <w:sz w:val="28"/>
          <w:szCs w:val="28"/>
          <w:lang w:eastAsia="ru-RU"/>
        </w:rPr>
      </w:pPr>
      <w:proofErr w:type="gramStart"/>
      <w:r w:rsidRPr="00A36619">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A2454D" w:rsidRPr="00A36619" w:rsidRDefault="00A2454D" w:rsidP="00A2454D">
      <w:pPr>
        <w:ind w:firstLine="709"/>
        <w:jc w:val="both"/>
        <w:rPr>
          <w:sz w:val="28"/>
          <w:szCs w:val="28"/>
          <w:lang w:eastAsia="ru-RU"/>
        </w:rPr>
      </w:pPr>
      <w:proofErr w:type="gramStart"/>
      <w:r w:rsidRPr="00A36619">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sz w:val="28"/>
            <w:szCs w:val="28"/>
            <w:lang w:eastAsia="ru-RU"/>
          </w:rPr>
          <w:t>пунктом 4 части 1 статьи 7</w:t>
        </w:r>
      </w:hyperlink>
      <w:r w:rsidRPr="00A36619">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w:t>
      </w:r>
      <w:proofErr w:type="gramEnd"/>
    </w:p>
    <w:p w:rsidR="00A2454D" w:rsidRPr="00A36619" w:rsidRDefault="00A2454D" w:rsidP="00A2454D">
      <w:pPr>
        <w:autoSpaceDE w:val="0"/>
        <w:autoSpaceDN w:val="0"/>
        <w:adjustRightInd w:val="0"/>
        <w:ind w:firstLine="709"/>
        <w:jc w:val="both"/>
        <w:rPr>
          <w:sz w:val="28"/>
          <w:szCs w:val="28"/>
          <w:lang w:eastAsia="ru-RU"/>
        </w:rPr>
      </w:pPr>
    </w:p>
    <w:p w:rsidR="00A2454D" w:rsidRPr="004C2823" w:rsidRDefault="00A2454D" w:rsidP="00A2454D">
      <w:pPr>
        <w:autoSpaceDE w:val="0"/>
        <w:autoSpaceDN w:val="0"/>
        <w:adjustRightInd w:val="0"/>
        <w:jc w:val="center"/>
        <w:rPr>
          <w:b/>
          <w:bCs/>
          <w:sz w:val="28"/>
          <w:szCs w:val="28"/>
          <w:lang w:eastAsia="ru-RU"/>
        </w:rPr>
      </w:pPr>
      <w:r w:rsidRPr="004C2823">
        <w:rPr>
          <w:b/>
          <w:bCs/>
          <w:sz w:val="28"/>
          <w:szCs w:val="28"/>
          <w:lang w:eastAsia="ru-RU"/>
        </w:rPr>
        <w:lastRenderedPageBreak/>
        <w:t xml:space="preserve">Подраздел 5.7. </w:t>
      </w:r>
      <w:r w:rsidR="004C2823">
        <w:rPr>
          <w:b/>
          <w:bCs/>
          <w:sz w:val="28"/>
          <w:szCs w:val="28"/>
          <w:lang w:eastAsia="ru-RU"/>
        </w:rPr>
        <w:t>Орган</w:t>
      </w:r>
      <w:r w:rsidR="004C2823" w:rsidRPr="004C2823">
        <w:rPr>
          <w:b/>
          <w:bCs/>
          <w:sz w:val="28"/>
          <w:szCs w:val="28"/>
          <w:lang w:eastAsia="ru-RU"/>
        </w:rPr>
        <w:t xml:space="preserve">, предоставляющий муниципальную услугу, а также должностные лица, которым может быть направлена жалоба </w:t>
      </w:r>
    </w:p>
    <w:p w:rsidR="00A2454D" w:rsidRPr="00A36619" w:rsidRDefault="00A2454D" w:rsidP="00A2454D">
      <w:pPr>
        <w:widowControl w:val="0"/>
        <w:autoSpaceDE w:val="0"/>
        <w:autoSpaceDN w:val="0"/>
        <w:adjustRightInd w:val="0"/>
        <w:ind w:firstLine="720"/>
        <w:jc w:val="center"/>
        <w:outlineLvl w:val="2"/>
        <w:rPr>
          <w:sz w:val="28"/>
          <w:szCs w:val="28"/>
          <w:lang w:eastAsia="ru-RU"/>
        </w:rPr>
      </w:pPr>
    </w:p>
    <w:p w:rsidR="00A2454D" w:rsidRPr="00A36619" w:rsidRDefault="00A2454D" w:rsidP="00A2454D">
      <w:pPr>
        <w:ind w:firstLine="709"/>
        <w:jc w:val="both"/>
        <w:rPr>
          <w:sz w:val="28"/>
          <w:szCs w:val="28"/>
          <w:lang w:eastAsia="ru-RU"/>
        </w:rPr>
      </w:pPr>
      <w:r w:rsidRPr="00A36619">
        <w:rPr>
          <w:sz w:val="28"/>
          <w:szCs w:val="28"/>
          <w:lang w:eastAsia="ru-RU"/>
        </w:rPr>
        <w:t xml:space="preserve">5.7.1. Жалоба на решения и действия (бездействие) должностных лиц </w:t>
      </w:r>
      <w:r>
        <w:rPr>
          <w:sz w:val="28"/>
          <w:szCs w:val="28"/>
          <w:lang w:eastAsia="ru-RU"/>
        </w:rPr>
        <w:t>У</w:t>
      </w:r>
      <w:r w:rsidRPr="00A36619">
        <w:rPr>
          <w:sz w:val="28"/>
          <w:szCs w:val="28"/>
          <w:lang w:eastAsia="ru-RU"/>
        </w:rPr>
        <w:t>полномоченного органа, муниципальных служащих подается заявителем в администрацию</w:t>
      </w:r>
      <w:r w:rsidRPr="00E8789C">
        <w:t xml:space="preserve"> </w:t>
      </w:r>
      <w:r w:rsidR="004C2823">
        <w:rPr>
          <w:sz w:val="28"/>
          <w:szCs w:val="28"/>
          <w:lang w:eastAsia="ru-RU"/>
        </w:rPr>
        <w:t>Первомайского</w:t>
      </w:r>
      <w:r w:rsidRPr="00E8789C">
        <w:rPr>
          <w:sz w:val="28"/>
          <w:szCs w:val="28"/>
          <w:lang w:eastAsia="ru-RU"/>
        </w:rPr>
        <w:t xml:space="preserve"> сельского поселения Кущевского района</w:t>
      </w:r>
      <w:r w:rsidRPr="00A36619">
        <w:rPr>
          <w:sz w:val="28"/>
          <w:szCs w:val="28"/>
          <w:lang w:eastAsia="ru-RU"/>
        </w:rPr>
        <w:t>.</w:t>
      </w:r>
    </w:p>
    <w:p w:rsidR="00A2454D" w:rsidRPr="00A36619" w:rsidRDefault="00A2454D" w:rsidP="00A2454D">
      <w:pPr>
        <w:ind w:firstLine="709"/>
        <w:jc w:val="both"/>
        <w:rPr>
          <w:sz w:val="28"/>
          <w:szCs w:val="28"/>
          <w:lang w:eastAsia="ru-RU"/>
        </w:rPr>
      </w:pPr>
      <w:r w:rsidRPr="00A36619">
        <w:rPr>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2454D" w:rsidRPr="00A36619" w:rsidRDefault="00A2454D" w:rsidP="00A2454D">
      <w:pPr>
        <w:ind w:firstLine="709"/>
        <w:jc w:val="both"/>
        <w:rPr>
          <w:sz w:val="28"/>
          <w:szCs w:val="28"/>
          <w:lang w:eastAsia="ru-RU"/>
        </w:rPr>
      </w:pPr>
      <w:r w:rsidRPr="00A36619">
        <w:rPr>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4C2823">
        <w:rPr>
          <w:sz w:val="28"/>
          <w:szCs w:val="28"/>
          <w:lang w:eastAsia="ru-RU"/>
        </w:rPr>
        <w:t>Первомайского</w:t>
      </w:r>
      <w:r>
        <w:rPr>
          <w:sz w:val="28"/>
          <w:szCs w:val="28"/>
          <w:lang w:eastAsia="ru-RU"/>
        </w:rPr>
        <w:t xml:space="preserve"> сельского поселения Кущевского района</w:t>
      </w:r>
      <w:r w:rsidRPr="00A36619">
        <w:rPr>
          <w:sz w:val="28"/>
          <w:szCs w:val="28"/>
          <w:lang w:eastAsia="ru-RU"/>
        </w:rPr>
        <w:t>, курирующему соответствующий орган.</w:t>
      </w:r>
    </w:p>
    <w:p w:rsidR="00A2454D" w:rsidRPr="00A36619" w:rsidRDefault="00A2454D" w:rsidP="00A2454D">
      <w:pPr>
        <w:ind w:firstLine="709"/>
        <w:jc w:val="both"/>
        <w:rPr>
          <w:sz w:val="28"/>
          <w:szCs w:val="28"/>
          <w:lang w:eastAsia="ru-RU"/>
        </w:rPr>
      </w:pPr>
      <w:r w:rsidRPr="00A36619">
        <w:rPr>
          <w:sz w:val="28"/>
          <w:szCs w:val="28"/>
          <w:lang w:eastAsia="ru-RU"/>
        </w:rPr>
        <w:t xml:space="preserve">Жалобы на действия заместителя главы </w:t>
      </w:r>
      <w:r w:rsidR="004C2823">
        <w:rPr>
          <w:sz w:val="28"/>
          <w:szCs w:val="28"/>
          <w:lang w:eastAsia="ru-RU"/>
        </w:rPr>
        <w:t>Первомайского</w:t>
      </w:r>
      <w:r w:rsidRPr="00F61E0E">
        <w:rPr>
          <w:sz w:val="28"/>
          <w:szCs w:val="28"/>
          <w:lang w:eastAsia="ru-RU"/>
        </w:rPr>
        <w:t xml:space="preserve"> сельского поселения Кущевского района</w:t>
      </w:r>
      <w:r w:rsidRPr="00A36619">
        <w:rPr>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sidR="004C2823">
        <w:rPr>
          <w:sz w:val="28"/>
          <w:szCs w:val="28"/>
          <w:lang w:eastAsia="ru-RU"/>
        </w:rPr>
        <w:t>Первомайского</w:t>
      </w:r>
      <w:r w:rsidRPr="00F61E0E">
        <w:rPr>
          <w:sz w:val="28"/>
          <w:szCs w:val="28"/>
          <w:lang w:eastAsia="ru-RU"/>
        </w:rPr>
        <w:t xml:space="preserve"> сельского поселения Кущевского района</w:t>
      </w:r>
      <w:r w:rsidRPr="00A36619">
        <w:rPr>
          <w:sz w:val="28"/>
          <w:szCs w:val="28"/>
          <w:lang w:eastAsia="ru-RU"/>
        </w:rPr>
        <w:t>.</w:t>
      </w:r>
    </w:p>
    <w:p w:rsidR="00A2454D" w:rsidRPr="00A36619" w:rsidRDefault="00A2454D" w:rsidP="00A2454D">
      <w:pPr>
        <w:ind w:firstLine="709"/>
        <w:jc w:val="both"/>
        <w:rPr>
          <w:sz w:val="28"/>
          <w:szCs w:val="28"/>
          <w:lang w:eastAsia="ru-RU"/>
        </w:rPr>
      </w:pPr>
      <w:r w:rsidRPr="00A36619">
        <w:rPr>
          <w:sz w:val="28"/>
          <w:szCs w:val="28"/>
          <w:lang w:eastAsia="ru-RU"/>
        </w:rPr>
        <w:t xml:space="preserve">Жалобы на решения, принятые </w:t>
      </w:r>
      <w:r>
        <w:rPr>
          <w:sz w:val="28"/>
          <w:szCs w:val="28"/>
          <w:lang w:eastAsia="ru-RU"/>
        </w:rPr>
        <w:t>У</w:t>
      </w:r>
      <w:r w:rsidRPr="00A36619">
        <w:rPr>
          <w:sz w:val="28"/>
          <w:szCs w:val="28"/>
          <w:lang w:eastAsia="ru-RU"/>
        </w:rPr>
        <w:t xml:space="preserve">полномоченным органом, подаются главе </w:t>
      </w:r>
      <w:r w:rsidR="004C2823">
        <w:rPr>
          <w:sz w:val="28"/>
          <w:szCs w:val="28"/>
          <w:lang w:eastAsia="ru-RU"/>
        </w:rPr>
        <w:t xml:space="preserve">Первомайского </w:t>
      </w:r>
      <w:r w:rsidRPr="00F61E0E">
        <w:rPr>
          <w:sz w:val="28"/>
          <w:szCs w:val="28"/>
          <w:lang w:eastAsia="ru-RU"/>
        </w:rPr>
        <w:t>сельского поселения Кущевского района</w:t>
      </w:r>
      <w:r w:rsidRPr="00A36619">
        <w:rPr>
          <w:sz w:val="28"/>
          <w:szCs w:val="28"/>
          <w:lang w:eastAsia="ru-RU"/>
        </w:rPr>
        <w:t xml:space="preserve">. </w:t>
      </w:r>
    </w:p>
    <w:p w:rsidR="00A2454D" w:rsidRPr="00A36619" w:rsidRDefault="00A2454D" w:rsidP="00A2454D">
      <w:pPr>
        <w:ind w:firstLine="709"/>
        <w:jc w:val="both"/>
        <w:rPr>
          <w:sz w:val="28"/>
          <w:szCs w:val="28"/>
          <w:lang w:eastAsia="ru-RU"/>
        </w:rPr>
      </w:pPr>
      <w:r w:rsidRPr="00A36619">
        <w:rPr>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2454D" w:rsidRDefault="00A2454D" w:rsidP="00A2454D">
      <w:pPr>
        <w:autoSpaceDE w:val="0"/>
        <w:autoSpaceDN w:val="0"/>
        <w:adjustRightInd w:val="0"/>
        <w:ind w:firstLine="709"/>
        <w:jc w:val="both"/>
        <w:rPr>
          <w:i/>
          <w:sz w:val="28"/>
          <w:szCs w:val="28"/>
          <w:lang w:eastAsia="ru-RU"/>
        </w:rPr>
      </w:pPr>
      <w:r w:rsidRPr="00A36619">
        <w:rPr>
          <w:sz w:val="28"/>
          <w:szCs w:val="28"/>
          <w:lang w:eastAsia="ru-RU"/>
        </w:rPr>
        <w:t xml:space="preserve">5.7.4. </w:t>
      </w:r>
      <w:proofErr w:type="gramStart"/>
      <w:r w:rsidRPr="00A36619">
        <w:rPr>
          <w:sz w:val="28"/>
          <w:szCs w:val="28"/>
          <w:lang w:eastAsia="ru-RU"/>
        </w:rPr>
        <w:t xml:space="preserve">Особенности подачи и рассмотрения жалоб на решения и действия (бездействие) </w:t>
      </w:r>
      <w:r>
        <w:rPr>
          <w:sz w:val="28"/>
          <w:szCs w:val="28"/>
          <w:lang w:eastAsia="ru-RU"/>
        </w:rPr>
        <w:t>У</w:t>
      </w:r>
      <w:r w:rsidRPr="00A36619">
        <w:rPr>
          <w:sz w:val="28"/>
          <w:szCs w:val="28"/>
          <w:lang w:eastAsia="ru-RU"/>
        </w:rPr>
        <w:t>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A36619">
        <w:rPr>
          <w:sz w:val="28"/>
          <w:szCs w:val="28"/>
          <w:lang w:eastAsia="ru-RU"/>
        </w:rPr>
        <w:t xml:space="preserve"> </w:t>
      </w:r>
      <w:proofErr w:type="gramStart"/>
      <w:r w:rsidRPr="00A36619">
        <w:rPr>
          <w:sz w:val="28"/>
          <w:szCs w:val="28"/>
          <w:lang w:eastAsia="ru-RU"/>
        </w:rPr>
        <w:t xml:space="preserve">в установленной сфере деятельности, и их должностных лиц, организаций, предусмотренных </w:t>
      </w:r>
      <w:hyperlink r:id="rId35" w:history="1">
        <w:r w:rsidRPr="00A36619">
          <w:rPr>
            <w:sz w:val="28"/>
            <w:szCs w:val="28"/>
            <w:lang w:eastAsia="ru-RU"/>
          </w:rPr>
          <w:t>частью 1.1 статьи 16</w:t>
        </w:r>
      </w:hyperlink>
      <w:r w:rsidRPr="00A36619">
        <w:rPr>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A36619">
        <w:rPr>
          <w:sz w:val="28"/>
          <w:szCs w:val="28"/>
          <w:lang w:eastAsia="ru-RU"/>
        </w:rPr>
        <w:t xml:space="preserve">) </w:t>
      </w:r>
      <w:proofErr w:type="gramStart"/>
      <w:r w:rsidRPr="00A36619">
        <w:rPr>
          <w:sz w:val="28"/>
          <w:szCs w:val="28"/>
          <w:lang w:eastAsia="ru-RU"/>
        </w:rPr>
        <w:t xml:space="preserve">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w:t>
      </w:r>
      <w:r w:rsidRPr="00A36619">
        <w:rPr>
          <w:sz w:val="28"/>
          <w:szCs w:val="28"/>
          <w:lang w:eastAsia="ru-RU"/>
        </w:rPr>
        <w:lastRenderedPageBreak/>
        <w:t>Краснодарского края и их должностных лиц, государственных гражданских служащих Краснодарского края и о внесении изменений в</w:t>
      </w:r>
      <w:proofErr w:type="gramEnd"/>
      <w:r w:rsidRPr="00A36619">
        <w:rPr>
          <w:sz w:val="28"/>
          <w:szCs w:val="28"/>
          <w:lang w:eastAsia="ru-RU"/>
        </w:rPr>
        <w:t xml:space="preserve"> отдельные постановления главы администрации (губернатора) Краснодарского края» (далее – Порядок)</w:t>
      </w:r>
      <w:r w:rsidRPr="00A36619">
        <w:rPr>
          <w:i/>
          <w:sz w:val="28"/>
          <w:szCs w:val="28"/>
          <w:lang w:eastAsia="ru-RU"/>
        </w:rPr>
        <w:t>.</w:t>
      </w:r>
    </w:p>
    <w:p w:rsidR="00B156D0" w:rsidRDefault="00B156D0" w:rsidP="001A58FC">
      <w:pPr>
        <w:autoSpaceDE w:val="0"/>
        <w:autoSpaceDN w:val="0"/>
        <w:adjustRightInd w:val="0"/>
        <w:ind w:right="-141"/>
        <w:rPr>
          <w:b/>
          <w:sz w:val="28"/>
          <w:szCs w:val="28"/>
        </w:rPr>
      </w:pPr>
    </w:p>
    <w:p w:rsidR="00B156D0" w:rsidRPr="00F47E65" w:rsidRDefault="00C92BAD" w:rsidP="00B156D0">
      <w:pPr>
        <w:autoSpaceDE w:val="0"/>
        <w:autoSpaceDN w:val="0"/>
        <w:adjustRightInd w:val="0"/>
        <w:ind w:right="-141"/>
        <w:jc w:val="center"/>
        <w:rPr>
          <w:b/>
          <w:sz w:val="28"/>
          <w:szCs w:val="28"/>
        </w:rPr>
      </w:pPr>
      <w:r>
        <w:rPr>
          <w:b/>
          <w:sz w:val="28"/>
          <w:szCs w:val="28"/>
        </w:rPr>
        <w:t xml:space="preserve">Подраздел </w:t>
      </w:r>
      <w:r w:rsidR="00B156D0" w:rsidRPr="00F47E65">
        <w:rPr>
          <w:b/>
          <w:sz w:val="28"/>
          <w:szCs w:val="28"/>
        </w:rPr>
        <w:t>5.8. Порядок подачи и рассмотрения жалобы</w:t>
      </w:r>
    </w:p>
    <w:p w:rsidR="00B156D0" w:rsidRPr="00F47E65" w:rsidRDefault="00B156D0" w:rsidP="00B156D0">
      <w:pPr>
        <w:autoSpaceDE w:val="0"/>
        <w:autoSpaceDN w:val="0"/>
        <w:adjustRightInd w:val="0"/>
        <w:ind w:right="-141"/>
        <w:jc w:val="both"/>
        <w:rPr>
          <w:sz w:val="28"/>
          <w:szCs w:val="28"/>
        </w:rPr>
      </w:pPr>
    </w:p>
    <w:p w:rsidR="00B156D0" w:rsidRPr="00F47E65" w:rsidRDefault="00B156D0" w:rsidP="00B156D0">
      <w:pPr>
        <w:ind w:right="-141" w:firstLine="709"/>
        <w:jc w:val="both"/>
        <w:rPr>
          <w:sz w:val="28"/>
          <w:szCs w:val="28"/>
        </w:rPr>
      </w:pPr>
      <w:r w:rsidRPr="00F47E65">
        <w:rPr>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156D0" w:rsidRPr="00F47E65" w:rsidRDefault="00B156D0" w:rsidP="00B156D0">
      <w:pPr>
        <w:ind w:right="-141"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Pr>
          <w:sz w:val="28"/>
          <w:szCs w:val="28"/>
        </w:rPr>
        <w:t xml:space="preserve"> </w:t>
      </w:r>
      <w:r w:rsidR="00F74A1F">
        <w:rPr>
          <w:sz w:val="28"/>
          <w:szCs w:val="28"/>
        </w:rPr>
        <w:t>Первомайского сельского поселения Кущевского района</w:t>
      </w:r>
      <w:r w:rsidRPr="00F47E65">
        <w:rPr>
          <w:sz w:val="28"/>
          <w:szCs w:val="28"/>
        </w:rPr>
        <w:t>,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B156D0" w:rsidRPr="00F47E65" w:rsidRDefault="00B156D0" w:rsidP="00B156D0">
      <w:pPr>
        <w:autoSpaceDE w:val="0"/>
        <w:autoSpaceDN w:val="0"/>
        <w:adjustRightInd w:val="0"/>
        <w:ind w:right="-141" w:firstLine="709"/>
        <w:jc w:val="both"/>
        <w:rPr>
          <w:sz w:val="28"/>
          <w:szCs w:val="28"/>
        </w:rPr>
      </w:pPr>
      <w:r w:rsidRPr="00F47E65">
        <w:rPr>
          <w:sz w:val="28"/>
          <w:szCs w:val="28"/>
        </w:rPr>
        <w:t xml:space="preserve">5.8.3. </w:t>
      </w:r>
      <w:proofErr w:type="gramStart"/>
      <w:r w:rsidRPr="00F47E65">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6" w:anchor="/document/12177515/entry/1102" w:history="1">
        <w:r w:rsidRPr="00F47E65">
          <w:rPr>
            <w:sz w:val="28"/>
            <w:szCs w:val="28"/>
          </w:rPr>
          <w:t>статьей 11.2</w:t>
        </w:r>
      </w:hyperlink>
      <w:r w:rsidRPr="00F47E65">
        <w:rPr>
          <w:sz w:val="28"/>
          <w:szCs w:val="28"/>
        </w:rPr>
        <w:t xml:space="preserve"> Федерального закона от 27 июля 2010</w:t>
      </w:r>
      <w:r>
        <w:rPr>
          <w:sz w:val="28"/>
          <w:szCs w:val="28"/>
        </w:rPr>
        <w:t xml:space="preserve"> г.</w:t>
      </w:r>
      <w:r w:rsidRPr="00F47E65">
        <w:rPr>
          <w:sz w:val="28"/>
          <w:szCs w:val="28"/>
        </w:rPr>
        <w:t xml:space="preserve"> №</w:t>
      </w:r>
      <w:r>
        <w:rPr>
          <w:sz w:val="28"/>
          <w:szCs w:val="28"/>
        </w:rPr>
        <w:t xml:space="preserve"> </w:t>
      </w:r>
      <w:r w:rsidRPr="00F47E65">
        <w:rPr>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47E65">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156D0" w:rsidRPr="00F47E65" w:rsidRDefault="00B156D0" w:rsidP="00B156D0">
      <w:pPr>
        <w:autoSpaceDE w:val="0"/>
        <w:autoSpaceDN w:val="0"/>
        <w:adjustRightInd w:val="0"/>
        <w:ind w:right="-141" w:firstLine="709"/>
        <w:jc w:val="both"/>
        <w:rPr>
          <w:sz w:val="28"/>
          <w:szCs w:val="28"/>
        </w:rPr>
      </w:pPr>
      <w:r w:rsidRPr="00F47E65">
        <w:rPr>
          <w:sz w:val="28"/>
          <w:szCs w:val="28"/>
        </w:rPr>
        <w:t xml:space="preserve">5.8.4. Жалоба, поступившая в </w:t>
      </w:r>
      <w:r>
        <w:rPr>
          <w:sz w:val="28"/>
          <w:szCs w:val="28"/>
        </w:rPr>
        <w:t>Уполномоченный орган,</w:t>
      </w:r>
      <w:r w:rsidRPr="00F47E65">
        <w:rPr>
          <w:sz w:val="28"/>
          <w:szCs w:val="28"/>
        </w:rPr>
        <w:t xml:space="preserve"> подлежит регистрации не позднее следующего рабочего дня со дня ее поступления.</w:t>
      </w:r>
    </w:p>
    <w:p w:rsidR="00B156D0" w:rsidRPr="00F47E65" w:rsidRDefault="00B156D0" w:rsidP="00B156D0">
      <w:pPr>
        <w:autoSpaceDE w:val="0"/>
        <w:autoSpaceDN w:val="0"/>
        <w:adjustRightInd w:val="0"/>
        <w:ind w:right="-141" w:firstLine="709"/>
        <w:jc w:val="both"/>
        <w:rPr>
          <w:sz w:val="28"/>
          <w:szCs w:val="28"/>
        </w:rPr>
      </w:pPr>
      <w:proofErr w:type="gramStart"/>
      <w:r w:rsidRPr="00F47E65">
        <w:rPr>
          <w:sz w:val="28"/>
          <w:szCs w:val="28"/>
        </w:rPr>
        <w:t xml:space="preserve">В случае подачи заявителем жалобы через МФЦ, последний обеспечивает передачу жалобы в </w:t>
      </w:r>
      <w:r>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Pr>
          <w:sz w:val="28"/>
          <w:szCs w:val="28"/>
        </w:rPr>
        <w:t>Уполномоченным органом</w:t>
      </w:r>
      <w:r w:rsidRPr="00F47E65">
        <w:rPr>
          <w:sz w:val="28"/>
          <w:szCs w:val="28"/>
        </w:rPr>
        <w:t>, но не позднее следующего рабочего дня со дня поступления жалобы.</w:t>
      </w:r>
      <w:proofErr w:type="gramEnd"/>
    </w:p>
    <w:p w:rsidR="00B156D0" w:rsidRPr="00F47E65" w:rsidRDefault="00B156D0" w:rsidP="00B156D0">
      <w:pPr>
        <w:autoSpaceDE w:val="0"/>
        <w:autoSpaceDN w:val="0"/>
        <w:adjustRightInd w:val="0"/>
        <w:ind w:right="-141" w:firstLine="709"/>
        <w:jc w:val="both"/>
        <w:rPr>
          <w:sz w:val="28"/>
          <w:szCs w:val="28"/>
        </w:rPr>
      </w:pPr>
      <w:r w:rsidRPr="00F47E65">
        <w:rPr>
          <w:sz w:val="28"/>
          <w:szCs w:val="28"/>
        </w:rPr>
        <w:t>5.8.5. Жалоба должна содержать:</w:t>
      </w:r>
    </w:p>
    <w:p w:rsidR="00B156D0" w:rsidRPr="00F47E65" w:rsidRDefault="00B156D0" w:rsidP="00B156D0">
      <w:pPr>
        <w:autoSpaceDE w:val="0"/>
        <w:autoSpaceDN w:val="0"/>
        <w:adjustRightInd w:val="0"/>
        <w:ind w:right="-141"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B156D0" w:rsidRPr="00F47E65" w:rsidRDefault="00B156D0" w:rsidP="00B156D0">
      <w:pPr>
        <w:autoSpaceDE w:val="0"/>
        <w:autoSpaceDN w:val="0"/>
        <w:adjustRightInd w:val="0"/>
        <w:ind w:right="-141" w:firstLine="709"/>
        <w:jc w:val="both"/>
        <w:rPr>
          <w:sz w:val="28"/>
          <w:szCs w:val="28"/>
        </w:rPr>
      </w:pPr>
      <w:proofErr w:type="gramStart"/>
      <w:r w:rsidRPr="00F47E65">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F47E65">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56D0" w:rsidRPr="00F47E65" w:rsidRDefault="00B156D0" w:rsidP="00B156D0">
      <w:pPr>
        <w:pStyle w:val="headertext"/>
        <w:spacing w:before="0" w:beforeAutospacing="0" w:after="0" w:afterAutospacing="0"/>
        <w:ind w:right="-141"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B156D0" w:rsidRPr="00F47E65" w:rsidRDefault="00B156D0" w:rsidP="00B156D0">
      <w:pPr>
        <w:pStyle w:val="headertext"/>
        <w:spacing w:before="0" w:beforeAutospacing="0" w:after="0" w:afterAutospacing="0"/>
        <w:ind w:right="-141"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B156D0" w:rsidRPr="00F47E65" w:rsidRDefault="00B156D0" w:rsidP="00B156D0">
      <w:pPr>
        <w:widowControl w:val="0"/>
        <w:autoSpaceDE w:val="0"/>
        <w:autoSpaceDN w:val="0"/>
        <w:adjustRightInd w:val="0"/>
        <w:ind w:right="-141"/>
        <w:jc w:val="center"/>
        <w:outlineLvl w:val="1"/>
        <w:rPr>
          <w:sz w:val="28"/>
          <w:szCs w:val="28"/>
        </w:rPr>
      </w:pPr>
    </w:p>
    <w:p w:rsidR="00B156D0" w:rsidRPr="00F47E65" w:rsidRDefault="00B156D0" w:rsidP="00B156D0">
      <w:pPr>
        <w:autoSpaceDE w:val="0"/>
        <w:autoSpaceDN w:val="0"/>
        <w:adjustRightInd w:val="0"/>
        <w:ind w:right="-141"/>
        <w:jc w:val="center"/>
        <w:rPr>
          <w:b/>
          <w:sz w:val="28"/>
          <w:szCs w:val="28"/>
        </w:rPr>
      </w:pPr>
      <w:r w:rsidRPr="00F47E65">
        <w:rPr>
          <w:b/>
          <w:sz w:val="28"/>
          <w:szCs w:val="28"/>
        </w:rPr>
        <w:t>Подраздел 5.9. Сроки рассмотрения жалобы</w:t>
      </w:r>
    </w:p>
    <w:p w:rsidR="00B156D0" w:rsidRPr="00F47E65" w:rsidRDefault="00B156D0" w:rsidP="00B156D0">
      <w:pPr>
        <w:autoSpaceDE w:val="0"/>
        <w:autoSpaceDN w:val="0"/>
        <w:adjustRightInd w:val="0"/>
        <w:ind w:right="-141"/>
        <w:jc w:val="center"/>
        <w:rPr>
          <w:sz w:val="28"/>
          <w:szCs w:val="28"/>
        </w:rPr>
      </w:pPr>
    </w:p>
    <w:p w:rsidR="00F74A1F" w:rsidRDefault="00F74A1F" w:rsidP="00F74A1F">
      <w:pPr>
        <w:ind w:right="-285" w:firstLine="567"/>
        <w:jc w:val="both"/>
        <w:rPr>
          <w:sz w:val="28"/>
          <w:szCs w:val="28"/>
        </w:rPr>
      </w:pPr>
      <w:proofErr w:type="gramStart"/>
      <w:r w:rsidRPr="006033C6">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74A1F" w:rsidRPr="00F47E65" w:rsidRDefault="00F74A1F" w:rsidP="00F74A1F">
      <w:pPr>
        <w:widowControl w:val="0"/>
        <w:autoSpaceDE w:val="0"/>
        <w:autoSpaceDN w:val="0"/>
        <w:adjustRightInd w:val="0"/>
        <w:ind w:right="-141"/>
        <w:outlineLvl w:val="1"/>
        <w:rPr>
          <w:sz w:val="28"/>
          <w:szCs w:val="28"/>
        </w:rPr>
      </w:pPr>
    </w:p>
    <w:p w:rsidR="00B156D0" w:rsidRPr="00F47E65" w:rsidRDefault="00F74A1F" w:rsidP="00B156D0">
      <w:pPr>
        <w:autoSpaceDE w:val="0"/>
        <w:autoSpaceDN w:val="0"/>
        <w:adjustRightInd w:val="0"/>
        <w:ind w:right="-141"/>
        <w:jc w:val="center"/>
        <w:rPr>
          <w:b/>
          <w:sz w:val="28"/>
          <w:szCs w:val="28"/>
        </w:rPr>
      </w:pPr>
      <w:r>
        <w:rPr>
          <w:b/>
          <w:sz w:val="28"/>
          <w:szCs w:val="28"/>
        </w:rPr>
        <w:t xml:space="preserve">Подраздел </w:t>
      </w:r>
      <w:r w:rsidR="00B156D0" w:rsidRPr="00F47E65">
        <w:rPr>
          <w:b/>
          <w:sz w:val="28"/>
          <w:szCs w:val="28"/>
        </w:rPr>
        <w:t>5.10. Результат рассмотрения жалобы</w:t>
      </w:r>
    </w:p>
    <w:p w:rsidR="00B156D0" w:rsidRPr="00F47E65" w:rsidRDefault="00B156D0" w:rsidP="00B156D0">
      <w:pPr>
        <w:autoSpaceDE w:val="0"/>
        <w:autoSpaceDN w:val="0"/>
        <w:adjustRightInd w:val="0"/>
        <w:ind w:right="-141"/>
        <w:jc w:val="both"/>
        <w:rPr>
          <w:sz w:val="28"/>
          <w:szCs w:val="28"/>
        </w:rPr>
      </w:pPr>
    </w:p>
    <w:p w:rsidR="00B156D0" w:rsidRPr="00F47E65" w:rsidRDefault="00B156D0" w:rsidP="00B156D0">
      <w:pPr>
        <w:autoSpaceDE w:val="0"/>
        <w:autoSpaceDN w:val="0"/>
        <w:adjustRightInd w:val="0"/>
        <w:ind w:right="-141" w:firstLine="709"/>
        <w:jc w:val="both"/>
        <w:rPr>
          <w:sz w:val="28"/>
          <w:szCs w:val="28"/>
        </w:rPr>
      </w:pPr>
      <w:r w:rsidRPr="00F47E65">
        <w:rPr>
          <w:sz w:val="28"/>
          <w:szCs w:val="28"/>
        </w:rPr>
        <w:t>5.10.1. По результатам рассмотрения жалобы принимается одно из следующих решений:</w:t>
      </w:r>
    </w:p>
    <w:p w:rsidR="00B156D0" w:rsidRPr="00F47E65" w:rsidRDefault="00B156D0" w:rsidP="00B156D0">
      <w:pPr>
        <w:ind w:right="-141" w:firstLine="709"/>
        <w:jc w:val="both"/>
        <w:rPr>
          <w:sz w:val="28"/>
          <w:szCs w:val="28"/>
        </w:rPr>
      </w:pPr>
      <w:proofErr w:type="gramStart"/>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156D0" w:rsidRPr="00F47E65" w:rsidRDefault="00B156D0" w:rsidP="00B156D0">
      <w:pPr>
        <w:ind w:right="-141" w:firstLine="709"/>
        <w:jc w:val="both"/>
        <w:rPr>
          <w:sz w:val="28"/>
          <w:szCs w:val="28"/>
        </w:rPr>
      </w:pPr>
      <w:r w:rsidRPr="00F47E65">
        <w:rPr>
          <w:sz w:val="28"/>
          <w:szCs w:val="28"/>
        </w:rPr>
        <w:t>2) в удовлетворении жалобы отказывается.</w:t>
      </w:r>
    </w:p>
    <w:p w:rsidR="00B156D0" w:rsidRPr="00F47E65" w:rsidRDefault="00B156D0" w:rsidP="00B156D0">
      <w:pPr>
        <w:ind w:right="-141" w:firstLine="709"/>
        <w:jc w:val="both"/>
        <w:rPr>
          <w:sz w:val="28"/>
          <w:szCs w:val="28"/>
        </w:rPr>
      </w:pPr>
      <w:r w:rsidRPr="00F47E65">
        <w:rPr>
          <w:sz w:val="28"/>
          <w:szCs w:val="28"/>
        </w:rPr>
        <w:t xml:space="preserve">5.10.2. </w:t>
      </w:r>
      <w:r>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B156D0" w:rsidRPr="00F47E65" w:rsidRDefault="00B156D0" w:rsidP="00B156D0">
      <w:pPr>
        <w:ind w:right="-141" w:firstLine="709"/>
        <w:jc w:val="both"/>
        <w:rPr>
          <w:sz w:val="28"/>
          <w:szCs w:val="28"/>
        </w:rPr>
      </w:pPr>
      <w:r w:rsidRPr="00F47E65">
        <w:rPr>
          <w:sz w:val="28"/>
          <w:szCs w:val="28"/>
        </w:rPr>
        <w:t xml:space="preserve">5.10.3. </w:t>
      </w:r>
      <w:r>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B156D0" w:rsidRPr="00F47E65" w:rsidRDefault="00B156D0" w:rsidP="00B156D0">
      <w:pPr>
        <w:ind w:right="-141" w:firstLine="709"/>
        <w:jc w:val="both"/>
        <w:rPr>
          <w:sz w:val="28"/>
          <w:szCs w:val="28"/>
        </w:rPr>
      </w:pPr>
      <w:r w:rsidRPr="00F47E65">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7E65">
        <w:rPr>
          <w:sz w:val="28"/>
          <w:szCs w:val="28"/>
        </w:rPr>
        <w:t>неудобства</w:t>
      </w:r>
      <w:proofErr w:type="gramEnd"/>
      <w:r w:rsidRPr="00F47E65">
        <w:rPr>
          <w:sz w:val="28"/>
          <w:szCs w:val="28"/>
        </w:rPr>
        <w:t xml:space="preserve"> и указывается информация о дальнейших</w:t>
      </w:r>
      <w:r w:rsidRPr="001168FD">
        <w:rPr>
          <w:sz w:val="28"/>
          <w:szCs w:val="28"/>
        </w:rPr>
        <w:t xml:space="preserve"> </w:t>
      </w:r>
      <w:r w:rsidRPr="00F47E65">
        <w:rPr>
          <w:sz w:val="28"/>
          <w:szCs w:val="28"/>
        </w:rPr>
        <w:t>действиях,</w:t>
      </w:r>
      <w:r>
        <w:rPr>
          <w:sz w:val="28"/>
          <w:szCs w:val="28"/>
        </w:rPr>
        <w:t xml:space="preserve"> </w:t>
      </w:r>
      <w:r w:rsidRPr="00F47E65">
        <w:rPr>
          <w:sz w:val="28"/>
          <w:szCs w:val="28"/>
        </w:rPr>
        <w:t>которые</w:t>
      </w:r>
      <w:r>
        <w:rPr>
          <w:sz w:val="28"/>
          <w:szCs w:val="28"/>
        </w:rPr>
        <w:t xml:space="preserve"> </w:t>
      </w:r>
      <w:r w:rsidRPr="00F47E65">
        <w:rPr>
          <w:sz w:val="28"/>
          <w:szCs w:val="28"/>
        </w:rPr>
        <w:t>необходимо</w:t>
      </w:r>
      <w:r>
        <w:rPr>
          <w:sz w:val="28"/>
          <w:szCs w:val="28"/>
        </w:rPr>
        <w:t xml:space="preserve"> </w:t>
      </w:r>
      <w:r w:rsidRPr="00F47E65">
        <w:rPr>
          <w:sz w:val="28"/>
          <w:szCs w:val="28"/>
        </w:rPr>
        <w:t>совершить</w:t>
      </w:r>
      <w:r>
        <w:rPr>
          <w:sz w:val="28"/>
          <w:szCs w:val="28"/>
        </w:rPr>
        <w:t xml:space="preserve"> </w:t>
      </w:r>
      <w:r w:rsidRPr="00F47E65">
        <w:rPr>
          <w:sz w:val="28"/>
          <w:szCs w:val="28"/>
        </w:rPr>
        <w:t>заявителю</w:t>
      </w:r>
      <w:r>
        <w:rPr>
          <w:sz w:val="28"/>
          <w:szCs w:val="28"/>
        </w:rPr>
        <w:t xml:space="preserve"> </w:t>
      </w:r>
      <w:r w:rsidRPr="00F47E65">
        <w:rPr>
          <w:sz w:val="28"/>
          <w:szCs w:val="28"/>
        </w:rPr>
        <w:t>в целях</w:t>
      </w:r>
      <w:r>
        <w:rPr>
          <w:sz w:val="28"/>
          <w:szCs w:val="28"/>
        </w:rPr>
        <w:t xml:space="preserve"> </w:t>
      </w:r>
      <w:r w:rsidRPr="00F47E65">
        <w:rPr>
          <w:sz w:val="28"/>
          <w:szCs w:val="28"/>
        </w:rPr>
        <w:t>получения муниципальной услуги.</w:t>
      </w:r>
    </w:p>
    <w:p w:rsidR="00B156D0" w:rsidRPr="00F47E65" w:rsidRDefault="00B156D0" w:rsidP="00B156D0">
      <w:pPr>
        <w:ind w:right="-141" w:firstLine="709"/>
        <w:jc w:val="both"/>
        <w:rPr>
          <w:sz w:val="28"/>
          <w:szCs w:val="28"/>
        </w:rPr>
      </w:pPr>
      <w:bookmarkStart w:id="24" w:name="sub_11282"/>
      <w:r w:rsidRPr="00F47E65">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4"/>
    <w:p w:rsidR="00B156D0" w:rsidRPr="00F47E65" w:rsidRDefault="00B156D0" w:rsidP="00B156D0">
      <w:pPr>
        <w:ind w:right="-141" w:firstLine="709"/>
        <w:jc w:val="both"/>
        <w:rPr>
          <w:sz w:val="28"/>
          <w:szCs w:val="28"/>
        </w:rPr>
      </w:pPr>
      <w:r w:rsidRPr="00F47E65">
        <w:rPr>
          <w:sz w:val="28"/>
          <w:szCs w:val="28"/>
        </w:rPr>
        <w:lastRenderedPageBreak/>
        <w:t xml:space="preserve">5.10.6. В случае установления в ходе или по результатам </w:t>
      </w:r>
      <w:proofErr w:type="gramStart"/>
      <w:r w:rsidRPr="00F47E65">
        <w:rPr>
          <w:sz w:val="28"/>
          <w:szCs w:val="28"/>
        </w:rPr>
        <w:t>рассмотрения жалобы признаков состава административного правонарушения</w:t>
      </w:r>
      <w:proofErr w:type="gramEnd"/>
      <w:r w:rsidRPr="00F47E6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56D0" w:rsidRPr="00F47E65" w:rsidRDefault="00B156D0" w:rsidP="00B156D0">
      <w:pPr>
        <w:widowControl w:val="0"/>
        <w:autoSpaceDE w:val="0"/>
        <w:autoSpaceDN w:val="0"/>
        <w:adjustRightInd w:val="0"/>
        <w:ind w:right="-141"/>
        <w:jc w:val="center"/>
        <w:outlineLvl w:val="1"/>
        <w:rPr>
          <w:sz w:val="28"/>
          <w:szCs w:val="28"/>
        </w:rPr>
      </w:pPr>
    </w:p>
    <w:p w:rsidR="00B156D0" w:rsidRPr="00F47E65" w:rsidRDefault="00F74A1F" w:rsidP="00B156D0">
      <w:pPr>
        <w:ind w:right="-141" w:firstLine="709"/>
        <w:jc w:val="center"/>
        <w:rPr>
          <w:b/>
          <w:sz w:val="28"/>
          <w:szCs w:val="28"/>
        </w:rPr>
      </w:pPr>
      <w:r>
        <w:rPr>
          <w:b/>
          <w:sz w:val="28"/>
          <w:szCs w:val="28"/>
        </w:rPr>
        <w:t xml:space="preserve">Подраздел </w:t>
      </w:r>
      <w:r w:rsidR="00B156D0" w:rsidRPr="00F47E65">
        <w:rPr>
          <w:b/>
          <w:sz w:val="28"/>
          <w:szCs w:val="28"/>
        </w:rPr>
        <w:t>5.11. Порядок информирования заявителя о результатах</w:t>
      </w:r>
    </w:p>
    <w:p w:rsidR="00B156D0" w:rsidRPr="00F47E65" w:rsidRDefault="00B156D0" w:rsidP="00B156D0">
      <w:pPr>
        <w:ind w:right="-141" w:firstLine="709"/>
        <w:jc w:val="center"/>
        <w:rPr>
          <w:b/>
          <w:sz w:val="28"/>
          <w:szCs w:val="28"/>
        </w:rPr>
      </w:pPr>
      <w:r w:rsidRPr="00F47E65">
        <w:rPr>
          <w:b/>
          <w:sz w:val="28"/>
          <w:szCs w:val="28"/>
        </w:rPr>
        <w:t>рассмотрения жалобы</w:t>
      </w:r>
    </w:p>
    <w:p w:rsidR="00B156D0" w:rsidRPr="00F47E65" w:rsidRDefault="00B156D0" w:rsidP="00B156D0">
      <w:pPr>
        <w:ind w:right="-141" w:firstLine="709"/>
        <w:jc w:val="both"/>
        <w:rPr>
          <w:sz w:val="28"/>
          <w:szCs w:val="28"/>
        </w:rPr>
      </w:pPr>
    </w:p>
    <w:p w:rsidR="00B156D0" w:rsidRPr="00F47E65" w:rsidRDefault="00B156D0" w:rsidP="00B156D0">
      <w:pPr>
        <w:ind w:right="-141"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56D0" w:rsidRPr="00F47E65" w:rsidRDefault="00B156D0" w:rsidP="00B156D0">
      <w:pPr>
        <w:ind w:right="-141"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156D0" w:rsidRPr="00F47E65" w:rsidRDefault="00B156D0" w:rsidP="00B156D0">
      <w:pPr>
        <w:widowControl w:val="0"/>
        <w:autoSpaceDE w:val="0"/>
        <w:autoSpaceDN w:val="0"/>
        <w:adjustRightInd w:val="0"/>
        <w:ind w:right="-141"/>
        <w:jc w:val="center"/>
        <w:outlineLvl w:val="1"/>
        <w:rPr>
          <w:sz w:val="28"/>
          <w:szCs w:val="28"/>
        </w:rPr>
      </w:pPr>
    </w:p>
    <w:p w:rsidR="00B156D0" w:rsidRPr="00F47E65" w:rsidRDefault="00F74A1F" w:rsidP="00B156D0">
      <w:pPr>
        <w:ind w:right="-141"/>
        <w:jc w:val="center"/>
        <w:rPr>
          <w:b/>
          <w:sz w:val="28"/>
          <w:szCs w:val="28"/>
        </w:rPr>
      </w:pPr>
      <w:r>
        <w:rPr>
          <w:b/>
          <w:sz w:val="28"/>
          <w:szCs w:val="28"/>
        </w:rPr>
        <w:t xml:space="preserve">Подраздел </w:t>
      </w:r>
      <w:r w:rsidR="00B156D0" w:rsidRPr="00F47E65">
        <w:rPr>
          <w:b/>
          <w:sz w:val="28"/>
          <w:szCs w:val="28"/>
        </w:rPr>
        <w:t>5.12. Порядок обжалования решения по жалобе</w:t>
      </w:r>
    </w:p>
    <w:p w:rsidR="00B156D0" w:rsidRPr="00F47E65" w:rsidRDefault="00B156D0" w:rsidP="00B156D0">
      <w:pPr>
        <w:ind w:right="-141" w:firstLine="709"/>
        <w:jc w:val="both"/>
        <w:rPr>
          <w:sz w:val="28"/>
          <w:szCs w:val="28"/>
        </w:rPr>
      </w:pPr>
    </w:p>
    <w:p w:rsidR="00F74A1F" w:rsidRDefault="00F74A1F" w:rsidP="00F74A1F">
      <w:pPr>
        <w:ind w:right="-285" w:firstLine="567"/>
        <w:jc w:val="both"/>
        <w:rPr>
          <w:sz w:val="28"/>
          <w:szCs w:val="28"/>
        </w:rPr>
      </w:pPr>
      <w:r w:rsidRPr="006033C6">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F74A1F" w:rsidRDefault="00F74A1F" w:rsidP="00B156D0">
      <w:pPr>
        <w:ind w:right="-141"/>
        <w:jc w:val="center"/>
        <w:rPr>
          <w:sz w:val="28"/>
          <w:szCs w:val="28"/>
        </w:rPr>
      </w:pPr>
    </w:p>
    <w:p w:rsidR="00F74A1F" w:rsidRDefault="00F74A1F" w:rsidP="00F74A1F">
      <w:pPr>
        <w:ind w:right="-141"/>
        <w:rPr>
          <w:sz w:val="28"/>
          <w:szCs w:val="28"/>
        </w:rPr>
      </w:pPr>
    </w:p>
    <w:p w:rsidR="00B156D0" w:rsidRPr="00F47E65" w:rsidRDefault="00F74A1F" w:rsidP="00F74A1F">
      <w:pPr>
        <w:ind w:right="-141"/>
        <w:jc w:val="center"/>
        <w:rPr>
          <w:b/>
          <w:sz w:val="28"/>
          <w:szCs w:val="28"/>
        </w:rPr>
      </w:pPr>
      <w:r>
        <w:rPr>
          <w:b/>
          <w:sz w:val="28"/>
          <w:szCs w:val="28"/>
        </w:rPr>
        <w:t xml:space="preserve">Подраздел </w:t>
      </w:r>
      <w:r w:rsidR="00B156D0" w:rsidRPr="00F47E65">
        <w:rPr>
          <w:b/>
          <w:sz w:val="28"/>
          <w:szCs w:val="28"/>
        </w:rPr>
        <w:t>5.13. Право заявителя на получение информации и документов,</w:t>
      </w:r>
      <w:r>
        <w:rPr>
          <w:b/>
          <w:sz w:val="28"/>
          <w:szCs w:val="28"/>
        </w:rPr>
        <w:t xml:space="preserve"> </w:t>
      </w:r>
      <w:r w:rsidR="00B156D0" w:rsidRPr="00F47E65">
        <w:rPr>
          <w:b/>
          <w:sz w:val="28"/>
          <w:szCs w:val="28"/>
        </w:rPr>
        <w:t>необходимых для обоснования и рассмотрения жалобы</w:t>
      </w:r>
    </w:p>
    <w:p w:rsidR="00B156D0" w:rsidRPr="00F47E65" w:rsidRDefault="00B156D0" w:rsidP="00B156D0">
      <w:pPr>
        <w:ind w:right="-141" w:firstLine="709"/>
        <w:jc w:val="both"/>
        <w:rPr>
          <w:sz w:val="28"/>
          <w:szCs w:val="28"/>
        </w:rPr>
      </w:pPr>
    </w:p>
    <w:p w:rsidR="00B156D0" w:rsidRPr="00F47E65" w:rsidRDefault="00B156D0" w:rsidP="00B156D0">
      <w:pPr>
        <w:ind w:right="-141" w:firstLine="709"/>
        <w:jc w:val="both"/>
        <w:rPr>
          <w:sz w:val="28"/>
          <w:szCs w:val="28"/>
        </w:rPr>
      </w:pPr>
      <w:r w:rsidRPr="00F47E65">
        <w:rPr>
          <w:sz w:val="28"/>
          <w:szCs w:val="28"/>
        </w:rPr>
        <w:t xml:space="preserve">Заявители имеют право обратиться в </w:t>
      </w:r>
      <w:r>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156D0" w:rsidRPr="00F47E65" w:rsidRDefault="00B156D0" w:rsidP="00B156D0">
      <w:pPr>
        <w:ind w:right="-141" w:firstLine="709"/>
        <w:jc w:val="center"/>
        <w:rPr>
          <w:sz w:val="28"/>
          <w:szCs w:val="28"/>
        </w:rPr>
      </w:pPr>
    </w:p>
    <w:p w:rsidR="00B156D0" w:rsidRPr="00F47E65" w:rsidRDefault="00B541AE" w:rsidP="00B156D0">
      <w:pPr>
        <w:ind w:right="-141"/>
        <w:jc w:val="center"/>
        <w:rPr>
          <w:b/>
          <w:sz w:val="28"/>
          <w:szCs w:val="28"/>
        </w:rPr>
      </w:pPr>
      <w:r>
        <w:rPr>
          <w:b/>
          <w:sz w:val="28"/>
          <w:szCs w:val="28"/>
        </w:rPr>
        <w:t xml:space="preserve">Подраздел </w:t>
      </w:r>
      <w:r w:rsidR="00B156D0" w:rsidRPr="00F47E65">
        <w:rPr>
          <w:b/>
          <w:sz w:val="28"/>
          <w:szCs w:val="28"/>
        </w:rPr>
        <w:t xml:space="preserve">5.14. Способы информирования заявителей о порядке подачи </w:t>
      </w:r>
    </w:p>
    <w:p w:rsidR="00B156D0" w:rsidRPr="00F47E65" w:rsidRDefault="00B156D0" w:rsidP="00B156D0">
      <w:pPr>
        <w:ind w:right="-141"/>
        <w:jc w:val="center"/>
        <w:rPr>
          <w:b/>
          <w:sz w:val="28"/>
          <w:szCs w:val="28"/>
        </w:rPr>
      </w:pPr>
      <w:r w:rsidRPr="00F47E65">
        <w:rPr>
          <w:b/>
          <w:sz w:val="28"/>
          <w:szCs w:val="28"/>
        </w:rPr>
        <w:t>и рассмотрения жалобы</w:t>
      </w:r>
    </w:p>
    <w:p w:rsidR="00B156D0" w:rsidRPr="00F47E65" w:rsidRDefault="00B156D0" w:rsidP="00B156D0">
      <w:pPr>
        <w:ind w:right="-141" w:firstLine="709"/>
        <w:jc w:val="both"/>
        <w:rPr>
          <w:sz w:val="28"/>
          <w:szCs w:val="28"/>
        </w:rPr>
      </w:pPr>
    </w:p>
    <w:p w:rsidR="00B156D0" w:rsidRDefault="00B156D0" w:rsidP="00F74A1F">
      <w:pPr>
        <w:ind w:right="-285"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B541AE" w:rsidRDefault="00B541AE" w:rsidP="00F74A1F">
      <w:pPr>
        <w:ind w:right="-285" w:firstLine="709"/>
        <w:jc w:val="both"/>
        <w:rPr>
          <w:sz w:val="28"/>
          <w:szCs w:val="28"/>
        </w:rPr>
      </w:pPr>
    </w:p>
    <w:p w:rsidR="00B541AE" w:rsidRPr="00211989" w:rsidRDefault="00B541AE" w:rsidP="00B541AE">
      <w:pPr>
        <w:ind w:right="-1"/>
        <w:jc w:val="center"/>
        <w:rPr>
          <w:b/>
          <w:sz w:val="28"/>
          <w:szCs w:val="28"/>
        </w:rPr>
      </w:pPr>
      <w:r w:rsidRPr="00211989">
        <w:rPr>
          <w:b/>
          <w:sz w:val="28"/>
          <w:szCs w:val="28"/>
        </w:rPr>
        <w:lastRenderedPageBreak/>
        <w:t xml:space="preserve">Подраздел 5.15.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 </w:t>
      </w:r>
    </w:p>
    <w:p w:rsidR="00B541AE" w:rsidRPr="00D57400" w:rsidRDefault="00B541AE" w:rsidP="00B541AE">
      <w:pPr>
        <w:ind w:right="-1" w:firstLine="567"/>
        <w:jc w:val="both"/>
        <w:rPr>
          <w:sz w:val="28"/>
          <w:szCs w:val="28"/>
        </w:rPr>
      </w:pPr>
    </w:p>
    <w:p w:rsidR="00B541AE" w:rsidRPr="00D57400" w:rsidRDefault="00B541AE" w:rsidP="00B541AE">
      <w:pPr>
        <w:ind w:right="-1" w:firstLine="567"/>
        <w:jc w:val="both"/>
        <w:rPr>
          <w:sz w:val="28"/>
          <w:szCs w:val="28"/>
        </w:rPr>
      </w:pPr>
      <w:r w:rsidRPr="00D57400">
        <w:rPr>
          <w:sz w:val="28"/>
          <w:szCs w:val="28"/>
        </w:rPr>
        <w:t>5.15.1.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rsidR="00B541AE" w:rsidRPr="00D57400" w:rsidRDefault="00B541AE" w:rsidP="00B541AE">
      <w:pPr>
        <w:ind w:right="-1" w:firstLine="567"/>
        <w:jc w:val="both"/>
        <w:rPr>
          <w:sz w:val="28"/>
          <w:szCs w:val="28"/>
        </w:rPr>
      </w:pPr>
      <w:r w:rsidRPr="00D57400">
        <w:rPr>
          <w:sz w:val="28"/>
          <w:szCs w:val="28"/>
        </w:rPr>
        <w:t>5.15.2.Жалоба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B541AE" w:rsidRPr="00F47E65" w:rsidRDefault="00B541AE" w:rsidP="00F74A1F">
      <w:pPr>
        <w:ind w:right="-285" w:firstLine="709"/>
        <w:jc w:val="both"/>
        <w:rPr>
          <w:sz w:val="28"/>
          <w:szCs w:val="28"/>
        </w:rPr>
      </w:pPr>
    </w:p>
    <w:p w:rsidR="00B156D0" w:rsidRDefault="00B156D0" w:rsidP="00F74A1F">
      <w:pPr>
        <w:widowControl w:val="0"/>
        <w:tabs>
          <w:tab w:val="left" w:pos="1134"/>
        </w:tabs>
        <w:autoSpaceDE w:val="0"/>
        <w:autoSpaceDN w:val="0"/>
        <w:adjustRightInd w:val="0"/>
        <w:ind w:right="-285"/>
        <w:rPr>
          <w:b/>
          <w:sz w:val="28"/>
          <w:szCs w:val="28"/>
        </w:rPr>
      </w:pPr>
    </w:p>
    <w:p w:rsidR="00B156D0" w:rsidRPr="00954A37" w:rsidRDefault="00B156D0" w:rsidP="00F74A1F">
      <w:pPr>
        <w:ind w:right="-285"/>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B156D0" w:rsidRPr="00706303" w:rsidRDefault="00B156D0" w:rsidP="00B8001F">
      <w:pPr>
        <w:ind w:right="-1"/>
        <w:jc w:val="both"/>
        <w:rPr>
          <w:sz w:val="28"/>
          <w:szCs w:val="28"/>
        </w:rPr>
      </w:pPr>
      <w:r w:rsidRPr="00706303">
        <w:rPr>
          <w:sz w:val="28"/>
          <w:szCs w:val="28"/>
        </w:rPr>
        <w:t xml:space="preserve">Кущевского района                                             </w:t>
      </w:r>
      <w:r>
        <w:rPr>
          <w:sz w:val="28"/>
          <w:szCs w:val="28"/>
        </w:rPr>
        <w:t xml:space="preserve">                              М.Н.Поступаев</w:t>
      </w:r>
    </w:p>
    <w:bookmarkEnd w:id="0"/>
    <w:bookmarkEnd w:id="8"/>
    <w:p w:rsidR="00F74A1F" w:rsidRPr="00E80B75" w:rsidRDefault="00F74A1F" w:rsidP="004C2823">
      <w:pPr>
        <w:pStyle w:val="Default"/>
        <w:widowControl w:val="0"/>
        <w:ind w:right="113"/>
        <w:jc w:val="both"/>
        <w:rPr>
          <w:bCs/>
        </w:rPr>
      </w:pPr>
    </w:p>
    <w:p w:rsidR="00DD052F" w:rsidRDefault="00DD052F"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Default="00B541AE" w:rsidP="00DD052F">
      <w:pPr>
        <w:pStyle w:val="Default"/>
        <w:widowControl w:val="0"/>
        <w:ind w:left="567" w:right="113"/>
        <w:jc w:val="both"/>
        <w:rPr>
          <w:bCs/>
        </w:rPr>
      </w:pPr>
    </w:p>
    <w:p w:rsidR="00B541AE" w:rsidRPr="00E80B75" w:rsidRDefault="00B541AE" w:rsidP="00B8001F">
      <w:pPr>
        <w:pStyle w:val="Default"/>
        <w:widowControl w:val="0"/>
        <w:ind w:right="113"/>
        <w:jc w:val="both"/>
        <w:rPr>
          <w:bCs/>
        </w:rPr>
      </w:pPr>
    </w:p>
    <w:p w:rsidR="00DD052F" w:rsidRPr="00F74A1F" w:rsidRDefault="00DD052F" w:rsidP="00F74A1F">
      <w:pPr>
        <w:widowControl w:val="0"/>
        <w:ind w:left="5387" w:right="-284"/>
        <w:outlineLvl w:val="0"/>
        <w:rPr>
          <w:color w:val="000000"/>
          <w:sz w:val="28"/>
          <w:szCs w:val="28"/>
        </w:rPr>
      </w:pPr>
      <w:r w:rsidRPr="00F74A1F">
        <w:rPr>
          <w:color w:val="000000"/>
          <w:sz w:val="28"/>
          <w:szCs w:val="28"/>
        </w:rPr>
        <w:lastRenderedPageBreak/>
        <w:t>Приложение № 1</w:t>
      </w:r>
    </w:p>
    <w:p w:rsidR="00DD052F" w:rsidRPr="00F74A1F" w:rsidRDefault="00DD052F" w:rsidP="00F74A1F">
      <w:pPr>
        <w:widowControl w:val="0"/>
        <w:ind w:left="5387" w:right="-284"/>
        <w:rPr>
          <w:bCs/>
          <w:color w:val="000000"/>
          <w:sz w:val="28"/>
          <w:szCs w:val="28"/>
        </w:rPr>
      </w:pPr>
      <w:r w:rsidRPr="00F74A1F">
        <w:rPr>
          <w:bCs/>
          <w:color w:val="000000"/>
          <w:sz w:val="28"/>
          <w:szCs w:val="28"/>
        </w:rPr>
        <w:t xml:space="preserve">к административному регламенту </w:t>
      </w:r>
    </w:p>
    <w:p w:rsidR="00DD052F" w:rsidRPr="00F74A1F" w:rsidRDefault="00DD052F" w:rsidP="00F74A1F">
      <w:pPr>
        <w:widowControl w:val="0"/>
        <w:ind w:left="5387" w:right="-284"/>
        <w:rPr>
          <w:bCs/>
          <w:color w:val="000000"/>
          <w:sz w:val="28"/>
          <w:szCs w:val="28"/>
        </w:rPr>
      </w:pPr>
      <w:r w:rsidRPr="00F74A1F">
        <w:rPr>
          <w:bCs/>
          <w:color w:val="000000"/>
          <w:sz w:val="28"/>
          <w:szCs w:val="28"/>
        </w:rPr>
        <w:t xml:space="preserve">предоставления муниципальной услуги </w:t>
      </w:r>
      <w:r w:rsidRPr="00F74A1F">
        <w:rPr>
          <w:color w:val="000000"/>
          <w:sz w:val="28"/>
          <w:szCs w:val="28"/>
        </w:rPr>
        <w:t>«</w:t>
      </w:r>
      <w:r w:rsidRPr="00F74A1F">
        <w:rPr>
          <w:bCs/>
          <w:color w:val="000000"/>
          <w:kern w:val="2"/>
          <w:sz w:val="28"/>
          <w:szCs w:val="28"/>
        </w:rPr>
        <w:t xml:space="preserve">Выдача специального разрешения на движение по автомобильным дорогам </w:t>
      </w:r>
    </w:p>
    <w:p w:rsidR="00DD052F" w:rsidRPr="00F74A1F" w:rsidRDefault="00DD052F" w:rsidP="00F74A1F">
      <w:pPr>
        <w:widowControl w:val="0"/>
        <w:ind w:left="5387" w:right="-284"/>
        <w:rPr>
          <w:bCs/>
          <w:color w:val="000000"/>
          <w:kern w:val="2"/>
          <w:sz w:val="28"/>
          <w:szCs w:val="28"/>
        </w:rPr>
      </w:pPr>
      <w:r w:rsidRPr="00F74A1F">
        <w:rPr>
          <w:bCs/>
          <w:color w:val="000000"/>
          <w:kern w:val="2"/>
          <w:sz w:val="28"/>
          <w:szCs w:val="28"/>
        </w:rPr>
        <w:t>местного значения тяжеловесного и (или) крупногабаритного транспортного средства</w:t>
      </w:r>
      <w:r w:rsidRPr="00F74A1F">
        <w:rPr>
          <w:color w:val="000000"/>
          <w:sz w:val="28"/>
          <w:szCs w:val="28"/>
        </w:rPr>
        <w:t>»</w:t>
      </w:r>
    </w:p>
    <w:p w:rsidR="004C2823" w:rsidRDefault="004C2823" w:rsidP="004C2823"/>
    <w:tbl>
      <w:tblPr>
        <w:tblW w:w="4648" w:type="dxa"/>
        <w:tblInd w:w="496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1008"/>
        <w:gridCol w:w="422"/>
        <w:gridCol w:w="560"/>
        <w:gridCol w:w="1398"/>
      </w:tblGrid>
      <w:tr w:rsidR="004C2823" w:rsidRPr="00B1419D" w:rsidTr="00FC3F4A">
        <w:tc>
          <w:tcPr>
            <w:tcW w:w="4648" w:type="dxa"/>
            <w:gridSpan w:val="7"/>
            <w:tcBorders>
              <w:top w:val="nil"/>
              <w:left w:val="nil"/>
              <w:bottom w:val="nil"/>
              <w:right w:val="nil"/>
            </w:tcBorders>
          </w:tcPr>
          <w:p w:rsidR="004C2823" w:rsidRPr="00B1419D" w:rsidRDefault="004C2823" w:rsidP="004C2823">
            <w:pPr>
              <w:widowControl w:val="0"/>
              <w:autoSpaceDE w:val="0"/>
              <w:autoSpaceDN w:val="0"/>
              <w:adjustRightInd w:val="0"/>
              <w:jc w:val="both"/>
              <w:rPr>
                <w:lang w:eastAsia="ru-RU"/>
              </w:rPr>
            </w:pPr>
            <w:r w:rsidRPr="00B1419D">
              <w:rPr>
                <w:lang w:eastAsia="ru-RU"/>
              </w:rPr>
              <w:t xml:space="preserve">Главе </w:t>
            </w:r>
            <w:r>
              <w:rPr>
                <w:lang w:eastAsia="ru-RU"/>
              </w:rPr>
              <w:t>Первомайского</w:t>
            </w:r>
            <w:r w:rsidRPr="00B1419D">
              <w:rPr>
                <w:lang w:eastAsia="ru-RU"/>
              </w:rPr>
              <w:t xml:space="preserve"> сельского поселения Кущевского района</w:t>
            </w:r>
          </w:p>
        </w:tc>
      </w:tr>
      <w:tr w:rsidR="004C2823" w:rsidRPr="00B1419D" w:rsidTr="00FC3F4A">
        <w:tc>
          <w:tcPr>
            <w:tcW w:w="4648" w:type="dxa"/>
            <w:gridSpan w:val="7"/>
            <w:tcBorders>
              <w:top w:val="nil"/>
              <w:left w:val="nil"/>
              <w:bottom w:val="single" w:sz="4" w:space="0" w:color="auto"/>
              <w:right w:val="nil"/>
            </w:tcBorders>
          </w:tcPr>
          <w:p w:rsidR="004C2823" w:rsidRPr="00B1419D" w:rsidRDefault="004C2823" w:rsidP="00FC3F4A">
            <w:pPr>
              <w:widowControl w:val="0"/>
              <w:autoSpaceDE w:val="0"/>
              <w:autoSpaceDN w:val="0"/>
              <w:adjustRightInd w:val="0"/>
              <w:jc w:val="both"/>
              <w:rPr>
                <w:lang w:eastAsia="ru-RU"/>
              </w:rPr>
            </w:pPr>
          </w:p>
        </w:tc>
      </w:tr>
      <w:tr w:rsidR="004C2823" w:rsidRPr="00B1419D" w:rsidTr="00FC3F4A">
        <w:tc>
          <w:tcPr>
            <w:tcW w:w="4648" w:type="dxa"/>
            <w:gridSpan w:val="7"/>
            <w:tcBorders>
              <w:top w:val="single" w:sz="4" w:space="0" w:color="auto"/>
              <w:left w:val="nil"/>
              <w:bottom w:val="nil"/>
              <w:right w:val="nil"/>
            </w:tcBorders>
          </w:tcPr>
          <w:p w:rsidR="004C2823" w:rsidRPr="00B1419D" w:rsidRDefault="004C2823" w:rsidP="00FC3F4A">
            <w:pPr>
              <w:widowControl w:val="0"/>
              <w:autoSpaceDE w:val="0"/>
              <w:autoSpaceDN w:val="0"/>
              <w:adjustRightInd w:val="0"/>
              <w:jc w:val="both"/>
              <w:rPr>
                <w:lang w:eastAsia="ru-RU"/>
              </w:rPr>
            </w:pPr>
            <w:r w:rsidRPr="00B1419D">
              <w:rPr>
                <w:lang w:eastAsia="ru-RU"/>
              </w:rPr>
              <w:t xml:space="preserve">                </w:t>
            </w:r>
            <w:r>
              <w:rPr>
                <w:lang w:eastAsia="ru-RU"/>
              </w:rPr>
              <w:t xml:space="preserve">           </w:t>
            </w:r>
            <w:r w:rsidRPr="00B1419D">
              <w:rPr>
                <w:lang w:eastAsia="ru-RU"/>
              </w:rPr>
              <w:t>(Ф.И.О.)</w:t>
            </w:r>
          </w:p>
        </w:tc>
      </w:tr>
      <w:tr w:rsidR="004C2823" w:rsidRPr="00B1419D" w:rsidTr="00FC3F4A">
        <w:tc>
          <w:tcPr>
            <w:tcW w:w="840" w:type="dxa"/>
            <w:tcBorders>
              <w:top w:val="nil"/>
              <w:left w:val="nil"/>
              <w:bottom w:val="nil"/>
              <w:right w:val="nil"/>
            </w:tcBorders>
          </w:tcPr>
          <w:p w:rsidR="004C2823" w:rsidRPr="00B1419D" w:rsidRDefault="004C2823" w:rsidP="00FC3F4A">
            <w:pPr>
              <w:widowControl w:val="0"/>
              <w:autoSpaceDE w:val="0"/>
              <w:autoSpaceDN w:val="0"/>
              <w:adjustRightInd w:val="0"/>
              <w:jc w:val="both"/>
              <w:rPr>
                <w:lang w:eastAsia="ru-RU"/>
              </w:rPr>
            </w:pPr>
            <w:r w:rsidRPr="00B1419D">
              <w:rPr>
                <w:lang w:eastAsia="ru-RU"/>
              </w:rPr>
              <w:t>от</w:t>
            </w:r>
          </w:p>
        </w:tc>
        <w:tc>
          <w:tcPr>
            <w:tcW w:w="3808" w:type="dxa"/>
            <w:gridSpan w:val="6"/>
            <w:tcBorders>
              <w:top w:val="nil"/>
              <w:left w:val="nil"/>
              <w:bottom w:val="single" w:sz="4" w:space="0" w:color="auto"/>
              <w:right w:val="nil"/>
            </w:tcBorders>
          </w:tcPr>
          <w:p w:rsidR="004C2823" w:rsidRPr="00B1419D" w:rsidRDefault="004C2823" w:rsidP="00FC3F4A">
            <w:pPr>
              <w:widowControl w:val="0"/>
              <w:autoSpaceDE w:val="0"/>
              <w:autoSpaceDN w:val="0"/>
              <w:adjustRightInd w:val="0"/>
              <w:jc w:val="both"/>
              <w:rPr>
                <w:lang w:eastAsia="ru-RU"/>
              </w:rPr>
            </w:pPr>
          </w:p>
        </w:tc>
      </w:tr>
      <w:tr w:rsidR="004C2823" w:rsidRPr="00B1419D" w:rsidTr="00FC3F4A">
        <w:tc>
          <w:tcPr>
            <w:tcW w:w="4648" w:type="dxa"/>
            <w:gridSpan w:val="7"/>
            <w:tcBorders>
              <w:top w:val="nil"/>
              <w:left w:val="nil"/>
              <w:bottom w:val="nil"/>
              <w:right w:val="nil"/>
            </w:tcBorders>
          </w:tcPr>
          <w:p w:rsidR="004C2823" w:rsidRPr="00B1419D" w:rsidRDefault="004C2823" w:rsidP="00FC3F4A">
            <w:pPr>
              <w:widowControl w:val="0"/>
              <w:autoSpaceDE w:val="0"/>
              <w:autoSpaceDN w:val="0"/>
              <w:adjustRightInd w:val="0"/>
              <w:jc w:val="both"/>
              <w:rPr>
                <w:lang w:eastAsia="ru-RU"/>
              </w:rPr>
            </w:pPr>
            <w:r>
              <w:rPr>
                <w:lang w:eastAsia="ru-RU"/>
              </w:rPr>
              <w:t xml:space="preserve">                    </w:t>
            </w:r>
            <w:proofErr w:type="gramStart"/>
            <w:r w:rsidRPr="00B1419D">
              <w:rPr>
                <w:lang w:eastAsia="ru-RU"/>
              </w:rPr>
              <w:t xml:space="preserve">(наименование, </w:t>
            </w:r>
            <w:proofErr w:type="gramEnd"/>
          </w:p>
        </w:tc>
      </w:tr>
      <w:tr w:rsidR="004C2823" w:rsidRPr="00B1419D" w:rsidTr="00FC3F4A">
        <w:tc>
          <w:tcPr>
            <w:tcW w:w="4648" w:type="dxa"/>
            <w:gridSpan w:val="7"/>
            <w:tcBorders>
              <w:top w:val="nil"/>
              <w:left w:val="nil"/>
              <w:bottom w:val="single" w:sz="4" w:space="0" w:color="auto"/>
              <w:right w:val="nil"/>
            </w:tcBorders>
          </w:tcPr>
          <w:p w:rsidR="004C2823" w:rsidRPr="00B1419D" w:rsidRDefault="004C2823" w:rsidP="00FC3F4A">
            <w:pPr>
              <w:widowControl w:val="0"/>
              <w:autoSpaceDE w:val="0"/>
              <w:autoSpaceDN w:val="0"/>
              <w:adjustRightInd w:val="0"/>
              <w:jc w:val="both"/>
              <w:rPr>
                <w:lang w:eastAsia="ru-RU"/>
              </w:rPr>
            </w:pPr>
          </w:p>
        </w:tc>
      </w:tr>
      <w:tr w:rsidR="004C2823" w:rsidRPr="00B1419D" w:rsidTr="00FC3F4A">
        <w:tc>
          <w:tcPr>
            <w:tcW w:w="4648" w:type="dxa"/>
            <w:gridSpan w:val="7"/>
            <w:tcBorders>
              <w:top w:val="single" w:sz="4" w:space="0" w:color="auto"/>
              <w:left w:val="nil"/>
              <w:bottom w:val="nil"/>
              <w:right w:val="nil"/>
            </w:tcBorders>
          </w:tcPr>
          <w:p w:rsidR="004C2823" w:rsidRPr="00B1419D" w:rsidRDefault="004C2823" w:rsidP="00FC3F4A">
            <w:pPr>
              <w:widowControl w:val="0"/>
              <w:autoSpaceDE w:val="0"/>
              <w:autoSpaceDN w:val="0"/>
              <w:adjustRightInd w:val="0"/>
              <w:jc w:val="both"/>
              <w:rPr>
                <w:lang w:eastAsia="ru-RU"/>
              </w:rPr>
            </w:pPr>
            <w:r w:rsidRPr="00FD218E">
              <w:rPr>
                <w:lang w:eastAsia="ru-RU"/>
              </w:rPr>
              <w:t xml:space="preserve">адрес в пределах </w:t>
            </w:r>
            <w:r>
              <w:rPr>
                <w:lang w:eastAsia="ru-RU"/>
              </w:rPr>
              <w:t>м</w:t>
            </w:r>
            <w:r w:rsidRPr="00B1419D">
              <w:rPr>
                <w:lang w:eastAsia="ru-RU"/>
              </w:rPr>
              <w:t>ест</w:t>
            </w:r>
            <w:r>
              <w:rPr>
                <w:lang w:eastAsia="ru-RU"/>
              </w:rPr>
              <w:t xml:space="preserve">а </w:t>
            </w:r>
            <w:r w:rsidRPr="00B1419D">
              <w:rPr>
                <w:lang w:eastAsia="ru-RU"/>
              </w:rPr>
              <w:t>нахождени</w:t>
            </w:r>
            <w:r>
              <w:rPr>
                <w:lang w:eastAsia="ru-RU"/>
              </w:rPr>
              <w:t>я</w:t>
            </w:r>
            <w:r w:rsidRPr="00B1419D">
              <w:rPr>
                <w:lang w:eastAsia="ru-RU"/>
              </w:rPr>
              <w:t xml:space="preserve"> </w:t>
            </w:r>
            <w:r>
              <w:rPr>
                <w:lang w:eastAsia="ru-RU"/>
              </w:rPr>
              <w:t>(</w:t>
            </w:r>
            <w:r w:rsidRPr="00B1419D">
              <w:rPr>
                <w:lang w:eastAsia="ru-RU"/>
              </w:rPr>
              <w:t>для юридических лиц</w:t>
            </w:r>
            <w:r>
              <w:rPr>
                <w:lang w:eastAsia="ru-RU"/>
              </w:rPr>
              <w:t>)</w:t>
            </w:r>
            <w:r w:rsidRPr="00B1419D">
              <w:rPr>
                <w:lang w:eastAsia="ru-RU"/>
              </w:rPr>
              <w:t>,</w:t>
            </w:r>
          </w:p>
        </w:tc>
      </w:tr>
      <w:tr w:rsidR="004C2823" w:rsidRPr="00B1419D" w:rsidTr="00FC3F4A">
        <w:tc>
          <w:tcPr>
            <w:tcW w:w="4648" w:type="dxa"/>
            <w:gridSpan w:val="7"/>
            <w:tcBorders>
              <w:top w:val="nil"/>
              <w:left w:val="nil"/>
              <w:bottom w:val="single" w:sz="4" w:space="0" w:color="auto"/>
              <w:right w:val="nil"/>
            </w:tcBorders>
          </w:tcPr>
          <w:p w:rsidR="004C2823" w:rsidRPr="00B1419D" w:rsidRDefault="004C2823" w:rsidP="00FC3F4A">
            <w:pPr>
              <w:widowControl w:val="0"/>
              <w:autoSpaceDE w:val="0"/>
              <w:autoSpaceDN w:val="0"/>
              <w:adjustRightInd w:val="0"/>
              <w:jc w:val="both"/>
              <w:rPr>
                <w:lang w:eastAsia="ru-RU"/>
              </w:rPr>
            </w:pPr>
          </w:p>
        </w:tc>
      </w:tr>
      <w:tr w:rsidR="004C2823" w:rsidRPr="00B1419D" w:rsidTr="00FC3F4A">
        <w:tc>
          <w:tcPr>
            <w:tcW w:w="4648" w:type="dxa"/>
            <w:gridSpan w:val="7"/>
            <w:tcBorders>
              <w:top w:val="single" w:sz="4" w:space="0" w:color="auto"/>
              <w:left w:val="nil"/>
              <w:bottom w:val="nil"/>
              <w:right w:val="nil"/>
            </w:tcBorders>
          </w:tcPr>
          <w:p w:rsidR="004C2823" w:rsidRPr="00B1419D" w:rsidRDefault="004C2823" w:rsidP="00FC3F4A">
            <w:pPr>
              <w:jc w:val="both"/>
            </w:pPr>
            <w:proofErr w:type="gramStart"/>
            <w:r w:rsidRPr="00B1419D">
              <w:rPr>
                <w:lang w:eastAsia="ru-RU"/>
              </w:rPr>
              <w:t>(</w:t>
            </w:r>
            <w:r w:rsidRPr="00E82142">
              <w:t xml:space="preserve">фамилия, имя, </w:t>
            </w:r>
            <w:r w:rsidRPr="00B1419D">
              <w:rPr>
                <w:lang w:eastAsia="ru-RU"/>
              </w:rPr>
              <w:t xml:space="preserve">отчество (при наличии), </w:t>
            </w:r>
            <w:proofErr w:type="gramEnd"/>
          </w:p>
        </w:tc>
      </w:tr>
      <w:tr w:rsidR="004C2823" w:rsidRPr="00B1419D" w:rsidTr="00FC3F4A">
        <w:tc>
          <w:tcPr>
            <w:tcW w:w="4648" w:type="dxa"/>
            <w:gridSpan w:val="7"/>
            <w:tcBorders>
              <w:top w:val="single" w:sz="4" w:space="0" w:color="auto"/>
              <w:left w:val="nil"/>
              <w:bottom w:val="nil"/>
              <w:right w:val="nil"/>
            </w:tcBorders>
          </w:tcPr>
          <w:p w:rsidR="004C2823" w:rsidRPr="00FD218E" w:rsidRDefault="004C2823" w:rsidP="00FC3F4A">
            <w:pPr>
              <w:pStyle w:val="af6"/>
              <w:rPr>
                <w:rFonts w:ascii="Times New Roman" w:eastAsia="Times New Roman" w:hAnsi="Times New Roman" w:cs="Times New Roman"/>
              </w:rPr>
            </w:pPr>
            <w:r w:rsidRPr="00FD218E">
              <w:rPr>
                <w:rFonts w:ascii="Times New Roman" w:eastAsia="Times New Roman" w:hAnsi="Times New Roman" w:cs="Times New Roman"/>
                <w:sz w:val="22"/>
                <w:szCs w:val="22"/>
              </w:rPr>
              <w:t>адрес регистрации по месту жительства (пребывания) (для физических лиц и индивидуальных предпринимателей)</w:t>
            </w:r>
          </w:p>
          <w:p w:rsidR="004C2823" w:rsidRPr="00FD218E" w:rsidRDefault="004C2823" w:rsidP="00FC3F4A">
            <w:pPr>
              <w:rPr>
                <w:lang w:eastAsia="ru-RU"/>
              </w:rPr>
            </w:pPr>
            <w:r w:rsidRPr="00FD218E">
              <w:rPr>
                <w:lang w:eastAsia="ru-RU"/>
              </w:rPr>
              <w:t>телефон: ______________________________</w:t>
            </w:r>
          </w:p>
          <w:p w:rsidR="004C2823" w:rsidRPr="00FD218E" w:rsidRDefault="004C2823" w:rsidP="00FC3F4A">
            <w:pPr>
              <w:rPr>
                <w:lang w:eastAsia="ru-RU"/>
              </w:rPr>
            </w:pPr>
            <w:r w:rsidRPr="00FD218E">
              <w:rPr>
                <w:rFonts w:eastAsiaTheme="minorEastAsia"/>
                <w:lang w:eastAsia="ru-RU"/>
              </w:rPr>
              <w:t>адрес электронной почты (при наличии):</w:t>
            </w:r>
            <w:r w:rsidRPr="00FD218E">
              <w:rPr>
                <w:lang w:eastAsia="ru-RU"/>
              </w:rPr>
              <w:t xml:space="preserve"> ________________________________________</w:t>
            </w:r>
          </w:p>
        </w:tc>
      </w:tr>
      <w:tr w:rsidR="004C2823" w:rsidRPr="00B1419D" w:rsidTr="00FC3F4A">
        <w:tc>
          <w:tcPr>
            <w:tcW w:w="1260" w:type="dxa"/>
            <w:gridSpan w:val="3"/>
            <w:tcBorders>
              <w:top w:val="nil"/>
              <w:left w:val="nil"/>
              <w:bottom w:val="nil"/>
              <w:right w:val="nil"/>
            </w:tcBorders>
          </w:tcPr>
          <w:p w:rsidR="004C2823" w:rsidRPr="00B1419D" w:rsidRDefault="004C2823" w:rsidP="00FC3F4A">
            <w:pPr>
              <w:widowControl w:val="0"/>
              <w:autoSpaceDE w:val="0"/>
              <w:autoSpaceDN w:val="0"/>
              <w:adjustRightInd w:val="0"/>
              <w:jc w:val="both"/>
              <w:rPr>
                <w:lang w:eastAsia="ru-RU"/>
              </w:rPr>
            </w:pPr>
            <w:r>
              <w:rPr>
                <w:lang w:eastAsia="ru-RU"/>
              </w:rPr>
              <w:t>И</w:t>
            </w:r>
            <w:r w:rsidRPr="00B1419D">
              <w:rPr>
                <w:lang w:eastAsia="ru-RU"/>
              </w:rPr>
              <w:t>сх. от</w:t>
            </w:r>
          </w:p>
        </w:tc>
        <w:tc>
          <w:tcPr>
            <w:tcW w:w="1430" w:type="dxa"/>
            <w:gridSpan w:val="2"/>
            <w:tcBorders>
              <w:top w:val="nil"/>
              <w:left w:val="nil"/>
              <w:bottom w:val="single" w:sz="4" w:space="0" w:color="auto"/>
              <w:right w:val="nil"/>
            </w:tcBorders>
          </w:tcPr>
          <w:p w:rsidR="004C2823" w:rsidRPr="00B1419D" w:rsidRDefault="004C2823" w:rsidP="00FC3F4A">
            <w:pPr>
              <w:widowControl w:val="0"/>
              <w:autoSpaceDE w:val="0"/>
              <w:autoSpaceDN w:val="0"/>
              <w:adjustRightInd w:val="0"/>
              <w:jc w:val="both"/>
              <w:rPr>
                <w:lang w:eastAsia="ru-RU"/>
              </w:rPr>
            </w:pPr>
          </w:p>
        </w:tc>
        <w:tc>
          <w:tcPr>
            <w:tcW w:w="560" w:type="dxa"/>
            <w:tcBorders>
              <w:top w:val="nil"/>
              <w:left w:val="nil"/>
              <w:bottom w:val="nil"/>
              <w:right w:val="nil"/>
            </w:tcBorders>
          </w:tcPr>
          <w:p w:rsidR="004C2823" w:rsidRPr="00B1419D" w:rsidRDefault="004C2823" w:rsidP="00FC3F4A">
            <w:pPr>
              <w:widowControl w:val="0"/>
              <w:autoSpaceDE w:val="0"/>
              <w:autoSpaceDN w:val="0"/>
              <w:adjustRightInd w:val="0"/>
              <w:jc w:val="both"/>
              <w:rPr>
                <w:lang w:eastAsia="ru-RU"/>
              </w:rPr>
            </w:pPr>
            <w:r w:rsidRPr="00B1419D">
              <w:rPr>
                <w:lang w:eastAsia="ru-RU"/>
              </w:rPr>
              <w:t>№</w:t>
            </w:r>
          </w:p>
        </w:tc>
        <w:tc>
          <w:tcPr>
            <w:tcW w:w="1398" w:type="dxa"/>
            <w:tcBorders>
              <w:top w:val="nil"/>
              <w:left w:val="nil"/>
              <w:bottom w:val="single" w:sz="4" w:space="0" w:color="auto"/>
              <w:right w:val="nil"/>
            </w:tcBorders>
          </w:tcPr>
          <w:p w:rsidR="004C2823" w:rsidRPr="00B1419D" w:rsidRDefault="004C2823" w:rsidP="00FC3F4A">
            <w:pPr>
              <w:widowControl w:val="0"/>
              <w:autoSpaceDE w:val="0"/>
              <w:autoSpaceDN w:val="0"/>
              <w:adjustRightInd w:val="0"/>
              <w:jc w:val="both"/>
              <w:rPr>
                <w:lang w:eastAsia="ru-RU"/>
              </w:rPr>
            </w:pPr>
          </w:p>
        </w:tc>
      </w:tr>
      <w:tr w:rsidR="004C2823" w:rsidRPr="00B1419D" w:rsidTr="00FC3F4A">
        <w:tc>
          <w:tcPr>
            <w:tcW w:w="2268" w:type="dxa"/>
            <w:gridSpan w:val="4"/>
            <w:tcBorders>
              <w:top w:val="nil"/>
              <w:left w:val="nil"/>
              <w:bottom w:val="nil"/>
              <w:right w:val="nil"/>
            </w:tcBorders>
          </w:tcPr>
          <w:p w:rsidR="004C2823" w:rsidRPr="00B1419D" w:rsidRDefault="004C2823" w:rsidP="00FC3F4A">
            <w:pPr>
              <w:widowControl w:val="0"/>
              <w:autoSpaceDE w:val="0"/>
              <w:autoSpaceDN w:val="0"/>
              <w:adjustRightInd w:val="0"/>
              <w:jc w:val="both"/>
              <w:rPr>
                <w:lang w:eastAsia="ru-RU"/>
              </w:rPr>
            </w:pPr>
            <w:r w:rsidRPr="00B1419D">
              <w:rPr>
                <w:lang w:eastAsia="ru-RU"/>
              </w:rPr>
              <w:t>поступило в</w:t>
            </w:r>
          </w:p>
        </w:tc>
        <w:tc>
          <w:tcPr>
            <w:tcW w:w="2380" w:type="dxa"/>
            <w:gridSpan w:val="3"/>
            <w:tcBorders>
              <w:top w:val="nil"/>
              <w:left w:val="nil"/>
              <w:bottom w:val="single" w:sz="4" w:space="0" w:color="auto"/>
              <w:right w:val="nil"/>
            </w:tcBorders>
          </w:tcPr>
          <w:p w:rsidR="004C2823" w:rsidRPr="00B1419D" w:rsidRDefault="004C2823" w:rsidP="00FC3F4A">
            <w:pPr>
              <w:widowControl w:val="0"/>
              <w:autoSpaceDE w:val="0"/>
              <w:autoSpaceDN w:val="0"/>
              <w:adjustRightInd w:val="0"/>
              <w:jc w:val="both"/>
              <w:rPr>
                <w:lang w:eastAsia="ru-RU"/>
              </w:rPr>
            </w:pPr>
          </w:p>
        </w:tc>
      </w:tr>
      <w:tr w:rsidR="004C2823" w:rsidRPr="00B1419D" w:rsidTr="00FC3F4A">
        <w:tc>
          <w:tcPr>
            <w:tcW w:w="2268" w:type="dxa"/>
            <w:gridSpan w:val="4"/>
            <w:tcBorders>
              <w:top w:val="nil"/>
              <w:left w:val="nil"/>
              <w:bottom w:val="nil"/>
              <w:right w:val="nil"/>
            </w:tcBorders>
          </w:tcPr>
          <w:p w:rsidR="004C2823" w:rsidRPr="00E82142" w:rsidRDefault="004C2823" w:rsidP="00FC3F4A">
            <w:pPr>
              <w:widowControl w:val="0"/>
              <w:autoSpaceDE w:val="0"/>
              <w:autoSpaceDN w:val="0"/>
              <w:adjustRightInd w:val="0"/>
              <w:jc w:val="both"/>
              <w:rPr>
                <w:lang w:eastAsia="ru-RU"/>
              </w:rPr>
            </w:pPr>
          </w:p>
        </w:tc>
        <w:tc>
          <w:tcPr>
            <w:tcW w:w="2380" w:type="dxa"/>
            <w:gridSpan w:val="3"/>
            <w:tcBorders>
              <w:top w:val="nil"/>
              <w:left w:val="nil"/>
              <w:bottom w:val="single" w:sz="4" w:space="0" w:color="auto"/>
              <w:right w:val="nil"/>
            </w:tcBorders>
          </w:tcPr>
          <w:p w:rsidR="004C2823" w:rsidRPr="00E82142" w:rsidRDefault="004C2823" w:rsidP="00FC3F4A">
            <w:pPr>
              <w:widowControl w:val="0"/>
              <w:autoSpaceDE w:val="0"/>
              <w:autoSpaceDN w:val="0"/>
              <w:adjustRightInd w:val="0"/>
              <w:jc w:val="both"/>
              <w:rPr>
                <w:lang w:eastAsia="ru-RU"/>
              </w:rPr>
            </w:pPr>
            <w:r w:rsidRPr="00E82142">
              <w:rPr>
                <w:lang w:eastAsia="ru-RU"/>
              </w:rPr>
              <w:t>(наименование уполномоченного органа)</w:t>
            </w:r>
          </w:p>
        </w:tc>
      </w:tr>
      <w:tr w:rsidR="004C2823" w:rsidRPr="00B1419D" w:rsidTr="00FC3F4A">
        <w:tc>
          <w:tcPr>
            <w:tcW w:w="980" w:type="dxa"/>
            <w:gridSpan w:val="2"/>
            <w:tcBorders>
              <w:top w:val="nil"/>
              <w:left w:val="nil"/>
              <w:bottom w:val="nil"/>
              <w:right w:val="nil"/>
            </w:tcBorders>
          </w:tcPr>
          <w:p w:rsidR="004C2823" w:rsidRPr="00B1419D" w:rsidRDefault="004C2823" w:rsidP="00FC3F4A">
            <w:pPr>
              <w:widowControl w:val="0"/>
              <w:autoSpaceDE w:val="0"/>
              <w:autoSpaceDN w:val="0"/>
              <w:adjustRightInd w:val="0"/>
              <w:jc w:val="both"/>
              <w:rPr>
                <w:lang w:eastAsia="ru-RU"/>
              </w:rPr>
            </w:pPr>
            <w:r w:rsidRPr="00B1419D">
              <w:rPr>
                <w:lang w:eastAsia="ru-RU"/>
              </w:rPr>
              <w:t>дата</w:t>
            </w:r>
          </w:p>
        </w:tc>
        <w:tc>
          <w:tcPr>
            <w:tcW w:w="1710" w:type="dxa"/>
            <w:gridSpan w:val="3"/>
            <w:tcBorders>
              <w:top w:val="nil"/>
              <w:left w:val="nil"/>
              <w:bottom w:val="single" w:sz="4" w:space="0" w:color="auto"/>
              <w:right w:val="nil"/>
            </w:tcBorders>
          </w:tcPr>
          <w:p w:rsidR="004C2823" w:rsidRPr="00B1419D" w:rsidRDefault="004C2823" w:rsidP="00FC3F4A">
            <w:pPr>
              <w:widowControl w:val="0"/>
              <w:autoSpaceDE w:val="0"/>
              <w:autoSpaceDN w:val="0"/>
              <w:adjustRightInd w:val="0"/>
              <w:jc w:val="both"/>
              <w:rPr>
                <w:lang w:eastAsia="ru-RU"/>
              </w:rPr>
            </w:pPr>
          </w:p>
        </w:tc>
        <w:tc>
          <w:tcPr>
            <w:tcW w:w="560" w:type="dxa"/>
            <w:tcBorders>
              <w:top w:val="nil"/>
              <w:left w:val="nil"/>
              <w:bottom w:val="nil"/>
              <w:right w:val="nil"/>
            </w:tcBorders>
          </w:tcPr>
          <w:p w:rsidR="004C2823" w:rsidRPr="00B1419D" w:rsidRDefault="004C2823" w:rsidP="00FC3F4A">
            <w:pPr>
              <w:widowControl w:val="0"/>
              <w:autoSpaceDE w:val="0"/>
              <w:autoSpaceDN w:val="0"/>
              <w:adjustRightInd w:val="0"/>
              <w:jc w:val="both"/>
              <w:rPr>
                <w:lang w:eastAsia="ru-RU"/>
              </w:rPr>
            </w:pPr>
            <w:r w:rsidRPr="00B1419D">
              <w:rPr>
                <w:lang w:eastAsia="ru-RU"/>
              </w:rPr>
              <w:t>№</w:t>
            </w:r>
          </w:p>
        </w:tc>
        <w:tc>
          <w:tcPr>
            <w:tcW w:w="1398" w:type="dxa"/>
            <w:tcBorders>
              <w:top w:val="nil"/>
              <w:left w:val="nil"/>
              <w:bottom w:val="single" w:sz="4" w:space="0" w:color="auto"/>
              <w:right w:val="nil"/>
            </w:tcBorders>
          </w:tcPr>
          <w:p w:rsidR="004C2823" w:rsidRPr="00B1419D" w:rsidRDefault="004C2823" w:rsidP="00FC3F4A">
            <w:pPr>
              <w:widowControl w:val="0"/>
              <w:autoSpaceDE w:val="0"/>
              <w:autoSpaceDN w:val="0"/>
              <w:adjustRightInd w:val="0"/>
              <w:jc w:val="both"/>
              <w:rPr>
                <w:lang w:eastAsia="ru-RU"/>
              </w:rPr>
            </w:pPr>
          </w:p>
        </w:tc>
      </w:tr>
      <w:tr w:rsidR="004C2823" w:rsidRPr="00B1419D" w:rsidTr="00FC3F4A">
        <w:tc>
          <w:tcPr>
            <w:tcW w:w="4648" w:type="dxa"/>
            <w:gridSpan w:val="7"/>
            <w:tcBorders>
              <w:top w:val="nil"/>
              <w:left w:val="nil"/>
              <w:bottom w:val="nil"/>
              <w:right w:val="nil"/>
            </w:tcBorders>
          </w:tcPr>
          <w:p w:rsidR="004C2823" w:rsidRPr="00B1419D" w:rsidRDefault="004C2823" w:rsidP="00FC3F4A">
            <w:pPr>
              <w:widowControl w:val="0"/>
              <w:autoSpaceDE w:val="0"/>
              <w:autoSpaceDN w:val="0"/>
              <w:adjustRightInd w:val="0"/>
              <w:jc w:val="both"/>
              <w:rPr>
                <w:lang w:eastAsia="ru-RU"/>
              </w:rPr>
            </w:pPr>
          </w:p>
        </w:tc>
      </w:tr>
    </w:tbl>
    <w:p w:rsidR="004C2823" w:rsidRPr="00E82142" w:rsidRDefault="004C2823" w:rsidP="004C2823">
      <w:pPr>
        <w:widowControl w:val="0"/>
        <w:autoSpaceDE w:val="0"/>
        <w:autoSpaceDN w:val="0"/>
        <w:adjustRightInd w:val="0"/>
        <w:jc w:val="center"/>
        <w:outlineLvl w:val="0"/>
        <w:rPr>
          <w:rFonts w:eastAsiaTheme="minorEastAsia"/>
          <w:b/>
          <w:bCs/>
          <w:sz w:val="28"/>
          <w:szCs w:val="28"/>
          <w:lang w:eastAsia="ru-RU"/>
        </w:rPr>
      </w:pPr>
      <w:bookmarkStart w:id="25" w:name="_Hlk32408787"/>
      <w:r w:rsidRPr="00E82142">
        <w:rPr>
          <w:b/>
          <w:bCs/>
          <w:sz w:val="28"/>
          <w:szCs w:val="28"/>
        </w:rPr>
        <w:t>ФОРМА</w:t>
      </w:r>
    </w:p>
    <w:bookmarkEnd w:id="25"/>
    <w:p w:rsidR="004C2823" w:rsidRDefault="004C2823" w:rsidP="004C2823">
      <w:pPr>
        <w:widowControl w:val="0"/>
        <w:autoSpaceDE w:val="0"/>
        <w:autoSpaceDN w:val="0"/>
        <w:adjustRightInd w:val="0"/>
        <w:jc w:val="center"/>
        <w:outlineLvl w:val="0"/>
        <w:rPr>
          <w:rFonts w:eastAsiaTheme="minorEastAsia"/>
          <w:b/>
          <w:bCs/>
          <w:sz w:val="28"/>
          <w:szCs w:val="28"/>
          <w:lang w:eastAsia="ru-RU"/>
        </w:rPr>
      </w:pPr>
      <w:r>
        <w:rPr>
          <w:rFonts w:eastAsiaTheme="minorEastAsia"/>
          <w:b/>
          <w:bCs/>
          <w:sz w:val="28"/>
          <w:szCs w:val="28"/>
          <w:lang w:eastAsia="ru-RU"/>
        </w:rPr>
        <w:t>з</w:t>
      </w:r>
      <w:r w:rsidRPr="00E82142">
        <w:rPr>
          <w:rFonts w:eastAsiaTheme="minorEastAsia"/>
          <w:b/>
          <w:bCs/>
          <w:sz w:val="28"/>
          <w:szCs w:val="28"/>
          <w:lang w:eastAsia="ru-RU"/>
        </w:rPr>
        <w:t xml:space="preserve">аявления </w:t>
      </w:r>
      <w:r w:rsidRPr="0047427D">
        <w:rPr>
          <w:rFonts w:eastAsiaTheme="minorEastAsia"/>
          <w:b/>
          <w:bCs/>
          <w:sz w:val="28"/>
          <w:szCs w:val="28"/>
          <w:lang w:eastAsia="ru-RU"/>
        </w:rPr>
        <w:t>на получение специального разрешения</w:t>
      </w:r>
    </w:p>
    <w:p w:rsidR="004C2823" w:rsidRDefault="004C2823" w:rsidP="004C2823">
      <w:pPr>
        <w:widowControl w:val="0"/>
        <w:autoSpaceDE w:val="0"/>
        <w:autoSpaceDN w:val="0"/>
        <w:adjustRightInd w:val="0"/>
        <w:jc w:val="center"/>
        <w:outlineLvl w:val="0"/>
      </w:pPr>
    </w:p>
    <w:p w:rsidR="004C2823" w:rsidRPr="00E35F78" w:rsidRDefault="004C2823" w:rsidP="004C2823">
      <w:pPr>
        <w:widowControl w:val="0"/>
        <w:autoSpaceDE w:val="0"/>
        <w:autoSpaceDN w:val="0"/>
        <w:adjustRightInd w:val="0"/>
        <w:spacing w:before="108" w:after="108"/>
        <w:jc w:val="center"/>
        <w:outlineLvl w:val="0"/>
        <w:rPr>
          <w:rFonts w:eastAsiaTheme="minorEastAsia"/>
          <w:b/>
          <w:bCs/>
          <w:lang w:eastAsia="ru-RU"/>
        </w:rPr>
      </w:pPr>
      <w:bookmarkStart w:id="26" w:name="_Hlk32328281"/>
      <w:r w:rsidRPr="00E35F78">
        <w:rPr>
          <w:rFonts w:eastAsiaTheme="minorEastAsia"/>
          <w:b/>
          <w:bCs/>
          <w:lang w:eastAsia="ru-RU"/>
        </w:rPr>
        <w:t>ЗАЯВЛЕНИЕ</w:t>
      </w:r>
      <w:r w:rsidRPr="00E35F78">
        <w:rPr>
          <w:rFonts w:eastAsiaTheme="minorEastAsia"/>
          <w:b/>
          <w:bCs/>
          <w:lang w:eastAsia="ru-RU"/>
        </w:rPr>
        <w:br/>
        <w:t xml:space="preserve">на получение </w:t>
      </w:r>
      <w:bookmarkStart w:id="27" w:name="_Hlk32411399"/>
      <w:r w:rsidRPr="00E35F78">
        <w:rPr>
          <w:rFonts w:eastAsiaTheme="minorEastAsia"/>
          <w:b/>
          <w:bCs/>
          <w:lang w:eastAsia="ru-RU"/>
        </w:rPr>
        <w:t xml:space="preserve">специального разрешения </w:t>
      </w:r>
    </w:p>
    <w:p w:rsidR="004C2823" w:rsidRPr="00E35F78" w:rsidRDefault="004C2823" w:rsidP="004C2823">
      <w:pPr>
        <w:widowControl w:val="0"/>
        <w:autoSpaceDE w:val="0"/>
        <w:autoSpaceDN w:val="0"/>
        <w:adjustRightInd w:val="0"/>
        <w:ind w:firstLine="720"/>
        <w:jc w:val="both"/>
        <w:rPr>
          <w:rFonts w:eastAsiaTheme="minorEastAsia"/>
          <w:lang w:eastAsia="ru-RU"/>
        </w:rPr>
      </w:pPr>
      <w:bookmarkStart w:id="28" w:name="_Hlk32328588"/>
      <w:bookmarkEnd w:id="26"/>
      <w:bookmarkEnd w:id="27"/>
    </w:p>
    <w:tbl>
      <w:tblPr>
        <w:tblW w:w="96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4"/>
        <w:gridCol w:w="1477"/>
        <w:gridCol w:w="499"/>
        <w:gridCol w:w="1417"/>
        <w:gridCol w:w="390"/>
        <w:gridCol w:w="868"/>
        <w:gridCol w:w="160"/>
        <w:gridCol w:w="675"/>
        <w:gridCol w:w="317"/>
        <w:gridCol w:w="1641"/>
        <w:gridCol w:w="12"/>
      </w:tblGrid>
      <w:tr w:rsidR="004C2823" w:rsidRPr="00E35F78" w:rsidTr="00FC3F4A">
        <w:trPr>
          <w:gridAfter w:val="1"/>
          <w:wAfter w:w="12" w:type="dxa"/>
        </w:trPr>
        <w:tc>
          <w:tcPr>
            <w:tcW w:w="9608" w:type="dxa"/>
            <w:gridSpan w:val="10"/>
            <w:tcBorders>
              <w:top w:val="single" w:sz="4" w:space="0" w:color="auto"/>
              <w:bottom w:val="single" w:sz="4" w:space="0" w:color="auto"/>
            </w:tcBorders>
          </w:tcPr>
          <w:p w:rsidR="004C2823" w:rsidRPr="00B561FC" w:rsidRDefault="004C2823" w:rsidP="00FC3F4A">
            <w:pPr>
              <w:widowControl w:val="0"/>
              <w:autoSpaceDE w:val="0"/>
              <w:autoSpaceDN w:val="0"/>
              <w:adjustRightInd w:val="0"/>
              <w:jc w:val="center"/>
              <w:rPr>
                <w:rFonts w:eastAsiaTheme="minorEastAsia"/>
                <w:lang w:eastAsia="ru-RU"/>
              </w:rPr>
            </w:pPr>
            <w:r>
              <w:rPr>
                <w:rFonts w:eastAsiaTheme="minorEastAsia"/>
                <w:lang w:eastAsia="ru-RU"/>
              </w:rPr>
              <w:t>Н</w:t>
            </w:r>
            <w:r w:rsidRPr="00B561FC">
              <w:rPr>
                <w:rFonts w:eastAsiaTheme="minorEastAsia"/>
                <w:lang w:eastAsia="ru-RU"/>
              </w:rPr>
              <w:t>аименование, организационно-правовая форма и адрес в пределах места нахождения, телефон - для юридических лиц;</w:t>
            </w:r>
          </w:p>
          <w:p w:rsidR="004C2823" w:rsidRPr="00E35F78" w:rsidRDefault="004C2823" w:rsidP="00FC3F4A">
            <w:pPr>
              <w:widowControl w:val="0"/>
              <w:autoSpaceDE w:val="0"/>
              <w:autoSpaceDN w:val="0"/>
              <w:adjustRightInd w:val="0"/>
              <w:jc w:val="center"/>
              <w:rPr>
                <w:rFonts w:eastAsiaTheme="minorEastAsia"/>
                <w:lang w:eastAsia="ru-RU"/>
              </w:rPr>
            </w:pPr>
            <w:r w:rsidRPr="00B561FC">
              <w:rPr>
                <w:rFonts w:eastAsiaTheme="minorEastAsia"/>
                <w:lang w:eastAsia="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r>
      <w:tr w:rsidR="004C2823" w:rsidRPr="00E35F78" w:rsidTr="00FC3F4A">
        <w:trPr>
          <w:gridAfter w:val="1"/>
          <w:wAfter w:w="12" w:type="dxa"/>
        </w:trPr>
        <w:tc>
          <w:tcPr>
            <w:tcW w:w="9608" w:type="dxa"/>
            <w:gridSpan w:val="10"/>
            <w:tcBorders>
              <w:top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r>
      <w:tr w:rsidR="004C2823" w:rsidRPr="00E35F78" w:rsidTr="00FC3F4A">
        <w:trPr>
          <w:gridAfter w:val="1"/>
          <w:wAfter w:w="12" w:type="dxa"/>
        </w:trPr>
        <w:tc>
          <w:tcPr>
            <w:tcW w:w="9608" w:type="dxa"/>
            <w:gridSpan w:val="10"/>
            <w:tcBorders>
              <w:top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r>
      <w:tr w:rsidR="004C2823" w:rsidRPr="00E35F78" w:rsidTr="00FC3F4A">
        <w:trPr>
          <w:gridAfter w:val="1"/>
          <w:wAfter w:w="12" w:type="dxa"/>
        </w:trPr>
        <w:tc>
          <w:tcPr>
            <w:tcW w:w="4140" w:type="dxa"/>
            <w:gridSpan w:val="3"/>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lastRenderedPageBreak/>
              <w:t>ИНН, ОГРН</w:t>
            </w:r>
            <w:r>
              <w:rPr>
                <w:rFonts w:eastAsiaTheme="minorEastAsia"/>
                <w:lang w:eastAsia="ru-RU"/>
              </w:rPr>
              <w:t xml:space="preserve"> или </w:t>
            </w:r>
            <w:r w:rsidRPr="00E35F78">
              <w:rPr>
                <w:rFonts w:eastAsiaTheme="minorEastAsia"/>
                <w:lang w:eastAsia="ru-RU"/>
              </w:rPr>
              <w:t xml:space="preserve">ОГРНИП </w:t>
            </w:r>
            <w:r w:rsidRPr="00B561FC">
              <w:rPr>
                <w:rFonts w:eastAsiaTheme="minorEastAsia"/>
                <w:lang w:eastAsia="ru-RU"/>
              </w:rPr>
              <w:t>- для юридических лиц и индивидуальных</w:t>
            </w:r>
            <w:r>
              <w:rPr>
                <w:rFonts w:eastAsiaTheme="minorEastAsia"/>
                <w:lang w:eastAsia="ru-RU"/>
              </w:rPr>
              <w:t xml:space="preserve"> </w:t>
            </w:r>
            <w:r w:rsidRPr="00B561FC">
              <w:rPr>
                <w:rFonts w:eastAsiaTheme="minorEastAsia"/>
                <w:lang w:eastAsia="ru-RU"/>
              </w:rPr>
              <w:t>предпринимателей,</w:t>
            </w:r>
            <w:r>
              <w:rPr>
                <w:rFonts w:eastAsiaTheme="minorEastAsia"/>
                <w:lang w:eastAsia="ru-RU"/>
              </w:rPr>
              <w:t xml:space="preserve"> </w:t>
            </w:r>
            <w:r w:rsidRPr="00B561FC">
              <w:rPr>
                <w:rFonts w:eastAsiaTheme="minorEastAsia"/>
                <w:lang w:eastAsia="ru-RU"/>
              </w:rPr>
              <w:t>зарегистрированных на территории Российской Федерации</w:t>
            </w:r>
            <w:r>
              <w:rPr>
                <w:rFonts w:eastAsiaTheme="minorEastAsia"/>
                <w:lang w:eastAsia="ru-RU"/>
              </w:rPr>
              <w:t>:</w:t>
            </w:r>
          </w:p>
        </w:tc>
        <w:tc>
          <w:tcPr>
            <w:tcW w:w="5468" w:type="dxa"/>
            <w:gridSpan w:val="7"/>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r>
      <w:tr w:rsidR="004C2823" w:rsidRPr="00E35F78" w:rsidTr="00FC3F4A">
        <w:trPr>
          <w:gridAfter w:val="1"/>
          <w:wAfter w:w="12" w:type="dxa"/>
        </w:trPr>
        <w:tc>
          <w:tcPr>
            <w:tcW w:w="9608" w:type="dxa"/>
            <w:gridSpan w:val="10"/>
            <w:tcBorders>
              <w:top w:val="single" w:sz="4" w:space="0" w:color="auto"/>
              <w:bottom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Pr>
                <w:rFonts w:eastAsiaTheme="minorEastAsia"/>
                <w:lang w:eastAsia="ru-RU"/>
              </w:rPr>
              <w:t>М</w:t>
            </w:r>
            <w:r w:rsidRPr="00B561FC">
              <w:rPr>
                <w:rFonts w:eastAsiaTheme="minorEastAsia"/>
                <w:lang w:eastAsia="ru-RU"/>
              </w:rPr>
              <w:t>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r>
              <w:rPr>
                <w:rFonts w:eastAsiaTheme="minorEastAsia"/>
                <w:lang w:eastAsia="ru-RU"/>
              </w:rPr>
              <w:t>:</w:t>
            </w:r>
          </w:p>
        </w:tc>
      </w:tr>
      <w:tr w:rsidR="004C2823" w:rsidRPr="00E35F78" w:rsidTr="00FC3F4A">
        <w:trPr>
          <w:gridAfter w:val="1"/>
          <w:wAfter w:w="12" w:type="dxa"/>
        </w:trPr>
        <w:tc>
          <w:tcPr>
            <w:tcW w:w="9608" w:type="dxa"/>
            <w:gridSpan w:val="10"/>
            <w:tcBorders>
              <w:top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r>
      <w:tr w:rsidR="004C2823" w:rsidRPr="00E35F78" w:rsidTr="00FC3F4A">
        <w:trPr>
          <w:gridAfter w:val="1"/>
          <w:wAfter w:w="12" w:type="dxa"/>
        </w:trPr>
        <w:tc>
          <w:tcPr>
            <w:tcW w:w="9608" w:type="dxa"/>
            <w:gridSpan w:val="10"/>
            <w:tcBorders>
              <w:top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roofErr w:type="gramStart"/>
            <w:r w:rsidRPr="00C53091">
              <w:rPr>
                <w:rFonts w:eastAsiaTheme="minorEastAsia"/>
                <w:lang w:eastAsia="ru-RU"/>
              </w:rPr>
              <w:t xml:space="preserve">Маршрут движения </w:t>
            </w:r>
            <w:r>
              <w:rPr>
                <w:rFonts w:eastAsiaTheme="minorEastAsia"/>
                <w:lang w:eastAsia="ru-RU"/>
              </w:rPr>
              <w:t>(</w:t>
            </w:r>
            <w:r w:rsidRPr="00C53091">
              <w:rPr>
                <w:rFonts w:eastAsiaTheme="minorEastAsia"/>
                <w:lang w:eastAsia="ru-RU"/>
              </w:rPr>
              <w:t xml:space="preserve">пункт отправления и пункт назначения с указанием подъездов к местам проведения сельскохозяйственных работ </w:t>
            </w:r>
            <w:r>
              <w:rPr>
                <w:rFonts w:eastAsiaTheme="minorEastAsia"/>
                <w:lang w:eastAsia="ru-RU"/>
              </w:rPr>
              <w:t>(</w:t>
            </w:r>
            <w:r w:rsidRPr="00C53091">
              <w:rPr>
                <w:rFonts w:eastAsiaTheme="minorEastAsia"/>
                <w:lang w:eastAsia="ru-RU"/>
              </w:rPr>
              <w:t>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r>
              <w:rPr>
                <w:rFonts w:eastAsiaTheme="minorEastAsia"/>
                <w:lang w:eastAsia="ru-RU"/>
              </w:rPr>
              <w:t>):</w:t>
            </w:r>
            <w:proofErr w:type="gramEnd"/>
          </w:p>
        </w:tc>
      </w:tr>
      <w:tr w:rsidR="004C2823" w:rsidRPr="00E35F78" w:rsidTr="00FC3F4A">
        <w:trPr>
          <w:gridAfter w:val="1"/>
          <w:wAfter w:w="12" w:type="dxa"/>
        </w:trPr>
        <w:tc>
          <w:tcPr>
            <w:tcW w:w="9608" w:type="dxa"/>
            <w:gridSpan w:val="10"/>
            <w:tcBorders>
              <w:top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r>
      <w:tr w:rsidR="004C2823" w:rsidRPr="00E35F78" w:rsidTr="00FC3F4A">
        <w:trPr>
          <w:gridAfter w:val="1"/>
          <w:wAfter w:w="12" w:type="dxa"/>
        </w:trPr>
        <w:tc>
          <w:tcPr>
            <w:tcW w:w="4140" w:type="dxa"/>
            <w:gridSpan w:val="3"/>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Pr>
                <w:rFonts w:eastAsiaTheme="minorEastAsia"/>
                <w:lang w:eastAsia="ru-RU"/>
              </w:rPr>
              <w:t>В</w:t>
            </w:r>
            <w:r w:rsidRPr="00B561FC">
              <w:rPr>
                <w:rFonts w:eastAsiaTheme="minorEastAsia"/>
                <w:lang w:eastAsia="ru-RU"/>
              </w:rPr>
              <w:t>ид перевозки (по территории Российской Федерации)</w:t>
            </w:r>
            <w:r>
              <w:rPr>
                <w:rFonts w:eastAsiaTheme="minorEastAsia"/>
                <w:lang w:eastAsia="ru-RU"/>
              </w:rPr>
              <w:t>:</w:t>
            </w:r>
          </w:p>
        </w:tc>
        <w:tc>
          <w:tcPr>
            <w:tcW w:w="5468" w:type="dxa"/>
            <w:gridSpan w:val="7"/>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p>
        </w:tc>
      </w:tr>
      <w:tr w:rsidR="004C2823" w:rsidRPr="00E35F78" w:rsidTr="00FC3F4A">
        <w:trPr>
          <w:gridAfter w:val="1"/>
          <w:wAfter w:w="12" w:type="dxa"/>
        </w:trPr>
        <w:tc>
          <w:tcPr>
            <w:tcW w:w="4140" w:type="dxa"/>
            <w:gridSpan w:val="3"/>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Pr>
                <w:rFonts w:eastAsiaTheme="minorEastAsia"/>
                <w:lang w:eastAsia="ru-RU"/>
              </w:rPr>
              <w:t>С</w:t>
            </w:r>
            <w:r w:rsidRPr="00C917E5">
              <w:rPr>
                <w:rFonts w:eastAsiaTheme="minorEastAsia"/>
                <w:lang w:eastAsia="ru-RU"/>
              </w:rPr>
              <w:t>рок выполнения поездок</w:t>
            </w:r>
            <w:r>
              <w:rPr>
                <w:rFonts w:eastAsiaTheme="minorEastAsia"/>
                <w:lang w:eastAsia="ru-RU"/>
              </w:rPr>
              <w:t>:</w:t>
            </w:r>
          </w:p>
        </w:tc>
        <w:tc>
          <w:tcPr>
            <w:tcW w:w="5468" w:type="dxa"/>
            <w:gridSpan w:val="7"/>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r>
      <w:tr w:rsidR="004C2823" w:rsidRPr="00E35F78" w:rsidTr="00FC3F4A">
        <w:trPr>
          <w:gridAfter w:val="1"/>
          <w:wAfter w:w="12" w:type="dxa"/>
        </w:trPr>
        <w:tc>
          <w:tcPr>
            <w:tcW w:w="4140" w:type="dxa"/>
            <w:gridSpan w:val="3"/>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Pr>
                <w:rFonts w:eastAsiaTheme="minorEastAsia"/>
                <w:lang w:eastAsia="ru-RU"/>
              </w:rPr>
              <w:t>К</w:t>
            </w:r>
            <w:r w:rsidRPr="00C917E5">
              <w:rPr>
                <w:rFonts w:eastAsiaTheme="minorEastAsia"/>
                <w:lang w:eastAsia="ru-RU"/>
              </w:rPr>
              <w:t>оличество поездок (для тяжеловесных транспортных средств)</w:t>
            </w:r>
            <w:r>
              <w:rPr>
                <w:rFonts w:eastAsiaTheme="minorEastAsia"/>
                <w:lang w:eastAsia="ru-RU"/>
              </w:rPr>
              <w:t>:</w:t>
            </w:r>
          </w:p>
        </w:tc>
        <w:tc>
          <w:tcPr>
            <w:tcW w:w="5468" w:type="dxa"/>
            <w:gridSpan w:val="7"/>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r>
      <w:tr w:rsidR="004C2823" w:rsidRPr="00E35F78" w:rsidTr="00FC3F4A">
        <w:trPr>
          <w:gridAfter w:val="1"/>
          <w:wAfter w:w="12" w:type="dxa"/>
        </w:trPr>
        <w:tc>
          <w:tcPr>
            <w:tcW w:w="4140" w:type="dxa"/>
            <w:gridSpan w:val="3"/>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Pr>
                <w:rFonts w:eastAsiaTheme="minorEastAsia"/>
                <w:lang w:eastAsia="ru-RU"/>
              </w:rPr>
              <w:t>Х</w:t>
            </w:r>
            <w:r w:rsidRPr="00C917E5">
              <w:rPr>
                <w:rFonts w:eastAsiaTheme="minorEastAsia"/>
                <w:lang w:eastAsia="ru-RU"/>
              </w:rPr>
              <w:t>арактеристика груза (при наличии груза)</w:t>
            </w:r>
            <w:r>
              <w:rPr>
                <w:rFonts w:eastAsiaTheme="minorEastAsia"/>
                <w:lang w:eastAsia="ru-RU"/>
              </w:rPr>
              <w:t>:</w:t>
            </w:r>
            <w:r w:rsidRPr="00C917E5">
              <w:rPr>
                <w:rFonts w:eastAsiaTheme="minorEastAsia"/>
                <w:lang w:eastAsia="ru-RU"/>
              </w:rPr>
              <w:t xml:space="preserve"> </w:t>
            </w:r>
          </w:p>
        </w:tc>
        <w:tc>
          <w:tcPr>
            <w:tcW w:w="1807" w:type="dxa"/>
            <w:gridSpan w:val="2"/>
            <w:tcBorders>
              <w:top w:val="single" w:sz="4" w:space="0" w:color="auto"/>
              <w:left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Делимый</w:t>
            </w:r>
          </w:p>
        </w:tc>
        <w:tc>
          <w:tcPr>
            <w:tcW w:w="2020" w:type="dxa"/>
            <w:gridSpan w:val="4"/>
            <w:tcBorders>
              <w:top w:val="single" w:sz="4" w:space="0" w:color="auto"/>
              <w:left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да</w:t>
            </w:r>
          </w:p>
        </w:tc>
        <w:tc>
          <w:tcPr>
            <w:tcW w:w="1641" w:type="dxa"/>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нет</w:t>
            </w:r>
          </w:p>
        </w:tc>
      </w:tr>
      <w:tr w:rsidR="004C2823" w:rsidRPr="00E35F78" w:rsidTr="00FC3F4A">
        <w:trPr>
          <w:gridAfter w:val="1"/>
          <w:wAfter w:w="12" w:type="dxa"/>
        </w:trPr>
        <w:tc>
          <w:tcPr>
            <w:tcW w:w="5947" w:type="dxa"/>
            <w:gridSpan w:val="5"/>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Наименование</w:t>
            </w:r>
          </w:p>
        </w:tc>
        <w:tc>
          <w:tcPr>
            <w:tcW w:w="2020" w:type="dxa"/>
            <w:gridSpan w:val="4"/>
            <w:tcBorders>
              <w:top w:val="single" w:sz="4" w:space="0" w:color="auto"/>
              <w:left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 xml:space="preserve">Габариты </w:t>
            </w:r>
            <w:r w:rsidRPr="00C917E5">
              <w:rPr>
                <w:rFonts w:eastAsiaTheme="minorEastAsia"/>
                <w:lang w:eastAsia="ru-RU"/>
              </w:rPr>
              <w:t>(длина, ширина, высота)</w:t>
            </w:r>
            <w:r>
              <w:t xml:space="preserve"> </w:t>
            </w:r>
            <w:r w:rsidRPr="00C53091">
              <w:rPr>
                <w:rFonts w:eastAsiaTheme="minorEastAsia"/>
                <w:lang w:eastAsia="ru-RU"/>
              </w:rPr>
              <w:t>(м)</w:t>
            </w:r>
          </w:p>
        </w:tc>
        <w:tc>
          <w:tcPr>
            <w:tcW w:w="1641" w:type="dxa"/>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C53091">
              <w:rPr>
                <w:rFonts w:eastAsiaTheme="minorEastAsia"/>
                <w:lang w:eastAsia="ru-RU"/>
              </w:rPr>
              <w:t>Масса (т)</w:t>
            </w:r>
          </w:p>
        </w:tc>
      </w:tr>
      <w:tr w:rsidR="004C2823" w:rsidRPr="00E35F78" w:rsidTr="00FC3F4A">
        <w:trPr>
          <w:gridAfter w:val="1"/>
          <w:wAfter w:w="12" w:type="dxa"/>
        </w:trPr>
        <w:tc>
          <w:tcPr>
            <w:tcW w:w="5947" w:type="dxa"/>
            <w:gridSpan w:val="5"/>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c>
          <w:tcPr>
            <w:tcW w:w="2020" w:type="dxa"/>
            <w:gridSpan w:val="4"/>
            <w:tcBorders>
              <w:top w:val="single" w:sz="4" w:space="0" w:color="auto"/>
              <w:left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c>
          <w:tcPr>
            <w:tcW w:w="1641" w:type="dxa"/>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r>
      <w:tr w:rsidR="004C2823" w:rsidRPr="00E35F78" w:rsidTr="00FC3F4A">
        <w:trPr>
          <w:gridAfter w:val="1"/>
          <w:wAfter w:w="12" w:type="dxa"/>
        </w:trPr>
        <w:tc>
          <w:tcPr>
            <w:tcW w:w="9608" w:type="dxa"/>
            <w:gridSpan w:val="10"/>
            <w:tcBorders>
              <w:top w:val="single" w:sz="4" w:space="0" w:color="auto"/>
              <w:bottom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Pr>
                <w:rFonts w:eastAsiaTheme="minorEastAsia"/>
                <w:lang w:eastAsia="ru-RU"/>
              </w:rPr>
              <w:t>С</w:t>
            </w:r>
            <w:r w:rsidRPr="00C917E5">
              <w:rPr>
                <w:rFonts w:eastAsiaTheme="minorEastAsia"/>
                <w:lang w:eastAsia="ru-RU"/>
              </w:rPr>
              <w:t>ведения о транспортном средстве: марка, модель, государственный регистрационный номер</w:t>
            </w:r>
            <w:r>
              <w:rPr>
                <w:rFonts w:eastAsiaTheme="minorEastAsia"/>
                <w:lang w:eastAsia="ru-RU"/>
              </w:rPr>
              <w:t>:</w:t>
            </w:r>
          </w:p>
        </w:tc>
      </w:tr>
      <w:tr w:rsidR="004C2823" w:rsidRPr="00E35F78" w:rsidTr="00FC3F4A">
        <w:tc>
          <w:tcPr>
            <w:tcW w:w="9620" w:type="dxa"/>
            <w:gridSpan w:val="11"/>
            <w:tcBorders>
              <w:top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r>
      <w:tr w:rsidR="004C2823" w:rsidRPr="00E35F78" w:rsidTr="00FC3F4A">
        <w:tc>
          <w:tcPr>
            <w:tcW w:w="9620" w:type="dxa"/>
            <w:gridSpan w:val="11"/>
            <w:tcBorders>
              <w:top w:val="single" w:sz="4" w:space="0" w:color="auto"/>
              <w:bottom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Параметры транспортного средства (автопоезда)</w:t>
            </w:r>
            <w:r>
              <w:rPr>
                <w:rFonts w:eastAsiaTheme="minorEastAsia"/>
                <w:lang w:eastAsia="ru-RU"/>
              </w:rPr>
              <w:t>:</w:t>
            </w:r>
          </w:p>
        </w:tc>
      </w:tr>
      <w:tr w:rsidR="004C2823" w:rsidRPr="00E35F78" w:rsidTr="00FC3F4A">
        <w:trPr>
          <w:trHeight w:val="838"/>
        </w:trPr>
        <w:tc>
          <w:tcPr>
            <w:tcW w:w="4140" w:type="dxa"/>
            <w:gridSpan w:val="3"/>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Масса</w:t>
            </w:r>
            <w:r>
              <w:rPr>
                <w:rFonts w:eastAsiaTheme="minorEastAsia"/>
                <w:lang w:eastAsia="ru-RU"/>
              </w:rPr>
              <w:t xml:space="preserve"> </w:t>
            </w:r>
            <w:r w:rsidRPr="00C917E5">
              <w:rPr>
                <w:rFonts w:eastAsiaTheme="minorEastAsia"/>
                <w:lang w:eastAsia="ru-RU"/>
              </w:rPr>
              <w:t>(т)</w:t>
            </w:r>
            <w:r>
              <w:rPr>
                <w:rFonts w:eastAsiaTheme="minorEastAsia"/>
                <w:lang w:eastAsia="ru-RU"/>
              </w:rPr>
              <w:t>:</w:t>
            </w:r>
          </w:p>
        </w:tc>
        <w:tc>
          <w:tcPr>
            <w:tcW w:w="5480" w:type="dxa"/>
            <w:gridSpan w:val="8"/>
            <w:tcBorders>
              <w:top w:val="single" w:sz="4" w:space="0" w:color="auto"/>
              <w:lef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p>
        </w:tc>
      </w:tr>
      <w:tr w:rsidR="004C2823" w:rsidRPr="00E35F78" w:rsidTr="00FC3F4A">
        <w:tc>
          <w:tcPr>
            <w:tcW w:w="4140" w:type="dxa"/>
            <w:gridSpan w:val="3"/>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Расстояния между осями (м)</w:t>
            </w:r>
            <w:r>
              <w:rPr>
                <w:rFonts w:eastAsiaTheme="minorEastAsia"/>
                <w:lang w:eastAsia="ru-RU"/>
              </w:rPr>
              <w:t>:</w:t>
            </w:r>
          </w:p>
        </w:tc>
        <w:tc>
          <w:tcPr>
            <w:tcW w:w="5480" w:type="dxa"/>
            <w:gridSpan w:val="8"/>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r>
      <w:tr w:rsidR="004C2823" w:rsidRPr="00E35F78" w:rsidTr="00FC3F4A">
        <w:tc>
          <w:tcPr>
            <w:tcW w:w="4140" w:type="dxa"/>
            <w:gridSpan w:val="3"/>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Нагрузки на оси (т)</w:t>
            </w:r>
            <w:r>
              <w:rPr>
                <w:rFonts w:eastAsiaTheme="minorEastAsia"/>
                <w:lang w:eastAsia="ru-RU"/>
              </w:rPr>
              <w:t>:</w:t>
            </w:r>
          </w:p>
        </w:tc>
        <w:tc>
          <w:tcPr>
            <w:tcW w:w="5480" w:type="dxa"/>
            <w:gridSpan w:val="8"/>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r>
      <w:tr w:rsidR="004C2823" w:rsidRPr="00E35F78" w:rsidTr="00FC3F4A">
        <w:tc>
          <w:tcPr>
            <w:tcW w:w="4140" w:type="dxa"/>
            <w:gridSpan w:val="3"/>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Pr>
                <w:rFonts w:eastAsiaTheme="minorEastAsia"/>
                <w:lang w:eastAsia="ru-RU"/>
              </w:rPr>
              <w:t>К</w:t>
            </w:r>
            <w:r w:rsidRPr="00C53091">
              <w:rPr>
                <w:rFonts w:eastAsiaTheme="minorEastAsia"/>
                <w:lang w:eastAsia="ru-RU"/>
              </w:rPr>
              <w:t xml:space="preserve">оличество и </w:t>
            </w:r>
            <w:proofErr w:type="spellStart"/>
            <w:r w:rsidRPr="00C53091">
              <w:rPr>
                <w:rFonts w:eastAsiaTheme="minorEastAsia"/>
                <w:lang w:eastAsia="ru-RU"/>
              </w:rPr>
              <w:t>скатность</w:t>
            </w:r>
            <w:proofErr w:type="spellEnd"/>
            <w:r w:rsidRPr="00C53091">
              <w:rPr>
                <w:rFonts w:eastAsiaTheme="minorEastAsia"/>
                <w:lang w:eastAsia="ru-RU"/>
              </w:rPr>
              <w:t xml:space="preserve"> колес на каждой оси</w:t>
            </w:r>
            <w:r>
              <w:rPr>
                <w:rFonts w:eastAsiaTheme="minorEastAsia"/>
                <w:lang w:eastAsia="ru-RU"/>
              </w:rPr>
              <w:t>:</w:t>
            </w:r>
          </w:p>
        </w:tc>
        <w:tc>
          <w:tcPr>
            <w:tcW w:w="5480" w:type="dxa"/>
            <w:gridSpan w:val="8"/>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r>
      <w:tr w:rsidR="004C2823" w:rsidRPr="00E35F78" w:rsidTr="00FC3F4A">
        <w:tc>
          <w:tcPr>
            <w:tcW w:w="4140" w:type="dxa"/>
            <w:gridSpan w:val="3"/>
            <w:tcBorders>
              <w:top w:val="single" w:sz="4" w:space="0" w:color="auto"/>
              <w:bottom w:val="single" w:sz="4" w:space="0" w:color="auto"/>
              <w:right w:val="single" w:sz="4" w:space="0" w:color="auto"/>
            </w:tcBorders>
          </w:tcPr>
          <w:p w:rsidR="004C2823" w:rsidRDefault="004C2823" w:rsidP="00FC3F4A">
            <w:pPr>
              <w:widowControl w:val="0"/>
              <w:autoSpaceDE w:val="0"/>
              <w:autoSpaceDN w:val="0"/>
              <w:adjustRightInd w:val="0"/>
              <w:rPr>
                <w:rFonts w:eastAsiaTheme="minorEastAsia"/>
                <w:lang w:eastAsia="ru-RU"/>
              </w:rPr>
            </w:pPr>
            <w:r>
              <w:rPr>
                <w:rFonts w:eastAsiaTheme="minorEastAsia"/>
                <w:lang w:eastAsia="ru-RU"/>
              </w:rPr>
              <w:t>Н</w:t>
            </w:r>
            <w:r w:rsidRPr="00C53091">
              <w:rPr>
                <w:rFonts w:eastAsiaTheme="minorEastAsia"/>
                <w:lang w:eastAsia="ru-RU"/>
              </w:rPr>
              <w:t>аличие пневматической подвески</w:t>
            </w:r>
            <w:r>
              <w:rPr>
                <w:rFonts w:eastAsiaTheme="minorEastAsia"/>
                <w:lang w:eastAsia="ru-RU"/>
              </w:rPr>
              <w:t>:</w:t>
            </w:r>
          </w:p>
        </w:tc>
        <w:tc>
          <w:tcPr>
            <w:tcW w:w="2675" w:type="dxa"/>
            <w:gridSpan w:val="3"/>
            <w:tcBorders>
              <w:top w:val="single" w:sz="4" w:space="0" w:color="auto"/>
              <w:left w:val="single" w:sz="4" w:space="0" w:color="auto"/>
              <w:bottom w:val="single" w:sz="4" w:space="0" w:color="auto"/>
            </w:tcBorders>
          </w:tcPr>
          <w:p w:rsidR="004C2823" w:rsidRPr="00C53091" w:rsidRDefault="004C2823" w:rsidP="00FC3F4A">
            <w:pPr>
              <w:widowControl w:val="0"/>
              <w:autoSpaceDE w:val="0"/>
              <w:autoSpaceDN w:val="0"/>
              <w:adjustRightInd w:val="0"/>
              <w:jc w:val="both"/>
              <w:rPr>
                <w:rFonts w:eastAsiaTheme="minorEastAsia"/>
                <w:lang w:eastAsia="ru-RU"/>
              </w:rPr>
            </w:pPr>
            <w:r w:rsidRPr="00C53091">
              <w:t>да</w:t>
            </w:r>
          </w:p>
        </w:tc>
        <w:tc>
          <w:tcPr>
            <w:tcW w:w="2805" w:type="dxa"/>
            <w:gridSpan w:val="5"/>
            <w:tcBorders>
              <w:top w:val="single" w:sz="4" w:space="0" w:color="auto"/>
              <w:left w:val="single" w:sz="4" w:space="0" w:color="auto"/>
              <w:bottom w:val="single" w:sz="4" w:space="0" w:color="auto"/>
            </w:tcBorders>
          </w:tcPr>
          <w:p w:rsidR="004C2823" w:rsidRPr="00C53091" w:rsidRDefault="004C2823" w:rsidP="00FC3F4A">
            <w:pPr>
              <w:widowControl w:val="0"/>
              <w:autoSpaceDE w:val="0"/>
              <w:autoSpaceDN w:val="0"/>
              <w:adjustRightInd w:val="0"/>
              <w:jc w:val="both"/>
              <w:rPr>
                <w:rFonts w:eastAsiaTheme="minorEastAsia"/>
                <w:lang w:eastAsia="ru-RU"/>
              </w:rPr>
            </w:pPr>
            <w:r w:rsidRPr="00C53091">
              <w:t>нет</w:t>
            </w:r>
          </w:p>
        </w:tc>
      </w:tr>
      <w:tr w:rsidR="004C2823" w:rsidRPr="00E35F78" w:rsidTr="00FC3F4A">
        <w:tc>
          <w:tcPr>
            <w:tcW w:w="9620" w:type="dxa"/>
            <w:gridSpan w:val="11"/>
            <w:tcBorders>
              <w:top w:val="single" w:sz="4" w:space="0" w:color="auto"/>
              <w:bottom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Габариты:</w:t>
            </w:r>
          </w:p>
        </w:tc>
      </w:tr>
      <w:tr w:rsidR="004C2823" w:rsidRPr="00E35F78" w:rsidTr="00FC3F4A">
        <w:tc>
          <w:tcPr>
            <w:tcW w:w="2164" w:type="dxa"/>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Длина (м)</w:t>
            </w:r>
          </w:p>
        </w:tc>
        <w:tc>
          <w:tcPr>
            <w:tcW w:w="1976" w:type="dxa"/>
            <w:gridSpan w:val="2"/>
            <w:tcBorders>
              <w:top w:val="single" w:sz="4" w:space="0" w:color="auto"/>
              <w:left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Ширина (м)</w:t>
            </w:r>
          </w:p>
        </w:tc>
        <w:tc>
          <w:tcPr>
            <w:tcW w:w="1417" w:type="dxa"/>
            <w:tcBorders>
              <w:top w:val="single" w:sz="4" w:space="0" w:color="auto"/>
              <w:left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Высота (м)</w:t>
            </w:r>
          </w:p>
        </w:tc>
        <w:tc>
          <w:tcPr>
            <w:tcW w:w="2093" w:type="dxa"/>
            <w:gridSpan w:val="4"/>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C53091">
              <w:rPr>
                <w:rFonts w:ascii="PT Serif" w:hAnsi="PT Serif"/>
                <w:sz w:val="23"/>
                <w:szCs w:val="23"/>
                <w:shd w:val="clear" w:color="auto" w:fill="FFFFFF"/>
              </w:rPr>
              <w:t>Длина свеса (при наличии)</w:t>
            </w:r>
            <w:r w:rsidRPr="00C53091">
              <w:t xml:space="preserve"> </w:t>
            </w:r>
            <w:r w:rsidRPr="00C53091">
              <w:rPr>
                <w:rFonts w:ascii="PT Serif" w:hAnsi="PT Serif"/>
                <w:sz w:val="23"/>
                <w:szCs w:val="23"/>
                <w:shd w:val="clear" w:color="auto" w:fill="FFFFFF"/>
              </w:rPr>
              <w:t>(м)</w:t>
            </w:r>
          </w:p>
        </w:tc>
        <w:tc>
          <w:tcPr>
            <w:tcW w:w="1970" w:type="dxa"/>
            <w:gridSpan w:val="3"/>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Минимальный радиус поворота с грузом (м)</w:t>
            </w:r>
          </w:p>
        </w:tc>
      </w:tr>
      <w:tr w:rsidR="004C2823" w:rsidRPr="00E35F78" w:rsidTr="00FC3F4A">
        <w:tc>
          <w:tcPr>
            <w:tcW w:w="2164" w:type="dxa"/>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c>
          <w:tcPr>
            <w:tcW w:w="1976" w:type="dxa"/>
            <w:gridSpan w:val="2"/>
            <w:tcBorders>
              <w:top w:val="single" w:sz="4" w:space="0" w:color="auto"/>
              <w:left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c>
          <w:tcPr>
            <w:tcW w:w="1417" w:type="dxa"/>
            <w:tcBorders>
              <w:top w:val="single" w:sz="4" w:space="0" w:color="auto"/>
              <w:left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c>
          <w:tcPr>
            <w:tcW w:w="2093" w:type="dxa"/>
            <w:gridSpan w:val="4"/>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c>
          <w:tcPr>
            <w:tcW w:w="1970" w:type="dxa"/>
            <w:gridSpan w:val="3"/>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r>
      <w:tr w:rsidR="004C2823" w:rsidRPr="00E35F78" w:rsidTr="00FC3F4A">
        <w:tc>
          <w:tcPr>
            <w:tcW w:w="5557" w:type="dxa"/>
            <w:gridSpan w:val="4"/>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Pr>
                <w:rFonts w:eastAsiaTheme="minorEastAsia"/>
                <w:lang w:eastAsia="ru-RU"/>
              </w:rPr>
              <w:t>С</w:t>
            </w:r>
            <w:r w:rsidRPr="00C53091">
              <w:rPr>
                <w:rFonts w:eastAsiaTheme="minorEastAsia"/>
                <w:lang w:eastAsia="ru-RU"/>
              </w:rPr>
              <w:t>пособ связи: по телефону, по электронной почте и иные</w:t>
            </w:r>
          </w:p>
        </w:tc>
        <w:tc>
          <w:tcPr>
            <w:tcW w:w="4063" w:type="dxa"/>
            <w:gridSpan w:val="7"/>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r>
      <w:tr w:rsidR="004C2823" w:rsidRPr="00E35F78" w:rsidTr="00FC3F4A">
        <w:tc>
          <w:tcPr>
            <w:tcW w:w="3641" w:type="dxa"/>
            <w:gridSpan w:val="2"/>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c>
          <w:tcPr>
            <w:tcW w:w="3334" w:type="dxa"/>
            <w:gridSpan w:val="5"/>
            <w:tcBorders>
              <w:top w:val="single" w:sz="4" w:space="0" w:color="auto"/>
              <w:left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c>
          <w:tcPr>
            <w:tcW w:w="2645" w:type="dxa"/>
            <w:gridSpan w:val="4"/>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r>
      <w:tr w:rsidR="004C2823" w:rsidRPr="00E35F78" w:rsidTr="00FC3F4A">
        <w:tc>
          <w:tcPr>
            <w:tcW w:w="3641" w:type="dxa"/>
            <w:gridSpan w:val="2"/>
            <w:tcBorders>
              <w:top w:val="single" w:sz="4" w:space="0" w:color="auto"/>
              <w:bottom w:val="single" w:sz="4" w:space="0" w:color="auto"/>
              <w:right w:val="single" w:sz="4" w:space="0" w:color="auto"/>
            </w:tcBorders>
          </w:tcPr>
          <w:p w:rsidR="004C2823" w:rsidRPr="00FD218E" w:rsidRDefault="004C2823" w:rsidP="00FC3F4A">
            <w:pPr>
              <w:widowControl w:val="0"/>
              <w:autoSpaceDE w:val="0"/>
              <w:autoSpaceDN w:val="0"/>
              <w:adjustRightInd w:val="0"/>
              <w:jc w:val="center"/>
              <w:rPr>
                <w:rFonts w:eastAsiaTheme="minorEastAsia"/>
                <w:lang w:eastAsia="ru-RU"/>
              </w:rPr>
            </w:pPr>
            <w:r w:rsidRPr="00FD218E">
              <w:rPr>
                <w:rFonts w:eastAsiaTheme="minorEastAsia"/>
                <w:lang w:eastAsia="ru-RU"/>
              </w:rPr>
              <w:t>(должность)</w:t>
            </w:r>
          </w:p>
        </w:tc>
        <w:tc>
          <w:tcPr>
            <w:tcW w:w="3334" w:type="dxa"/>
            <w:gridSpan w:val="5"/>
            <w:tcBorders>
              <w:top w:val="single" w:sz="4" w:space="0" w:color="auto"/>
              <w:left w:val="single" w:sz="4" w:space="0" w:color="auto"/>
              <w:bottom w:val="single" w:sz="4" w:space="0" w:color="auto"/>
              <w:right w:val="single" w:sz="4" w:space="0" w:color="auto"/>
            </w:tcBorders>
          </w:tcPr>
          <w:p w:rsidR="004C2823" w:rsidRPr="00FD218E" w:rsidRDefault="004C2823" w:rsidP="00FC3F4A">
            <w:pPr>
              <w:widowControl w:val="0"/>
              <w:autoSpaceDE w:val="0"/>
              <w:autoSpaceDN w:val="0"/>
              <w:adjustRightInd w:val="0"/>
              <w:jc w:val="center"/>
              <w:rPr>
                <w:rFonts w:eastAsiaTheme="minorEastAsia"/>
                <w:lang w:eastAsia="ru-RU"/>
              </w:rPr>
            </w:pPr>
            <w:r w:rsidRPr="00FD218E">
              <w:rPr>
                <w:rFonts w:eastAsiaTheme="minorEastAsia"/>
                <w:lang w:eastAsia="ru-RU"/>
              </w:rPr>
              <w:t>(подпись)</w:t>
            </w:r>
          </w:p>
        </w:tc>
        <w:tc>
          <w:tcPr>
            <w:tcW w:w="2645" w:type="dxa"/>
            <w:gridSpan w:val="4"/>
            <w:tcBorders>
              <w:top w:val="single" w:sz="4" w:space="0" w:color="auto"/>
              <w:left w:val="single" w:sz="4" w:space="0" w:color="auto"/>
              <w:bottom w:val="single" w:sz="4" w:space="0" w:color="auto"/>
            </w:tcBorders>
          </w:tcPr>
          <w:p w:rsidR="004C2823" w:rsidRPr="00FD218E" w:rsidRDefault="004C2823" w:rsidP="00FC3F4A">
            <w:pPr>
              <w:widowControl w:val="0"/>
              <w:autoSpaceDE w:val="0"/>
              <w:autoSpaceDN w:val="0"/>
              <w:adjustRightInd w:val="0"/>
              <w:jc w:val="center"/>
              <w:rPr>
                <w:rFonts w:eastAsiaTheme="minorEastAsia"/>
                <w:lang w:eastAsia="ru-RU"/>
              </w:rPr>
            </w:pPr>
            <w:proofErr w:type="gramStart"/>
            <w:r w:rsidRPr="00FD218E">
              <w:rPr>
                <w:rFonts w:eastAsiaTheme="minorEastAsia"/>
                <w:lang w:eastAsia="ru-RU"/>
              </w:rPr>
              <w:t>(Фамилия, имя, отчество (при наличии)</w:t>
            </w:r>
            <w:proofErr w:type="gramEnd"/>
          </w:p>
        </w:tc>
      </w:tr>
      <w:bookmarkEnd w:id="28"/>
    </w:tbl>
    <w:p w:rsidR="00DD052F" w:rsidRPr="00F74A1F" w:rsidRDefault="00DD052F" w:rsidP="00DD052F">
      <w:pPr>
        <w:widowControl w:val="0"/>
        <w:ind w:right="113"/>
        <w:rPr>
          <w:sz w:val="28"/>
          <w:szCs w:val="28"/>
        </w:rPr>
      </w:pPr>
    </w:p>
    <w:p w:rsidR="00DD052F" w:rsidRPr="00F74A1F" w:rsidRDefault="00DD052F" w:rsidP="00F74A1F">
      <w:pPr>
        <w:widowControl w:val="0"/>
        <w:tabs>
          <w:tab w:val="num" w:pos="-6379"/>
        </w:tabs>
        <w:ind w:right="113"/>
        <w:jc w:val="both"/>
        <w:rPr>
          <w:color w:val="000000"/>
          <w:sz w:val="28"/>
          <w:szCs w:val="28"/>
        </w:rPr>
      </w:pPr>
      <w:r w:rsidRPr="00F74A1F">
        <w:rPr>
          <w:color w:val="000000"/>
          <w:sz w:val="28"/>
          <w:szCs w:val="28"/>
        </w:rPr>
        <w:t xml:space="preserve">Глава </w:t>
      </w:r>
      <w:r w:rsidR="00F74A1F" w:rsidRPr="00F74A1F">
        <w:rPr>
          <w:color w:val="000000"/>
          <w:sz w:val="28"/>
          <w:szCs w:val="28"/>
        </w:rPr>
        <w:t xml:space="preserve">Первомайского </w:t>
      </w:r>
      <w:r w:rsidRPr="00F74A1F">
        <w:rPr>
          <w:color w:val="000000"/>
          <w:sz w:val="28"/>
          <w:szCs w:val="28"/>
        </w:rPr>
        <w:t>сельского поселения </w:t>
      </w:r>
    </w:p>
    <w:p w:rsidR="00F74A1F" w:rsidRPr="004C2823" w:rsidRDefault="00F74A1F" w:rsidP="004C2823">
      <w:pPr>
        <w:widowControl w:val="0"/>
        <w:tabs>
          <w:tab w:val="num" w:pos="-6379"/>
        </w:tabs>
        <w:ind w:right="113"/>
        <w:jc w:val="both"/>
        <w:rPr>
          <w:color w:val="000000"/>
          <w:sz w:val="28"/>
          <w:szCs w:val="28"/>
        </w:rPr>
      </w:pPr>
      <w:r w:rsidRPr="00F74A1F">
        <w:rPr>
          <w:color w:val="000000"/>
          <w:sz w:val="28"/>
          <w:szCs w:val="28"/>
        </w:rPr>
        <w:t>Первомайского</w:t>
      </w:r>
      <w:r w:rsidR="00DD052F" w:rsidRPr="00F74A1F">
        <w:rPr>
          <w:color w:val="000000"/>
          <w:sz w:val="28"/>
          <w:szCs w:val="28"/>
        </w:rPr>
        <w:t xml:space="preserve"> района </w:t>
      </w:r>
      <w:r w:rsidRPr="00F74A1F">
        <w:rPr>
          <w:color w:val="000000"/>
          <w:sz w:val="28"/>
          <w:szCs w:val="28"/>
        </w:rPr>
        <w:t xml:space="preserve">                                         </w:t>
      </w:r>
      <w:r>
        <w:rPr>
          <w:color w:val="000000"/>
          <w:sz w:val="28"/>
          <w:szCs w:val="28"/>
        </w:rPr>
        <w:t xml:space="preserve">                        </w:t>
      </w:r>
      <w:proofErr w:type="spellStart"/>
      <w:r w:rsidR="004C2823">
        <w:rPr>
          <w:color w:val="000000"/>
          <w:sz w:val="28"/>
          <w:szCs w:val="28"/>
        </w:rPr>
        <w:t>М.Н.Поступаев</w:t>
      </w:r>
      <w:proofErr w:type="spellEnd"/>
    </w:p>
    <w:p w:rsidR="00F74A1F" w:rsidRDefault="00F74A1F" w:rsidP="00DD052F">
      <w:pPr>
        <w:widowControl w:val="0"/>
        <w:ind w:left="567" w:right="113"/>
        <w:outlineLvl w:val="0"/>
        <w:rPr>
          <w:rFonts w:ascii="Arial" w:hAnsi="Arial" w:cs="Arial"/>
          <w:color w:val="000000"/>
        </w:rPr>
      </w:pPr>
    </w:p>
    <w:p w:rsidR="00DD052F" w:rsidRPr="00F74A1F" w:rsidRDefault="00DD052F" w:rsidP="00F74A1F">
      <w:pPr>
        <w:widowControl w:val="0"/>
        <w:ind w:left="5103" w:right="-285"/>
        <w:outlineLvl w:val="0"/>
        <w:rPr>
          <w:color w:val="000000"/>
          <w:sz w:val="28"/>
          <w:szCs w:val="28"/>
        </w:rPr>
      </w:pPr>
      <w:r w:rsidRPr="00F74A1F">
        <w:rPr>
          <w:color w:val="000000"/>
          <w:sz w:val="28"/>
          <w:szCs w:val="28"/>
        </w:rPr>
        <w:t>Приложение № 2</w:t>
      </w:r>
    </w:p>
    <w:p w:rsidR="00DD052F" w:rsidRPr="00F74A1F" w:rsidRDefault="00DD052F" w:rsidP="00F74A1F">
      <w:pPr>
        <w:widowControl w:val="0"/>
        <w:ind w:left="5103" w:right="-285"/>
        <w:rPr>
          <w:bCs/>
          <w:color w:val="000000"/>
          <w:sz w:val="28"/>
          <w:szCs w:val="28"/>
        </w:rPr>
      </w:pPr>
      <w:r w:rsidRPr="00F74A1F">
        <w:rPr>
          <w:bCs/>
          <w:color w:val="000000"/>
          <w:sz w:val="28"/>
          <w:szCs w:val="28"/>
        </w:rPr>
        <w:t xml:space="preserve">к административному регламенту </w:t>
      </w:r>
    </w:p>
    <w:p w:rsidR="00DD052F" w:rsidRPr="00F74A1F" w:rsidRDefault="00DD052F" w:rsidP="00F74A1F">
      <w:pPr>
        <w:widowControl w:val="0"/>
        <w:ind w:left="5103" w:right="-285"/>
        <w:rPr>
          <w:bCs/>
          <w:color w:val="000000"/>
          <w:sz w:val="28"/>
          <w:szCs w:val="28"/>
        </w:rPr>
      </w:pPr>
      <w:r w:rsidRPr="00F74A1F">
        <w:rPr>
          <w:bCs/>
          <w:color w:val="000000"/>
          <w:sz w:val="28"/>
          <w:szCs w:val="28"/>
        </w:rPr>
        <w:t xml:space="preserve">предоставления муниципальной услуги </w:t>
      </w:r>
      <w:r w:rsidRPr="00F74A1F">
        <w:rPr>
          <w:color w:val="000000"/>
          <w:sz w:val="28"/>
          <w:szCs w:val="28"/>
        </w:rPr>
        <w:t>«</w:t>
      </w:r>
      <w:r w:rsidRPr="00F74A1F">
        <w:rPr>
          <w:bCs/>
          <w:color w:val="000000"/>
          <w:kern w:val="2"/>
          <w:sz w:val="28"/>
          <w:szCs w:val="28"/>
        </w:rPr>
        <w:t xml:space="preserve">Выдача специального разрешения на движение по автомобильным дорогам </w:t>
      </w:r>
    </w:p>
    <w:p w:rsidR="00DD052F" w:rsidRDefault="00DD052F" w:rsidP="00F74A1F">
      <w:pPr>
        <w:widowControl w:val="0"/>
        <w:ind w:left="5103" w:right="-285"/>
        <w:rPr>
          <w:color w:val="000000"/>
          <w:sz w:val="28"/>
          <w:szCs w:val="28"/>
        </w:rPr>
      </w:pPr>
      <w:r w:rsidRPr="00F74A1F">
        <w:rPr>
          <w:bCs/>
          <w:color w:val="000000"/>
          <w:kern w:val="2"/>
          <w:sz w:val="28"/>
          <w:szCs w:val="28"/>
        </w:rPr>
        <w:t>местного значения тяжеловесного и (или) крупногабаритного транспортного средства</w:t>
      </w:r>
      <w:r w:rsidRPr="00F74A1F">
        <w:rPr>
          <w:color w:val="000000"/>
          <w:sz w:val="28"/>
          <w:szCs w:val="28"/>
        </w:rPr>
        <w:t>»</w:t>
      </w:r>
    </w:p>
    <w:p w:rsidR="00B8001F" w:rsidRPr="00F74A1F" w:rsidRDefault="00B8001F" w:rsidP="00F74A1F">
      <w:pPr>
        <w:widowControl w:val="0"/>
        <w:ind w:left="5103" w:right="-285"/>
        <w:rPr>
          <w:bCs/>
          <w:color w:val="000000"/>
          <w:kern w:val="2"/>
          <w:sz w:val="28"/>
          <w:szCs w:val="28"/>
        </w:rPr>
      </w:pPr>
    </w:p>
    <w:p w:rsidR="004C2823" w:rsidRPr="00E82142" w:rsidRDefault="004C2823" w:rsidP="004C2823">
      <w:pPr>
        <w:jc w:val="center"/>
        <w:rPr>
          <w:b/>
          <w:sz w:val="28"/>
          <w:szCs w:val="28"/>
          <w:lang w:eastAsia="ru-RU"/>
        </w:rPr>
      </w:pPr>
      <w:r w:rsidRPr="00E82142">
        <w:rPr>
          <w:b/>
          <w:sz w:val="28"/>
          <w:szCs w:val="28"/>
          <w:lang w:eastAsia="ru-RU"/>
        </w:rPr>
        <w:t>ОБРАЗЕЦ ЗАПОЛНЕНИЯ ЗАЯВЛЕНИЯ</w:t>
      </w:r>
    </w:p>
    <w:p w:rsidR="004C2823" w:rsidRPr="00FC216C" w:rsidRDefault="004C2823" w:rsidP="004C2823">
      <w:pPr>
        <w:widowControl w:val="0"/>
        <w:autoSpaceDE w:val="0"/>
        <w:autoSpaceDN w:val="0"/>
        <w:adjustRightInd w:val="0"/>
        <w:spacing w:after="108"/>
        <w:jc w:val="center"/>
        <w:outlineLvl w:val="0"/>
        <w:rPr>
          <w:rFonts w:eastAsiaTheme="minorEastAsia"/>
          <w:b/>
          <w:bCs/>
          <w:lang w:eastAsia="ru-RU"/>
        </w:rPr>
      </w:pPr>
      <w:r w:rsidRPr="00FC216C">
        <w:rPr>
          <w:rFonts w:eastAsiaTheme="minorEastAsia"/>
          <w:b/>
          <w:bCs/>
          <w:lang w:eastAsia="ru-RU"/>
        </w:rPr>
        <w:t xml:space="preserve">на получение специального разрешения </w:t>
      </w:r>
    </w:p>
    <w:p w:rsidR="004C2823" w:rsidRDefault="004C2823" w:rsidP="004C2823"/>
    <w:tbl>
      <w:tblPr>
        <w:tblW w:w="4478" w:type="dxa"/>
        <w:tblInd w:w="5161"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677"/>
        <w:gridCol w:w="560"/>
        <w:gridCol w:w="1141"/>
      </w:tblGrid>
      <w:tr w:rsidR="004C2823" w:rsidRPr="00565658" w:rsidTr="00FC3F4A">
        <w:tc>
          <w:tcPr>
            <w:tcW w:w="4478" w:type="dxa"/>
            <w:gridSpan w:val="7"/>
            <w:tcBorders>
              <w:top w:val="nil"/>
              <w:left w:val="nil"/>
              <w:bottom w:val="nil"/>
              <w:right w:val="nil"/>
            </w:tcBorders>
          </w:tcPr>
          <w:p w:rsidR="004C2823" w:rsidRPr="00565658" w:rsidRDefault="004C2823" w:rsidP="004C2823">
            <w:pPr>
              <w:rPr>
                <w:lang w:eastAsia="ru-RU"/>
              </w:rPr>
            </w:pPr>
            <w:r w:rsidRPr="00565658">
              <w:rPr>
                <w:lang w:eastAsia="ru-RU"/>
              </w:rPr>
              <w:t xml:space="preserve">Главе </w:t>
            </w:r>
            <w:r>
              <w:rPr>
                <w:lang w:eastAsia="ru-RU"/>
              </w:rPr>
              <w:t>Первомайского</w:t>
            </w:r>
            <w:r w:rsidRPr="00565658">
              <w:rPr>
                <w:lang w:eastAsia="ru-RU"/>
              </w:rPr>
              <w:t xml:space="preserve"> сельского поселения Кущевского района</w:t>
            </w:r>
          </w:p>
        </w:tc>
      </w:tr>
      <w:tr w:rsidR="004C2823" w:rsidRPr="00565658" w:rsidTr="00FC3F4A">
        <w:tc>
          <w:tcPr>
            <w:tcW w:w="4478" w:type="dxa"/>
            <w:gridSpan w:val="7"/>
            <w:tcBorders>
              <w:top w:val="nil"/>
              <w:left w:val="nil"/>
              <w:bottom w:val="single" w:sz="4" w:space="0" w:color="auto"/>
              <w:right w:val="nil"/>
            </w:tcBorders>
          </w:tcPr>
          <w:p w:rsidR="004C2823" w:rsidRPr="00565658" w:rsidRDefault="004C2823" w:rsidP="00FC3F4A">
            <w:pPr>
              <w:rPr>
                <w:lang w:eastAsia="ru-RU"/>
              </w:rPr>
            </w:pPr>
            <w:proofErr w:type="spellStart"/>
            <w:r>
              <w:rPr>
                <w:lang w:eastAsia="ru-RU"/>
              </w:rPr>
              <w:t>М.Н.Поступаеву</w:t>
            </w:r>
            <w:proofErr w:type="spellEnd"/>
          </w:p>
        </w:tc>
      </w:tr>
      <w:tr w:rsidR="004C2823" w:rsidRPr="00565658" w:rsidTr="00FC3F4A">
        <w:tc>
          <w:tcPr>
            <w:tcW w:w="4478" w:type="dxa"/>
            <w:gridSpan w:val="7"/>
            <w:tcBorders>
              <w:top w:val="single" w:sz="4" w:space="0" w:color="auto"/>
              <w:left w:val="nil"/>
              <w:bottom w:val="nil"/>
              <w:right w:val="nil"/>
            </w:tcBorders>
          </w:tcPr>
          <w:p w:rsidR="004C2823" w:rsidRPr="00565658" w:rsidRDefault="004C2823" w:rsidP="00FC3F4A">
            <w:pPr>
              <w:rPr>
                <w:lang w:eastAsia="ru-RU"/>
              </w:rPr>
            </w:pPr>
          </w:p>
        </w:tc>
      </w:tr>
      <w:tr w:rsidR="004C2823" w:rsidRPr="00565658" w:rsidTr="00FC3F4A">
        <w:tc>
          <w:tcPr>
            <w:tcW w:w="840" w:type="dxa"/>
            <w:tcBorders>
              <w:top w:val="nil"/>
              <w:left w:val="nil"/>
              <w:bottom w:val="nil"/>
              <w:right w:val="nil"/>
            </w:tcBorders>
          </w:tcPr>
          <w:p w:rsidR="004C2823" w:rsidRPr="00565658" w:rsidRDefault="004C2823" w:rsidP="00FC3F4A">
            <w:pPr>
              <w:rPr>
                <w:lang w:eastAsia="ru-RU"/>
              </w:rPr>
            </w:pPr>
            <w:r w:rsidRPr="00565658">
              <w:rPr>
                <w:lang w:eastAsia="ru-RU"/>
              </w:rPr>
              <w:t>от</w:t>
            </w:r>
          </w:p>
        </w:tc>
        <w:tc>
          <w:tcPr>
            <w:tcW w:w="3638" w:type="dxa"/>
            <w:gridSpan w:val="6"/>
            <w:tcBorders>
              <w:top w:val="nil"/>
              <w:left w:val="nil"/>
              <w:bottom w:val="single" w:sz="4" w:space="0" w:color="auto"/>
              <w:right w:val="nil"/>
            </w:tcBorders>
          </w:tcPr>
          <w:p w:rsidR="004C2823" w:rsidRPr="00565658" w:rsidRDefault="004C2823" w:rsidP="00FC3F4A">
            <w:pPr>
              <w:rPr>
                <w:lang w:eastAsia="ru-RU"/>
              </w:rPr>
            </w:pPr>
            <w:r w:rsidRPr="00565658">
              <w:rPr>
                <w:lang w:eastAsia="ru-RU"/>
              </w:rPr>
              <w:t>индивидуального предпринимателя</w:t>
            </w:r>
          </w:p>
        </w:tc>
      </w:tr>
      <w:tr w:rsidR="004C2823" w:rsidRPr="00565658" w:rsidTr="00FC3F4A">
        <w:tc>
          <w:tcPr>
            <w:tcW w:w="4478" w:type="dxa"/>
            <w:gridSpan w:val="7"/>
            <w:tcBorders>
              <w:top w:val="nil"/>
              <w:left w:val="nil"/>
              <w:bottom w:val="nil"/>
              <w:right w:val="nil"/>
            </w:tcBorders>
          </w:tcPr>
          <w:p w:rsidR="004C2823" w:rsidRPr="00565658" w:rsidRDefault="004C2823" w:rsidP="00FC3F4A">
            <w:pPr>
              <w:rPr>
                <w:lang w:eastAsia="ru-RU"/>
              </w:rPr>
            </w:pPr>
          </w:p>
        </w:tc>
      </w:tr>
      <w:tr w:rsidR="004C2823" w:rsidRPr="00565658" w:rsidTr="00FC3F4A">
        <w:tc>
          <w:tcPr>
            <w:tcW w:w="4478" w:type="dxa"/>
            <w:gridSpan w:val="7"/>
            <w:tcBorders>
              <w:top w:val="nil"/>
              <w:left w:val="nil"/>
              <w:bottom w:val="single" w:sz="4" w:space="0" w:color="auto"/>
              <w:right w:val="nil"/>
            </w:tcBorders>
          </w:tcPr>
          <w:p w:rsidR="004C2823" w:rsidRPr="00565658" w:rsidRDefault="004C2823" w:rsidP="00FC3F4A">
            <w:pPr>
              <w:rPr>
                <w:lang w:eastAsia="ru-RU"/>
              </w:rPr>
            </w:pPr>
            <w:r w:rsidRPr="00565658">
              <w:rPr>
                <w:lang w:eastAsia="ru-RU"/>
              </w:rPr>
              <w:t>Иванова Ивана Ивановича</w:t>
            </w:r>
          </w:p>
        </w:tc>
      </w:tr>
      <w:tr w:rsidR="004C2823" w:rsidRPr="00565658" w:rsidTr="00FC3F4A">
        <w:tc>
          <w:tcPr>
            <w:tcW w:w="4478" w:type="dxa"/>
            <w:gridSpan w:val="7"/>
            <w:tcBorders>
              <w:top w:val="single" w:sz="4" w:space="0" w:color="auto"/>
              <w:left w:val="nil"/>
              <w:bottom w:val="nil"/>
              <w:right w:val="nil"/>
            </w:tcBorders>
          </w:tcPr>
          <w:p w:rsidR="004C2823" w:rsidRPr="00565658" w:rsidRDefault="004C2823" w:rsidP="00FC3F4A">
            <w:pPr>
              <w:rPr>
                <w:lang w:eastAsia="ru-RU"/>
              </w:rPr>
            </w:pPr>
          </w:p>
        </w:tc>
      </w:tr>
      <w:tr w:rsidR="004C2823" w:rsidRPr="00565658" w:rsidTr="00FC3F4A">
        <w:tc>
          <w:tcPr>
            <w:tcW w:w="4478" w:type="dxa"/>
            <w:gridSpan w:val="7"/>
            <w:tcBorders>
              <w:top w:val="nil"/>
              <w:left w:val="nil"/>
              <w:bottom w:val="single" w:sz="4" w:space="0" w:color="auto"/>
              <w:right w:val="nil"/>
            </w:tcBorders>
          </w:tcPr>
          <w:p w:rsidR="004C2823" w:rsidRPr="00565658" w:rsidRDefault="004C2823" w:rsidP="004C2823">
            <w:pPr>
              <w:rPr>
                <w:lang w:eastAsia="ru-RU"/>
              </w:rPr>
            </w:pPr>
            <w:r w:rsidRPr="00565658">
              <w:rPr>
                <w:lang w:eastAsia="ru-RU"/>
              </w:rPr>
              <w:t xml:space="preserve">352020, Краснодарский край, </w:t>
            </w:r>
            <w:proofErr w:type="spellStart"/>
            <w:r w:rsidRPr="00565658">
              <w:rPr>
                <w:lang w:eastAsia="ru-RU"/>
              </w:rPr>
              <w:t>Кущевский</w:t>
            </w:r>
            <w:proofErr w:type="spellEnd"/>
            <w:r w:rsidRPr="00565658">
              <w:rPr>
                <w:lang w:eastAsia="ru-RU"/>
              </w:rPr>
              <w:t xml:space="preserve"> район</w:t>
            </w:r>
            <w:r w:rsidRPr="00565658">
              <w:t xml:space="preserve"> </w:t>
            </w:r>
            <w:r>
              <w:rPr>
                <w:lang w:eastAsia="ru-RU"/>
              </w:rPr>
              <w:t>пос</w:t>
            </w:r>
            <w:proofErr w:type="gramStart"/>
            <w:r>
              <w:rPr>
                <w:lang w:eastAsia="ru-RU"/>
              </w:rPr>
              <w:t>.П</w:t>
            </w:r>
            <w:proofErr w:type="gramEnd"/>
            <w:r>
              <w:rPr>
                <w:lang w:eastAsia="ru-RU"/>
              </w:rPr>
              <w:t>ервомайский</w:t>
            </w:r>
            <w:r w:rsidRPr="00565658">
              <w:rPr>
                <w:lang w:eastAsia="ru-RU"/>
              </w:rPr>
              <w:t xml:space="preserve">, ул. </w:t>
            </w:r>
            <w:r>
              <w:rPr>
                <w:lang w:eastAsia="ru-RU"/>
              </w:rPr>
              <w:t>Советская</w:t>
            </w:r>
            <w:r w:rsidRPr="00565658">
              <w:rPr>
                <w:lang w:eastAsia="ru-RU"/>
              </w:rPr>
              <w:t>, 2</w:t>
            </w:r>
            <w:r>
              <w:rPr>
                <w:lang w:eastAsia="ru-RU"/>
              </w:rPr>
              <w:t>3</w:t>
            </w:r>
          </w:p>
        </w:tc>
      </w:tr>
      <w:tr w:rsidR="004C2823" w:rsidRPr="00565658" w:rsidTr="00FC3F4A">
        <w:tc>
          <w:tcPr>
            <w:tcW w:w="4478" w:type="dxa"/>
            <w:gridSpan w:val="7"/>
            <w:tcBorders>
              <w:top w:val="single" w:sz="4" w:space="0" w:color="auto"/>
              <w:left w:val="nil"/>
              <w:bottom w:val="nil"/>
              <w:right w:val="nil"/>
            </w:tcBorders>
          </w:tcPr>
          <w:p w:rsidR="004C2823" w:rsidRPr="00565658" w:rsidRDefault="004C2823" w:rsidP="00FC3F4A">
            <w:pPr>
              <w:rPr>
                <w:lang w:eastAsia="ru-RU"/>
              </w:rPr>
            </w:pPr>
            <w:r w:rsidRPr="00565658">
              <w:rPr>
                <w:lang w:eastAsia="ru-RU"/>
              </w:rPr>
              <w:t>телефон: 89453865432</w:t>
            </w:r>
          </w:p>
          <w:p w:rsidR="004C2823" w:rsidRPr="00565658" w:rsidRDefault="004C2823" w:rsidP="00FC3F4A">
            <w:pPr>
              <w:rPr>
                <w:lang w:eastAsia="ru-RU"/>
              </w:rPr>
            </w:pPr>
            <w:r w:rsidRPr="00565658">
              <w:rPr>
                <w:rFonts w:eastAsiaTheme="minorEastAsia"/>
                <w:lang w:eastAsia="ru-RU"/>
              </w:rPr>
              <w:t>адрес электронной почты (при наличии):</w:t>
            </w:r>
            <w:r w:rsidRPr="00565658">
              <w:rPr>
                <w:lang w:eastAsia="ru-RU"/>
              </w:rPr>
              <w:t xml:space="preserve"> ______</w:t>
            </w:r>
            <w:r>
              <w:rPr>
                <w:lang w:eastAsia="ru-RU"/>
              </w:rPr>
              <w:t>_____________________________</w:t>
            </w:r>
          </w:p>
        </w:tc>
      </w:tr>
      <w:tr w:rsidR="004C2823" w:rsidRPr="00565658" w:rsidTr="00FC3F4A">
        <w:tc>
          <w:tcPr>
            <w:tcW w:w="1260" w:type="dxa"/>
            <w:gridSpan w:val="3"/>
            <w:tcBorders>
              <w:top w:val="nil"/>
              <w:left w:val="nil"/>
              <w:bottom w:val="nil"/>
              <w:right w:val="nil"/>
            </w:tcBorders>
          </w:tcPr>
          <w:p w:rsidR="004C2823" w:rsidRPr="00565658" w:rsidRDefault="004C2823" w:rsidP="00FC3F4A">
            <w:pPr>
              <w:rPr>
                <w:lang w:eastAsia="ru-RU"/>
              </w:rPr>
            </w:pPr>
            <w:r w:rsidRPr="00565658">
              <w:rPr>
                <w:lang w:eastAsia="ru-RU"/>
              </w:rPr>
              <w:t>исх. от</w:t>
            </w:r>
          </w:p>
        </w:tc>
        <w:tc>
          <w:tcPr>
            <w:tcW w:w="1517" w:type="dxa"/>
            <w:gridSpan w:val="2"/>
            <w:tcBorders>
              <w:top w:val="nil"/>
              <w:left w:val="nil"/>
              <w:bottom w:val="single" w:sz="4" w:space="0" w:color="auto"/>
              <w:right w:val="nil"/>
            </w:tcBorders>
          </w:tcPr>
          <w:p w:rsidR="004C2823" w:rsidRPr="00565658" w:rsidRDefault="004C2823" w:rsidP="00FC3F4A">
            <w:pPr>
              <w:rPr>
                <w:lang w:eastAsia="ru-RU"/>
              </w:rPr>
            </w:pPr>
            <w:r>
              <w:rPr>
                <w:lang w:eastAsia="ru-RU"/>
              </w:rPr>
              <w:t>3</w:t>
            </w:r>
            <w:r w:rsidRPr="00565658">
              <w:rPr>
                <w:lang w:eastAsia="ru-RU"/>
              </w:rPr>
              <w:t>0.05.2022 г.</w:t>
            </w:r>
          </w:p>
        </w:tc>
        <w:tc>
          <w:tcPr>
            <w:tcW w:w="560" w:type="dxa"/>
            <w:tcBorders>
              <w:top w:val="nil"/>
              <w:left w:val="nil"/>
              <w:bottom w:val="nil"/>
              <w:right w:val="nil"/>
            </w:tcBorders>
          </w:tcPr>
          <w:p w:rsidR="004C2823" w:rsidRPr="00565658" w:rsidRDefault="004C2823" w:rsidP="00FC3F4A">
            <w:pPr>
              <w:rPr>
                <w:lang w:eastAsia="ru-RU"/>
              </w:rPr>
            </w:pPr>
            <w:r w:rsidRPr="00565658">
              <w:rPr>
                <w:lang w:eastAsia="ru-RU"/>
              </w:rPr>
              <w:t>№</w:t>
            </w:r>
          </w:p>
        </w:tc>
        <w:tc>
          <w:tcPr>
            <w:tcW w:w="1141" w:type="dxa"/>
            <w:tcBorders>
              <w:top w:val="nil"/>
              <w:left w:val="nil"/>
              <w:bottom w:val="single" w:sz="4" w:space="0" w:color="auto"/>
              <w:right w:val="nil"/>
            </w:tcBorders>
          </w:tcPr>
          <w:p w:rsidR="004C2823" w:rsidRPr="00565658" w:rsidRDefault="004C2823" w:rsidP="00FC3F4A">
            <w:pPr>
              <w:rPr>
                <w:lang w:eastAsia="ru-RU"/>
              </w:rPr>
            </w:pPr>
            <w:r w:rsidRPr="00565658">
              <w:rPr>
                <w:lang w:eastAsia="ru-RU"/>
              </w:rPr>
              <w:t>1</w:t>
            </w:r>
          </w:p>
        </w:tc>
      </w:tr>
      <w:tr w:rsidR="004C2823" w:rsidRPr="00565658" w:rsidTr="00FC3F4A">
        <w:tc>
          <w:tcPr>
            <w:tcW w:w="2100" w:type="dxa"/>
            <w:gridSpan w:val="4"/>
            <w:tcBorders>
              <w:top w:val="nil"/>
              <w:left w:val="nil"/>
              <w:bottom w:val="nil"/>
              <w:right w:val="nil"/>
            </w:tcBorders>
          </w:tcPr>
          <w:p w:rsidR="004C2823" w:rsidRPr="00565658" w:rsidRDefault="004C2823" w:rsidP="00FC3F4A">
            <w:pPr>
              <w:rPr>
                <w:lang w:eastAsia="ru-RU"/>
              </w:rPr>
            </w:pPr>
            <w:r w:rsidRPr="00565658">
              <w:rPr>
                <w:lang w:eastAsia="ru-RU"/>
              </w:rPr>
              <w:t>поступило в</w:t>
            </w:r>
          </w:p>
        </w:tc>
        <w:tc>
          <w:tcPr>
            <w:tcW w:w="2378" w:type="dxa"/>
            <w:gridSpan w:val="3"/>
            <w:tcBorders>
              <w:top w:val="nil"/>
              <w:left w:val="nil"/>
              <w:bottom w:val="single" w:sz="4" w:space="0" w:color="auto"/>
              <w:right w:val="nil"/>
            </w:tcBorders>
          </w:tcPr>
          <w:p w:rsidR="004C2823" w:rsidRPr="00565658" w:rsidRDefault="004C2823" w:rsidP="004C2823">
            <w:pPr>
              <w:rPr>
                <w:lang w:eastAsia="ru-RU"/>
              </w:rPr>
            </w:pPr>
            <w:r w:rsidRPr="00565658">
              <w:rPr>
                <w:lang w:eastAsia="ru-RU"/>
              </w:rPr>
              <w:t xml:space="preserve">Администрацию </w:t>
            </w:r>
            <w:r>
              <w:rPr>
                <w:lang w:eastAsia="ru-RU"/>
              </w:rPr>
              <w:t>Первомайского</w:t>
            </w:r>
            <w:r w:rsidRPr="00565658">
              <w:rPr>
                <w:lang w:eastAsia="ru-RU"/>
              </w:rPr>
              <w:t xml:space="preserve"> сельского поселения Кущевского района</w:t>
            </w:r>
          </w:p>
        </w:tc>
      </w:tr>
      <w:tr w:rsidR="004C2823" w:rsidRPr="00565658" w:rsidTr="00FC3F4A">
        <w:tc>
          <w:tcPr>
            <w:tcW w:w="980" w:type="dxa"/>
            <w:gridSpan w:val="2"/>
            <w:tcBorders>
              <w:top w:val="nil"/>
              <w:left w:val="nil"/>
              <w:bottom w:val="nil"/>
              <w:right w:val="nil"/>
            </w:tcBorders>
          </w:tcPr>
          <w:p w:rsidR="004C2823" w:rsidRPr="00565658" w:rsidRDefault="004C2823" w:rsidP="00FC3F4A">
            <w:pPr>
              <w:rPr>
                <w:lang w:eastAsia="ru-RU"/>
              </w:rPr>
            </w:pPr>
            <w:r w:rsidRPr="00565658">
              <w:rPr>
                <w:lang w:eastAsia="ru-RU"/>
              </w:rPr>
              <w:t>дата</w:t>
            </w:r>
          </w:p>
        </w:tc>
        <w:tc>
          <w:tcPr>
            <w:tcW w:w="1797" w:type="dxa"/>
            <w:gridSpan w:val="3"/>
            <w:tcBorders>
              <w:top w:val="nil"/>
              <w:left w:val="nil"/>
              <w:bottom w:val="single" w:sz="4" w:space="0" w:color="auto"/>
              <w:right w:val="nil"/>
            </w:tcBorders>
          </w:tcPr>
          <w:p w:rsidR="004C2823" w:rsidRPr="00565658" w:rsidRDefault="004C2823" w:rsidP="00FC3F4A">
            <w:pPr>
              <w:rPr>
                <w:lang w:eastAsia="ru-RU"/>
              </w:rPr>
            </w:pPr>
            <w:r>
              <w:rPr>
                <w:lang w:eastAsia="ru-RU"/>
              </w:rPr>
              <w:t>3</w:t>
            </w:r>
            <w:r w:rsidRPr="00565658">
              <w:rPr>
                <w:lang w:eastAsia="ru-RU"/>
              </w:rPr>
              <w:t>1.05.2022 г.</w:t>
            </w:r>
          </w:p>
        </w:tc>
        <w:tc>
          <w:tcPr>
            <w:tcW w:w="560" w:type="dxa"/>
            <w:tcBorders>
              <w:top w:val="nil"/>
              <w:left w:val="nil"/>
              <w:bottom w:val="nil"/>
              <w:right w:val="nil"/>
            </w:tcBorders>
          </w:tcPr>
          <w:p w:rsidR="004C2823" w:rsidRPr="00565658" w:rsidRDefault="004C2823" w:rsidP="00FC3F4A">
            <w:pPr>
              <w:rPr>
                <w:lang w:eastAsia="ru-RU"/>
              </w:rPr>
            </w:pPr>
            <w:r w:rsidRPr="00565658">
              <w:rPr>
                <w:lang w:eastAsia="ru-RU"/>
              </w:rPr>
              <w:t>№</w:t>
            </w:r>
          </w:p>
        </w:tc>
        <w:tc>
          <w:tcPr>
            <w:tcW w:w="1141" w:type="dxa"/>
            <w:tcBorders>
              <w:top w:val="nil"/>
              <w:left w:val="nil"/>
              <w:bottom w:val="single" w:sz="4" w:space="0" w:color="auto"/>
              <w:right w:val="nil"/>
            </w:tcBorders>
          </w:tcPr>
          <w:p w:rsidR="004C2823" w:rsidRPr="00565658" w:rsidRDefault="004C2823" w:rsidP="00FC3F4A">
            <w:pPr>
              <w:rPr>
                <w:lang w:eastAsia="ru-RU"/>
              </w:rPr>
            </w:pPr>
            <w:r>
              <w:rPr>
                <w:lang w:eastAsia="ru-RU"/>
              </w:rPr>
              <w:t>120</w:t>
            </w:r>
          </w:p>
        </w:tc>
      </w:tr>
      <w:tr w:rsidR="004C2823" w:rsidRPr="00565658" w:rsidTr="00FC3F4A">
        <w:tc>
          <w:tcPr>
            <w:tcW w:w="4478" w:type="dxa"/>
            <w:gridSpan w:val="7"/>
            <w:tcBorders>
              <w:top w:val="nil"/>
              <w:left w:val="nil"/>
              <w:bottom w:val="nil"/>
              <w:right w:val="nil"/>
            </w:tcBorders>
          </w:tcPr>
          <w:p w:rsidR="004C2823" w:rsidRPr="00565658" w:rsidRDefault="004C2823" w:rsidP="00FC3F4A">
            <w:pPr>
              <w:rPr>
                <w:lang w:eastAsia="ru-RU"/>
              </w:rPr>
            </w:pPr>
          </w:p>
        </w:tc>
      </w:tr>
    </w:tbl>
    <w:p w:rsidR="004C2823" w:rsidRPr="00565658" w:rsidRDefault="004C2823" w:rsidP="004C2823">
      <w:pPr>
        <w:autoSpaceDE w:val="0"/>
        <w:autoSpaceDN w:val="0"/>
        <w:adjustRightInd w:val="0"/>
        <w:jc w:val="both"/>
        <w:rPr>
          <w:lang w:eastAsia="ru-RU"/>
        </w:rPr>
      </w:pPr>
    </w:p>
    <w:p w:rsidR="004C2823" w:rsidRPr="00565658" w:rsidRDefault="004C2823" w:rsidP="004C2823">
      <w:pPr>
        <w:autoSpaceDE w:val="0"/>
        <w:autoSpaceDN w:val="0"/>
        <w:adjustRightInd w:val="0"/>
        <w:jc w:val="center"/>
        <w:rPr>
          <w:lang w:eastAsia="ru-RU"/>
        </w:rPr>
      </w:pPr>
      <w:r w:rsidRPr="00565658">
        <w:rPr>
          <w:b/>
          <w:bCs/>
          <w:lang w:eastAsia="ru-RU"/>
        </w:rPr>
        <w:t>ЗАЯВЛЕНИЕ</w:t>
      </w:r>
    </w:p>
    <w:p w:rsidR="004C2823" w:rsidRDefault="004C2823" w:rsidP="004C2823">
      <w:pPr>
        <w:jc w:val="center"/>
        <w:rPr>
          <w:rFonts w:eastAsiaTheme="minorEastAsia"/>
          <w:b/>
          <w:bCs/>
          <w:lang w:eastAsia="ru-RU"/>
        </w:rPr>
      </w:pPr>
      <w:r w:rsidRPr="00565658">
        <w:rPr>
          <w:rFonts w:eastAsiaTheme="minorEastAsia"/>
          <w:b/>
          <w:bCs/>
          <w:lang w:eastAsia="ru-RU"/>
        </w:rPr>
        <w:t xml:space="preserve">на получение специального разрешения </w:t>
      </w:r>
    </w:p>
    <w:p w:rsidR="004C2823" w:rsidRPr="00565658" w:rsidRDefault="004C2823" w:rsidP="004C2823">
      <w:pPr>
        <w:jc w:val="center"/>
        <w:rPr>
          <w:rFonts w:eastAsiaTheme="minorEastAsia"/>
          <w:b/>
          <w:bCs/>
          <w:lang w:eastAsia="ru-RU"/>
        </w:rPr>
      </w:pPr>
    </w:p>
    <w:tbl>
      <w:tblPr>
        <w:tblW w:w="96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4"/>
        <w:gridCol w:w="1477"/>
        <w:gridCol w:w="499"/>
        <w:gridCol w:w="1417"/>
        <w:gridCol w:w="390"/>
        <w:gridCol w:w="868"/>
        <w:gridCol w:w="160"/>
        <w:gridCol w:w="675"/>
        <w:gridCol w:w="317"/>
        <w:gridCol w:w="1641"/>
        <w:gridCol w:w="12"/>
      </w:tblGrid>
      <w:tr w:rsidR="004C2823" w:rsidRPr="00E35F78" w:rsidTr="00FC3F4A">
        <w:trPr>
          <w:gridAfter w:val="1"/>
          <w:wAfter w:w="12" w:type="dxa"/>
        </w:trPr>
        <w:tc>
          <w:tcPr>
            <w:tcW w:w="9608" w:type="dxa"/>
            <w:gridSpan w:val="10"/>
            <w:tcBorders>
              <w:top w:val="single" w:sz="4" w:space="0" w:color="auto"/>
              <w:bottom w:val="single" w:sz="4" w:space="0" w:color="auto"/>
            </w:tcBorders>
          </w:tcPr>
          <w:p w:rsidR="004C2823" w:rsidRPr="00B561FC" w:rsidRDefault="004C2823" w:rsidP="00FC3F4A">
            <w:pPr>
              <w:widowControl w:val="0"/>
              <w:autoSpaceDE w:val="0"/>
              <w:autoSpaceDN w:val="0"/>
              <w:adjustRightInd w:val="0"/>
              <w:jc w:val="center"/>
              <w:rPr>
                <w:rFonts w:eastAsiaTheme="minorEastAsia"/>
                <w:lang w:eastAsia="ru-RU"/>
              </w:rPr>
            </w:pPr>
            <w:r>
              <w:rPr>
                <w:rFonts w:eastAsiaTheme="minorEastAsia"/>
                <w:lang w:eastAsia="ru-RU"/>
              </w:rPr>
              <w:t>Н</w:t>
            </w:r>
            <w:r w:rsidRPr="00B561FC">
              <w:rPr>
                <w:rFonts w:eastAsiaTheme="minorEastAsia"/>
                <w:lang w:eastAsia="ru-RU"/>
              </w:rPr>
              <w:t>аименование, организационно-правовая форма и адрес в пределах места нахождения, телефон - для юридических лиц;</w:t>
            </w:r>
          </w:p>
          <w:p w:rsidR="004C2823" w:rsidRPr="00E35F78" w:rsidRDefault="004C2823" w:rsidP="00FC3F4A">
            <w:pPr>
              <w:widowControl w:val="0"/>
              <w:autoSpaceDE w:val="0"/>
              <w:autoSpaceDN w:val="0"/>
              <w:adjustRightInd w:val="0"/>
              <w:jc w:val="center"/>
              <w:rPr>
                <w:rFonts w:eastAsiaTheme="minorEastAsia"/>
                <w:lang w:eastAsia="ru-RU"/>
              </w:rPr>
            </w:pPr>
            <w:r w:rsidRPr="00B561FC">
              <w:rPr>
                <w:rFonts w:eastAsiaTheme="minorEastAsia"/>
                <w:lang w:eastAsia="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r>
      <w:tr w:rsidR="004C2823" w:rsidRPr="00E35F78" w:rsidTr="00FC3F4A">
        <w:trPr>
          <w:gridAfter w:val="1"/>
          <w:wAfter w:w="12" w:type="dxa"/>
        </w:trPr>
        <w:tc>
          <w:tcPr>
            <w:tcW w:w="9608" w:type="dxa"/>
            <w:gridSpan w:val="10"/>
            <w:tcBorders>
              <w:top w:val="single" w:sz="4" w:space="0" w:color="auto"/>
              <w:bottom w:val="single" w:sz="4" w:space="0" w:color="auto"/>
            </w:tcBorders>
          </w:tcPr>
          <w:p w:rsidR="004C2823" w:rsidRPr="00565658" w:rsidRDefault="004C2823" w:rsidP="00FC3F4A">
            <w:pPr>
              <w:widowControl w:val="0"/>
              <w:autoSpaceDE w:val="0"/>
              <w:autoSpaceDN w:val="0"/>
              <w:adjustRightInd w:val="0"/>
              <w:jc w:val="both"/>
              <w:rPr>
                <w:rFonts w:eastAsiaTheme="minorEastAsia"/>
                <w:lang w:eastAsia="ru-RU"/>
              </w:rPr>
            </w:pPr>
            <w:r w:rsidRPr="00565658">
              <w:rPr>
                <w:rFonts w:eastAsiaTheme="minorEastAsia"/>
                <w:lang w:eastAsia="ru-RU"/>
              </w:rPr>
              <w:t>Индивидуальный предприниматель Иванов Иван Иванович</w:t>
            </w:r>
          </w:p>
          <w:p w:rsidR="004C2823" w:rsidRPr="00565658" w:rsidRDefault="004C2823" w:rsidP="00FC3F4A">
            <w:pPr>
              <w:widowControl w:val="0"/>
              <w:autoSpaceDE w:val="0"/>
              <w:autoSpaceDN w:val="0"/>
              <w:adjustRightInd w:val="0"/>
              <w:jc w:val="both"/>
              <w:rPr>
                <w:rFonts w:eastAsiaTheme="minorEastAsia"/>
                <w:lang w:eastAsia="ru-RU"/>
              </w:rPr>
            </w:pPr>
            <w:r w:rsidRPr="00565658">
              <w:rPr>
                <w:rFonts w:eastAsiaTheme="minorEastAsia"/>
                <w:lang w:eastAsia="ru-RU"/>
              </w:rPr>
              <w:t xml:space="preserve">Паспорт: серия 0305 № 03 77 215478 Выдан </w:t>
            </w:r>
            <w:proofErr w:type="spellStart"/>
            <w:r w:rsidRPr="00565658">
              <w:rPr>
                <w:rFonts w:eastAsiaTheme="minorEastAsia"/>
                <w:lang w:eastAsia="ru-RU"/>
              </w:rPr>
              <w:t>Кущевским</w:t>
            </w:r>
            <w:proofErr w:type="spellEnd"/>
            <w:r w:rsidRPr="00565658">
              <w:rPr>
                <w:rFonts w:eastAsiaTheme="minorEastAsia"/>
                <w:lang w:eastAsia="ru-RU"/>
              </w:rPr>
              <w:t xml:space="preserve"> Ровд Краснодарского края 23.08.1999 г.</w:t>
            </w:r>
          </w:p>
          <w:p w:rsidR="004C2823" w:rsidRPr="00565658" w:rsidRDefault="004C2823" w:rsidP="00FC3F4A">
            <w:pPr>
              <w:widowControl w:val="0"/>
              <w:autoSpaceDE w:val="0"/>
              <w:autoSpaceDN w:val="0"/>
              <w:adjustRightInd w:val="0"/>
              <w:jc w:val="both"/>
              <w:rPr>
                <w:rFonts w:eastAsiaTheme="minorEastAsia"/>
                <w:lang w:eastAsia="ru-RU"/>
              </w:rPr>
            </w:pPr>
            <w:r w:rsidRPr="00565658">
              <w:rPr>
                <w:rFonts w:eastAsiaTheme="minorEastAsia"/>
                <w:lang w:eastAsia="ru-RU"/>
              </w:rPr>
              <w:t xml:space="preserve">Краснодарский край, </w:t>
            </w:r>
            <w:proofErr w:type="spellStart"/>
            <w:r w:rsidRPr="00565658">
              <w:rPr>
                <w:rFonts w:eastAsiaTheme="minorEastAsia"/>
                <w:lang w:eastAsia="ru-RU"/>
              </w:rPr>
              <w:t>Кущевский</w:t>
            </w:r>
            <w:proofErr w:type="spellEnd"/>
            <w:r w:rsidRPr="00565658">
              <w:rPr>
                <w:rFonts w:eastAsiaTheme="minorEastAsia"/>
                <w:lang w:eastAsia="ru-RU"/>
              </w:rPr>
              <w:t xml:space="preserve"> район </w:t>
            </w:r>
            <w:r>
              <w:rPr>
                <w:rFonts w:eastAsiaTheme="minorEastAsia"/>
                <w:lang w:eastAsia="ru-RU"/>
              </w:rPr>
              <w:t>пос</w:t>
            </w:r>
            <w:proofErr w:type="gramStart"/>
            <w:r>
              <w:rPr>
                <w:rFonts w:eastAsiaTheme="minorEastAsia"/>
                <w:lang w:eastAsia="ru-RU"/>
              </w:rPr>
              <w:t>.П</w:t>
            </w:r>
            <w:proofErr w:type="gramEnd"/>
            <w:r>
              <w:rPr>
                <w:rFonts w:eastAsiaTheme="minorEastAsia"/>
                <w:lang w:eastAsia="ru-RU"/>
              </w:rPr>
              <w:t>ервомайский, ул.Советская,23</w:t>
            </w:r>
          </w:p>
          <w:p w:rsidR="004C2823" w:rsidRPr="00E35F78" w:rsidRDefault="004C2823" w:rsidP="00FC3F4A">
            <w:pPr>
              <w:widowControl w:val="0"/>
              <w:autoSpaceDE w:val="0"/>
              <w:autoSpaceDN w:val="0"/>
              <w:adjustRightInd w:val="0"/>
              <w:jc w:val="both"/>
              <w:rPr>
                <w:rFonts w:eastAsiaTheme="minorEastAsia"/>
                <w:lang w:eastAsia="ru-RU"/>
              </w:rPr>
            </w:pPr>
            <w:r w:rsidRPr="00565658">
              <w:rPr>
                <w:rFonts w:eastAsiaTheme="minorEastAsia"/>
                <w:lang w:eastAsia="ru-RU"/>
              </w:rPr>
              <w:t>Тел. 89453865432</w:t>
            </w:r>
          </w:p>
        </w:tc>
      </w:tr>
      <w:tr w:rsidR="004C2823" w:rsidRPr="00E35F78" w:rsidTr="00FC3F4A">
        <w:trPr>
          <w:gridAfter w:val="1"/>
          <w:wAfter w:w="12" w:type="dxa"/>
        </w:trPr>
        <w:tc>
          <w:tcPr>
            <w:tcW w:w="4140" w:type="dxa"/>
            <w:gridSpan w:val="3"/>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ИНН, ОГРН</w:t>
            </w:r>
            <w:r>
              <w:rPr>
                <w:rFonts w:eastAsiaTheme="minorEastAsia"/>
                <w:lang w:eastAsia="ru-RU"/>
              </w:rPr>
              <w:t xml:space="preserve"> или </w:t>
            </w:r>
            <w:r w:rsidRPr="00E35F78">
              <w:rPr>
                <w:rFonts w:eastAsiaTheme="minorEastAsia"/>
                <w:lang w:eastAsia="ru-RU"/>
              </w:rPr>
              <w:t xml:space="preserve">ОГРНИП </w:t>
            </w:r>
            <w:r w:rsidRPr="00B561FC">
              <w:rPr>
                <w:rFonts w:eastAsiaTheme="minorEastAsia"/>
                <w:lang w:eastAsia="ru-RU"/>
              </w:rPr>
              <w:t xml:space="preserve">- для </w:t>
            </w:r>
            <w:r w:rsidRPr="00B561FC">
              <w:rPr>
                <w:rFonts w:eastAsiaTheme="minorEastAsia"/>
                <w:lang w:eastAsia="ru-RU"/>
              </w:rPr>
              <w:lastRenderedPageBreak/>
              <w:t>юридических лиц и индивидуальных</w:t>
            </w:r>
            <w:r>
              <w:rPr>
                <w:rFonts w:eastAsiaTheme="minorEastAsia"/>
                <w:lang w:eastAsia="ru-RU"/>
              </w:rPr>
              <w:t xml:space="preserve"> </w:t>
            </w:r>
            <w:r w:rsidRPr="00B561FC">
              <w:rPr>
                <w:rFonts w:eastAsiaTheme="minorEastAsia"/>
                <w:lang w:eastAsia="ru-RU"/>
              </w:rPr>
              <w:t>предпринимателей,</w:t>
            </w:r>
            <w:r>
              <w:rPr>
                <w:rFonts w:eastAsiaTheme="minorEastAsia"/>
                <w:lang w:eastAsia="ru-RU"/>
              </w:rPr>
              <w:t xml:space="preserve"> </w:t>
            </w:r>
            <w:r w:rsidRPr="00B561FC">
              <w:rPr>
                <w:rFonts w:eastAsiaTheme="minorEastAsia"/>
                <w:lang w:eastAsia="ru-RU"/>
              </w:rPr>
              <w:t>зарегистрированных на территории Российской Федерации</w:t>
            </w:r>
            <w:r>
              <w:rPr>
                <w:rFonts w:eastAsiaTheme="minorEastAsia"/>
                <w:lang w:eastAsia="ru-RU"/>
              </w:rPr>
              <w:t>:</w:t>
            </w:r>
          </w:p>
        </w:tc>
        <w:tc>
          <w:tcPr>
            <w:tcW w:w="5468" w:type="dxa"/>
            <w:gridSpan w:val="7"/>
            <w:tcBorders>
              <w:top w:val="single" w:sz="4" w:space="0" w:color="auto"/>
              <w:left w:val="single" w:sz="4" w:space="0" w:color="auto"/>
              <w:bottom w:val="single" w:sz="4" w:space="0" w:color="auto"/>
            </w:tcBorders>
          </w:tcPr>
          <w:p w:rsidR="004C2823" w:rsidRDefault="004C2823" w:rsidP="00FC3F4A">
            <w:pPr>
              <w:widowControl w:val="0"/>
              <w:autoSpaceDE w:val="0"/>
              <w:autoSpaceDN w:val="0"/>
              <w:adjustRightInd w:val="0"/>
              <w:jc w:val="both"/>
              <w:rPr>
                <w:rFonts w:eastAsiaTheme="minorEastAsia"/>
                <w:lang w:eastAsia="ru-RU"/>
              </w:rPr>
            </w:pPr>
            <w:r w:rsidRPr="00565658">
              <w:rPr>
                <w:rFonts w:eastAsiaTheme="minorEastAsia"/>
                <w:lang w:eastAsia="ru-RU"/>
              </w:rPr>
              <w:lastRenderedPageBreak/>
              <w:t xml:space="preserve">ИНН 2335003333, </w:t>
            </w:r>
          </w:p>
          <w:p w:rsidR="004C2823" w:rsidRPr="00E35F78" w:rsidRDefault="004C2823" w:rsidP="00FC3F4A">
            <w:pPr>
              <w:widowControl w:val="0"/>
              <w:autoSpaceDE w:val="0"/>
              <w:autoSpaceDN w:val="0"/>
              <w:adjustRightInd w:val="0"/>
              <w:jc w:val="both"/>
              <w:rPr>
                <w:rFonts w:eastAsiaTheme="minorEastAsia"/>
                <w:lang w:eastAsia="ru-RU"/>
              </w:rPr>
            </w:pPr>
            <w:r w:rsidRPr="00565658">
              <w:rPr>
                <w:rFonts w:eastAsiaTheme="minorEastAsia"/>
                <w:lang w:eastAsia="ru-RU"/>
              </w:rPr>
              <w:lastRenderedPageBreak/>
              <w:t>ОГРИП 309231132312</w:t>
            </w:r>
          </w:p>
        </w:tc>
      </w:tr>
      <w:tr w:rsidR="004C2823" w:rsidRPr="00E35F78" w:rsidTr="00FC3F4A">
        <w:trPr>
          <w:gridAfter w:val="1"/>
          <w:wAfter w:w="12" w:type="dxa"/>
        </w:trPr>
        <w:tc>
          <w:tcPr>
            <w:tcW w:w="9608" w:type="dxa"/>
            <w:gridSpan w:val="10"/>
            <w:tcBorders>
              <w:top w:val="single" w:sz="4" w:space="0" w:color="auto"/>
              <w:bottom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Pr>
                <w:rFonts w:eastAsiaTheme="minorEastAsia"/>
                <w:lang w:eastAsia="ru-RU"/>
              </w:rPr>
              <w:lastRenderedPageBreak/>
              <w:t>М</w:t>
            </w:r>
            <w:r w:rsidRPr="00B561FC">
              <w:rPr>
                <w:rFonts w:eastAsiaTheme="minorEastAsia"/>
                <w:lang w:eastAsia="ru-RU"/>
              </w:rPr>
              <w:t>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r>
              <w:rPr>
                <w:rFonts w:eastAsiaTheme="minorEastAsia"/>
                <w:lang w:eastAsia="ru-RU"/>
              </w:rPr>
              <w:t>:</w:t>
            </w:r>
          </w:p>
        </w:tc>
      </w:tr>
      <w:tr w:rsidR="004C2823" w:rsidRPr="00E35F78" w:rsidTr="00FC3F4A">
        <w:trPr>
          <w:gridAfter w:val="1"/>
          <w:wAfter w:w="12" w:type="dxa"/>
        </w:trPr>
        <w:tc>
          <w:tcPr>
            <w:tcW w:w="9608" w:type="dxa"/>
            <w:gridSpan w:val="10"/>
            <w:tcBorders>
              <w:top w:val="single" w:sz="4" w:space="0" w:color="auto"/>
              <w:bottom w:val="single" w:sz="4" w:space="0" w:color="auto"/>
            </w:tcBorders>
          </w:tcPr>
          <w:p w:rsidR="004C2823" w:rsidRPr="00E35F78" w:rsidRDefault="004C2823" w:rsidP="004C2823">
            <w:pPr>
              <w:widowControl w:val="0"/>
              <w:autoSpaceDE w:val="0"/>
              <w:autoSpaceDN w:val="0"/>
              <w:adjustRightInd w:val="0"/>
              <w:jc w:val="both"/>
              <w:rPr>
                <w:rFonts w:eastAsiaTheme="minorEastAsia"/>
                <w:lang w:eastAsia="ru-RU"/>
              </w:rPr>
            </w:pPr>
            <w:r>
              <w:rPr>
                <w:rFonts w:eastAsiaTheme="minorEastAsia"/>
                <w:lang w:eastAsia="ru-RU"/>
              </w:rPr>
              <w:t>Пос</w:t>
            </w:r>
            <w:proofErr w:type="gramStart"/>
            <w:r>
              <w:rPr>
                <w:rFonts w:eastAsiaTheme="minorEastAsia"/>
                <w:lang w:eastAsia="ru-RU"/>
              </w:rPr>
              <w:t>.П</w:t>
            </w:r>
            <w:proofErr w:type="gramEnd"/>
            <w:r>
              <w:rPr>
                <w:rFonts w:eastAsiaTheme="minorEastAsia"/>
                <w:lang w:eastAsia="ru-RU"/>
              </w:rPr>
              <w:t>ервомайский ул.</w:t>
            </w:r>
            <w:r w:rsidRPr="00565658">
              <w:rPr>
                <w:rFonts w:eastAsiaTheme="minorEastAsia"/>
                <w:lang w:eastAsia="ru-RU"/>
              </w:rPr>
              <w:t xml:space="preserve"> </w:t>
            </w:r>
            <w:r>
              <w:rPr>
                <w:rFonts w:eastAsiaTheme="minorEastAsia"/>
                <w:lang w:eastAsia="ru-RU"/>
              </w:rPr>
              <w:t>Советская 23</w:t>
            </w:r>
            <w:r w:rsidRPr="00565658">
              <w:rPr>
                <w:rFonts w:eastAsiaTheme="minorEastAsia"/>
                <w:lang w:eastAsia="ru-RU"/>
              </w:rPr>
              <w:t xml:space="preserve"> – </w:t>
            </w:r>
            <w:r>
              <w:rPr>
                <w:rFonts w:eastAsiaTheme="minorEastAsia"/>
                <w:lang w:eastAsia="ru-RU"/>
              </w:rPr>
              <w:t>пос.Первомайский</w:t>
            </w:r>
            <w:r w:rsidRPr="00565658">
              <w:rPr>
                <w:rFonts w:eastAsiaTheme="minorEastAsia"/>
                <w:lang w:eastAsia="ru-RU"/>
              </w:rPr>
              <w:t xml:space="preserve">, ул. </w:t>
            </w:r>
            <w:proofErr w:type="spellStart"/>
            <w:r>
              <w:rPr>
                <w:rFonts w:eastAsiaTheme="minorEastAsia"/>
                <w:lang w:eastAsia="ru-RU"/>
              </w:rPr>
              <w:t>Садова</w:t>
            </w:r>
            <w:proofErr w:type="spellEnd"/>
            <w:r w:rsidRPr="00565658">
              <w:rPr>
                <w:rFonts w:eastAsiaTheme="minorEastAsia"/>
                <w:lang w:eastAsia="ru-RU"/>
              </w:rPr>
              <w:t>, 26</w:t>
            </w:r>
          </w:p>
        </w:tc>
      </w:tr>
      <w:tr w:rsidR="004C2823" w:rsidRPr="00E35F78" w:rsidTr="00FC3F4A">
        <w:trPr>
          <w:gridAfter w:val="1"/>
          <w:wAfter w:w="12" w:type="dxa"/>
        </w:trPr>
        <w:tc>
          <w:tcPr>
            <w:tcW w:w="9608" w:type="dxa"/>
            <w:gridSpan w:val="10"/>
            <w:tcBorders>
              <w:top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roofErr w:type="gramStart"/>
            <w:r w:rsidRPr="00C53091">
              <w:rPr>
                <w:rFonts w:eastAsiaTheme="minorEastAsia"/>
                <w:lang w:eastAsia="ru-RU"/>
              </w:rPr>
              <w:t xml:space="preserve">Маршрут движения </w:t>
            </w:r>
            <w:r>
              <w:rPr>
                <w:rFonts w:eastAsiaTheme="minorEastAsia"/>
                <w:lang w:eastAsia="ru-RU"/>
              </w:rPr>
              <w:t>(</w:t>
            </w:r>
            <w:r w:rsidRPr="00C53091">
              <w:rPr>
                <w:rFonts w:eastAsiaTheme="minorEastAsia"/>
                <w:lang w:eastAsia="ru-RU"/>
              </w:rPr>
              <w:t xml:space="preserve">пункт отправления и пункт назначения с указанием подъездов к местам проведения сельскохозяйственных работ </w:t>
            </w:r>
            <w:r>
              <w:rPr>
                <w:rFonts w:eastAsiaTheme="minorEastAsia"/>
                <w:lang w:eastAsia="ru-RU"/>
              </w:rPr>
              <w:t>(</w:t>
            </w:r>
            <w:r w:rsidRPr="00C53091">
              <w:rPr>
                <w:rFonts w:eastAsiaTheme="minorEastAsia"/>
                <w:lang w:eastAsia="ru-RU"/>
              </w:rPr>
              <w:t>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r>
              <w:rPr>
                <w:rFonts w:eastAsiaTheme="minorEastAsia"/>
                <w:lang w:eastAsia="ru-RU"/>
              </w:rPr>
              <w:t>):</w:t>
            </w:r>
            <w:proofErr w:type="gramEnd"/>
          </w:p>
        </w:tc>
      </w:tr>
      <w:tr w:rsidR="004C2823" w:rsidRPr="00E35F78" w:rsidTr="00FC3F4A">
        <w:trPr>
          <w:gridAfter w:val="1"/>
          <w:wAfter w:w="12" w:type="dxa"/>
        </w:trPr>
        <w:tc>
          <w:tcPr>
            <w:tcW w:w="9608" w:type="dxa"/>
            <w:gridSpan w:val="10"/>
            <w:tcBorders>
              <w:top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r>
      <w:tr w:rsidR="004C2823" w:rsidRPr="00E35F78" w:rsidTr="00FC3F4A">
        <w:trPr>
          <w:gridAfter w:val="1"/>
          <w:wAfter w:w="12" w:type="dxa"/>
        </w:trPr>
        <w:tc>
          <w:tcPr>
            <w:tcW w:w="4140" w:type="dxa"/>
            <w:gridSpan w:val="3"/>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Pr>
                <w:rFonts w:eastAsiaTheme="minorEastAsia"/>
                <w:lang w:eastAsia="ru-RU"/>
              </w:rPr>
              <w:t>В</w:t>
            </w:r>
            <w:r w:rsidRPr="00B561FC">
              <w:rPr>
                <w:rFonts w:eastAsiaTheme="minorEastAsia"/>
                <w:lang w:eastAsia="ru-RU"/>
              </w:rPr>
              <w:t>ид перевозки (по территории Российской Федерации)</w:t>
            </w:r>
            <w:r>
              <w:rPr>
                <w:rFonts w:eastAsiaTheme="minorEastAsia"/>
                <w:lang w:eastAsia="ru-RU"/>
              </w:rPr>
              <w:t>:</w:t>
            </w:r>
          </w:p>
        </w:tc>
        <w:tc>
          <w:tcPr>
            <w:tcW w:w="5468" w:type="dxa"/>
            <w:gridSpan w:val="7"/>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565658">
              <w:rPr>
                <w:rFonts w:eastAsiaTheme="minorEastAsia"/>
                <w:lang w:eastAsia="ru-RU"/>
              </w:rPr>
              <w:t>местная</w:t>
            </w:r>
          </w:p>
        </w:tc>
      </w:tr>
      <w:tr w:rsidR="004C2823" w:rsidRPr="00E35F78" w:rsidTr="00FC3F4A">
        <w:trPr>
          <w:gridAfter w:val="1"/>
          <w:wAfter w:w="12" w:type="dxa"/>
        </w:trPr>
        <w:tc>
          <w:tcPr>
            <w:tcW w:w="4140" w:type="dxa"/>
            <w:gridSpan w:val="3"/>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Pr>
                <w:rFonts w:eastAsiaTheme="minorEastAsia"/>
                <w:lang w:eastAsia="ru-RU"/>
              </w:rPr>
              <w:t>С</w:t>
            </w:r>
            <w:r w:rsidRPr="00C917E5">
              <w:rPr>
                <w:rFonts w:eastAsiaTheme="minorEastAsia"/>
                <w:lang w:eastAsia="ru-RU"/>
              </w:rPr>
              <w:t>рок выполнения поездок</w:t>
            </w:r>
            <w:r>
              <w:rPr>
                <w:rFonts w:eastAsiaTheme="minorEastAsia"/>
                <w:lang w:eastAsia="ru-RU"/>
              </w:rPr>
              <w:t>:</w:t>
            </w:r>
          </w:p>
        </w:tc>
        <w:tc>
          <w:tcPr>
            <w:tcW w:w="5468" w:type="dxa"/>
            <w:gridSpan w:val="7"/>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r w:rsidRPr="00565658">
              <w:rPr>
                <w:rFonts w:eastAsiaTheme="minorEastAsia"/>
                <w:lang w:eastAsia="ru-RU"/>
              </w:rPr>
              <w:t>с</w:t>
            </w:r>
            <w:r w:rsidRPr="00565658">
              <w:rPr>
                <w:rFonts w:eastAsiaTheme="minorEastAsia"/>
                <w:lang w:eastAsia="ru-RU"/>
              </w:rPr>
              <w:tab/>
              <w:t>2</w:t>
            </w:r>
            <w:r>
              <w:rPr>
                <w:rFonts w:eastAsiaTheme="minorEastAsia"/>
                <w:lang w:eastAsia="ru-RU"/>
              </w:rPr>
              <w:t>0</w:t>
            </w:r>
            <w:r w:rsidRPr="00565658">
              <w:rPr>
                <w:rFonts w:eastAsiaTheme="minorEastAsia"/>
                <w:lang w:eastAsia="ru-RU"/>
              </w:rPr>
              <w:t>.0</w:t>
            </w:r>
            <w:r>
              <w:rPr>
                <w:rFonts w:eastAsiaTheme="minorEastAsia"/>
                <w:lang w:eastAsia="ru-RU"/>
              </w:rPr>
              <w:t>6</w:t>
            </w:r>
            <w:r w:rsidRPr="00565658">
              <w:rPr>
                <w:rFonts w:eastAsiaTheme="minorEastAsia"/>
                <w:lang w:eastAsia="ru-RU"/>
              </w:rPr>
              <w:t>.202</w:t>
            </w:r>
            <w:r>
              <w:rPr>
                <w:rFonts w:eastAsiaTheme="minorEastAsia"/>
                <w:lang w:eastAsia="ru-RU"/>
              </w:rPr>
              <w:t>2</w:t>
            </w:r>
            <w:r w:rsidRPr="00565658">
              <w:rPr>
                <w:rFonts w:eastAsiaTheme="minorEastAsia"/>
                <w:lang w:eastAsia="ru-RU"/>
              </w:rPr>
              <w:t xml:space="preserve"> г.</w:t>
            </w:r>
            <w:r w:rsidRPr="00565658">
              <w:rPr>
                <w:rFonts w:eastAsiaTheme="minorEastAsia"/>
                <w:lang w:eastAsia="ru-RU"/>
              </w:rPr>
              <w:tab/>
              <w:t>по</w:t>
            </w:r>
            <w:r w:rsidRPr="00565658">
              <w:rPr>
                <w:rFonts w:eastAsiaTheme="minorEastAsia"/>
                <w:lang w:eastAsia="ru-RU"/>
              </w:rPr>
              <w:tab/>
              <w:t>20.0</w:t>
            </w:r>
            <w:r>
              <w:rPr>
                <w:rFonts w:eastAsiaTheme="minorEastAsia"/>
                <w:lang w:eastAsia="ru-RU"/>
              </w:rPr>
              <w:t>7</w:t>
            </w:r>
            <w:r w:rsidRPr="00565658">
              <w:rPr>
                <w:rFonts w:eastAsiaTheme="minorEastAsia"/>
                <w:lang w:eastAsia="ru-RU"/>
              </w:rPr>
              <w:t>.202</w:t>
            </w:r>
            <w:r>
              <w:rPr>
                <w:rFonts w:eastAsiaTheme="minorEastAsia"/>
                <w:lang w:eastAsia="ru-RU"/>
              </w:rPr>
              <w:t>2</w:t>
            </w:r>
            <w:r w:rsidRPr="00565658">
              <w:rPr>
                <w:rFonts w:eastAsiaTheme="minorEastAsia"/>
                <w:lang w:eastAsia="ru-RU"/>
              </w:rPr>
              <w:t xml:space="preserve"> г.</w:t>
            </w:r>
          </w:p>
        </w:tc>
      </w:tr>
      <w:tr w:rsidR="004C2823" w:rsidRPr="00E35F78" w:rsidTr="00FC3F4A">
        <w:trPr>
          <w:gridAfter w:val="1"/>
          <w:wAfter w:w="12" w:type="dxa"/>
        </w:trPr>
        <w:tc>
          <w:tcPr>
            <w:tcW w:w="4140" w:type="dxa"/>
            <w:gridSpan w:val="3"/>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Pr>
                <w:rFonts w:eastAsiaTheme="minorEastAsia"/>
                <w:lang w:eastAsia="ru-RU"/>
              </w:rPr>
              <w:t>К</w:t>
            </w:r>
            <w:r w:rsidRPr="00C917E5">
              <w:rPr>
                <w:rFonts w:eastAsiaTheme="minorEastAsia"/>
                <w:lang w:eastAsia="ru-RU"/>
              </w:rPr>
              <w:t>оличество поездок (для тяжеловесных транспортных средств)</w:t>
            </w:r>
            <w:r>
              <w:rPr>
                <w:rFonts w:eastAsiaTheme="minorEastAsia"/>
                <w:lang w:eastAsia="ru-RU"/>
              </w:rPr>
              <w:t>:</w:t>
            </w:r>
          </w:p>
        </w:tc>
        <w:tc>
          <w:tcPr>
            <w:tcW w:w="5468" w:type="dxa"/>
            <w:gridSpan w:val="7"/>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r>
              <w:rPr>
                <w:rFonts w:eastAsiaTheme="minorEastAsia"/>
                <w:lang w:eastAsia="ru-RU"/>
              </w:rPr>
              <w:t>1</w:t>
            </w:r>
          </w:p>
        </w:tc>
      </w:tr>
      <w:tr w:rsidR="004C2823" w:rsidRPr="00E35F78" w:rsidTr="00FC3F4A">
        <w:trPr>
          <w:gridAfter w:val="1"/>
          <w:wAfter w:w="12" w:type="dxa"/>
        </w:trPr>
        <w:tc>
          <w:tcPr>
            <w:tcW w:w="4140" w:type="dxa"/>
            <w:gridSpan w:val="3"/>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Pr>
                <w:rFonts w:eastAsiaTheme="minorEastAsia"/>
                <w:lang w:eastAsia="ru-RU"/>
              </w:rPr>
              <w:t>Х</w:t>
            </w:r>
            <w:r w:rsidRPr="00C917E5">
              <w:rPr>
                <w:rFonts w:eastAsiaTheme="minorEastAsia"/>
                <w:lang w:eastAsia="ru-RU"/>
              </w:rPr>
              <w:t>арактеристика груза (при наличии груза)</w:t>
            </w:r>
            <w:r>
              <w:rPr>
                <w:rFonts w:eastAsiaTheme="minorEastAsia"/>
                <w:lang w:eastAsia="ru-RU"/>
              </w:rPr>
              <w:t>:</w:t>
            </w:r>
            <w:r w:rsidRPr="00C917E5">
              <w:rPr>
                <w:rFonts w:eastAsiaTheme="minorEastAsia"/>
                <w:lang w:eastAsia="ru-RU"/>
              </w:rPr>
              <w:t xml:space="preserve"> </w:t>
            </w:r>
          </w:p>
        </w:tc>
        <w:tc>
          <w:tcPr>
            <w:tcW w:w="1807" w:type="dxa"/>
            <w:gridSpan w:val="2"/>
            <w:tcBorders>
              <w:top w:val="single" w:sz="4" w:space="0" w:color="auto"/>
              <w:left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Делимый</w:t>
            </w:r>
          </w:p>
        </w:tc>
        <w:tc>
          <w:tcPr>
            <w:tcW w:w="2020" w:type="dxa"/>
            <w:gridSpan w:val="4"/>
            <w:tcBorders>
              <w:top w:val="single" w:sz="4" w:space="0" w:color="auto"/>
              <w:left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да</w:t>
            </w:r>
          </w:p>
        </w:tc>
        <w:tc>
          <w:tcPr>
            <w:tcW w:w="1641" w:type="dxa"/>
            <w:tcBorders>
              <w:top w:val="single" w:sz="4" w:space="0" w:color="auto"/>
              <w:left w:val="single" w:sz="4" w:space="0" w:color="auto"/>
              <w:bottom w:val="single" w:sz="4" w:space="0" w:color="auto"/>
            </w:tcBorders>
          </w:tcPr>
          <w:p w:rsidR="004C2823" w:rsidRPr="00565658" w:rsidRDefault="004C2823" w:rsidP="00FC3F4A">
            <w:pPr>
              <w:widowControl w:val="0"/>
              <w:autoSpaceDE w:val="0"/>
              <w:autoSpaceDN w:val="0"/>
              <w:adjustRightInd w:val="0"/>
              <w:rPr>
                <w:rFonts w:eastAsiaTheme="minorEastAsia"/>
                <w:u w:val="single"/>
                <w:lang w:eastAsia="ru-RU"/>
              </w:rPr>
            </w:pPr>
            <w:r w:rsidRPr="00565658">
              <w:rPr>
                <w:rFonts w:eastAsiaTheme="minorEastAsia"/>
                <w:u w:val="single"/>
                <w:lang w:eastAsia="ru-RU"/>
              </w:rPr>
              <w:t>нет</w:t>
            </w:r>
          </w:p>
        </w:tc>
      </w:tr>
      <w:tr w:rsidR="004C2823" w:rsidRPr="00E35F78" w:rsidTr="00FC3F4A">
        <w:trPr>
          <w:gridAfter w:val="1"/>
          <w:wAfter w:w="12" w:type="dxa"/>
        </w:trPr>
        <w:tc>
          <w:tcPr>
            <w:tcW w:w="5947" w:type="dxa"/>
            <w:gridSpan w:val="5"/>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Наименование</w:t>
            </w:r>
          </w:p>
        </w:tc>
        <w:tc>
          <w:tcPr>
            <w:tcW w:w="2020" w:type="dxa"/>
            <w:gridSpan w:val="4"/>
            <w:tcBorders>
              <w:top w:val="single" w:sz="4" w:space="0" w:color="auto"/>
              <w:left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 xml:space="preserve">Габариты </w:t>
            </w:r>
            <w:r w:rsidRPr="00C917E5">
              <w:rPr>
                <w:rFonts w:eastAsiaTheme="minorEastAsia"/>
                <w:lang w:eastAsia="ru-RU"/>
              </w:rPr>
              <w:t>(длина, ширина, высота)</w:t>
            </w:r>
            <w:r>
              <w:t xml:space="preserve"> </w:t>
            </w:r>
            <w:r w:rsidRPr="00C53091">
              <w:rPr>
                <w:rFonts w:eastAsiaTheme="minorEastAsia"/>
                <w:lang w:eastAsia="ru-RU"/>
              </w:rPr>
              <w:t>(м)</w:t>
            </w:r>
          </w:p>
        </w:tc>
        <w:tc>
          <w:tcPr>
            <w:tcW w:w="1641" w:type="dxa"/>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C53091">
              <w:rPr>
                <w:rFonts w:eastAsiaTheme="minorEastAsia"/>
                <w:lang w:eastAsia="ru-RU"/>
              </w:rPr>
              <w:t>Масса (т)</w:t>
            </w:r>
          </w:p>
        </w:tc>
      </w:tr>
      <w:tr w:rsidR="004C2823" w:rsidRPr="00E35F78" w:rsidTr="00FC3F4A">
        <w:trPr>
          <w:gridAfter w:val="1"/>
          <w:wAfter w:w="12" w:type="dxa"/>
        </w:trPr>
        <w:tc>
          <w:tcPr>
            <w:tcW w:w="5947" w:type="dxa"/>
            <w:gridSpan w:val="5"/>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r w:rsidRPr="00565658">
              <w:rPr>
                <w:rFonts w:eastAsiaTheme="minorEastAsia"/>
                <w:lang w:eastAsia="ru-RU"/>
              </w:rPr>
              <w:t>тонный контейнер тип УК-3, блокировкой</w:t>
            </w:r>
          </w:p>
        </w:tc>
        <w:tc>
          <w:tcPr>
            <w:tcW w:w="2020" w:type="dxa"/>
            <w:gridSpan w:val="4"/>
            <w:tcBorders>
              <w:top w:val="single" w:sz="4" w:space="0" w:color="auto"/>
              <w:left w:val="single" w:sz="4" w:space="0" w:color="auto"/>
              <w:bottom w:val="single" w:sz="4" w:space="0" w:color="auto"/>
              <w:right w:val="single" w:sz="4" w:space="0" w:color="auto"/>
            </w:tcBorders>
          </w:tcPr>
          <w:p w:rsidR="004C2823" w:rsidRPr="00565658" w:rsidRDefault="004C2823" w:rsidP="00FC3F4A">
            <w:pPr>
              <w:widowControl w:val="0"/>
              <w:autoSpaceDE w:val="0"/>
              <w:autoSpaceDN w:val="0"/>
              <w:adjustRightInd w:val="0"/>
              <w:jc w:val="both"/>
              <w:rPr>
                <w:rFonts w:eastAsiaTheme="minorEastAsia"/>
                <w:lang w:eastAsia="ru-RU"/>
              </w:rPr>
            </w:pPr>
            <w:r>
              <w:t>5</w:t>
            </w:r>
            <w:r w:rsidRPr="00565658">
              <w:t>х2х3</w:t>
            </w:r>
          </w:p>
        </w:tc>
        <w:tc>
          <w:tcPr>
            <w:tcW w:w="1641" w:type="dxa"/>
            <w:tcBorders>
              <w:top w:val="single" w:sz="4" w:space="0" w:color="auto"/>
              <w:left w:val="single" w:sz="4" w:space="0" w:color="auto"/>
              <w:bottom w:val="single" w:sz="4" w:space="0" w:color="auto"/>
            </w:tcBorders>
          </w:tcPr>
          <w:p w:rsidR="004C2823" w:rsidRPr="00565658" w:rsidRDefault="004C2823" w:rsidP="00FC3F4A">
            <w:pPr>
              <w:widowControl w:val="0"/>
              <w:autoSpaceDE w:val="0"/>
              <w:autoSpaceDN w:val="0"/>
              <w:adjustRightInd w:val="0"/>
              <w:jc w:val="both"/>
              <w:rPr>
                <w:rFonts w:eastAsiaTheme="minorEastAsia"/>
                <w:lang w:eastAsia="ru-RU"/>
              </w:rPr>
            </w:pPr>
            <w:r w:rsidRPr="00565658">
              <w:t>3</w:t>
            </w:r>
          </w:p>
        </w:tc>
      </w:tr>
      <w:tr w:rsidR="004C2823" w:rsidRPr="00E35F78" w:rsidTr="00FC3F4A">
        <w:trPr>
          <w:gridAfter w:val="1"/>
          <w:wAfter w:w="12" w:type="dxa"/>
        </w:trPr>
        <w:tc>
          <w:tcPr>
            <w:tcW w:w="9608" w:type="dxa"/>
            <w:gridSpan w:val="10"/>
            <w:tcBorders>
              <w:top w:val="single" w:sz="4" w:space="0" w:color="auto"/>
              <w:bottom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Pr>
                <w:rFonts w:eastAsiaTheme="minorEastAsia"/>
                <w:lang w:eastAsia="ru-RU"/>
              </w:rPr>
              <w:t>С</w:t>
            </w:r>
            <w:r w:rsidRPr="00C917E5">
              <w:rPr>
                <w:rFonts w:eastAsiaTheme="minorEastAsia"/>
                <w:lang w:eastAsia="ru-RU"/>
              </w:rPr>
              <w:t>ведения о транспортном средстве: марка, модель, государственный регистрационный номер</w:t>
            </w:r>
            <w:r>
              <w:rPr>
                <w:rFonts w:eastAsiaTheme="minorEastAsia"/>
                <w:lang w:eastAsia="ru-RU"/>
              </w:rPr>
              <w:t>:</w:t>
            </w:r>
          </w:p>
        </w:tc>
      </w:tr>
      <w:tr w:rsidR="004C2823" w:rsidRPr="00E35F78" w:rsidTr="00FC3F4A">
        <w:tc>
          <w:tcPr>
            <w:tcW w:w="9620" w:type="dxa"/>
            <w:gridSpan w:val="11"/>
            <w:tcBorders>
              <w:top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r w:rsidRPr="00565658">
              <w:rPr>
                <w:rFonts w:eastAsiaTheme="minorEastAsia"/>
                <w:lang w:eastAsia="ru-RU"/>
              </w:rPr>
              <w:t>КамАЗ 344108, государственный регистрационный знак Р582РУ123</w:t>
            </w:r>
          </w:p>
        </w:tc>
      </w:tr>
      <w:tr w:rsidR="004C2823" w:rsidRPr="00E35F78" w:rsidTr="00FC3F4A">
        <w:tc>
          <w:tcPr>
            <w:tcW w:w="9620" w:type="dxa"/>
            <w:gridSpan w:val="11"/>
            <w:tcBorders>
              <w:top w:val="single" w:sz="4" w:space="0" w:color="auto"/>
              <w:bottom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Параметры транспортного средства (автопоезда)</w:t>
            </w:r>
            <w:r>
              <w:rPr>
                <w:rFonts w:eastAsiaTheme="minorEastAsia"/>
                <w:lang w:eastAsia="ru-RU"/>
              </w:rPr>
              <w:t>:</w:t>
            </w:r>
          </w:p>
        </w:tc>
      </w:tr>
      <w:tr w:rsidR="004C2823" w:rsidRPr="00E35F78" w:rsidTr="00FC3F4A">
        <w:trPr>
          <w:trHeight w:val="354"/>
        </w:trPr>
        <w:tc>
          <w:tcPr>
            <w:tcW w:w="4140" w:type="dxa"/>
            <w:gridSpan w:val="3"/>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Масса</w:t>
            </w:r>
            <w:r>
              <w:rPr>
                <w:rFonts w:eastAsiaTheme="minorEastAsia"/>
                <w:lang w:eastAsia="ru-RU"/>
              </w:rPr>
              <w:t xml:space="preserve"> </w:t>
            </w:r>
            <w:r w:rsidRPr="00C917E5">
              <w:rPr>
                <w:rFonts w:eastAsiaTheme="minorEastAsia"/>
                <w:lang w:eastAsia="ru-RU"/>
              </w:rPr>
              <w:t>(т)</w:t>
            </w:r>
            <w:r>
              <w:rPr>
                <w:rFonts w:eastAsiaTheme="minorEastAsia"/>
                <w:lang w:eastAsia="ru-RU"/>
              </w:rPr>
              <w:t>:</w:t>
            </w:r>
          </w:p>
        </w:tc>
        <w:tc>
          <w:tcPr>
            <w:tcW w:w="5480" w:type="dxa"/>
            <w:gridSpan w:val="8"/>
            <w:tcBorders>
              <w:top w:val="single" w:sz="4" w:space="0" w:color="auto"/>
              <w:lef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Pr>
                <w:rFonts w:eastAsiaTheme="minorEastAsia"/>
                <w:lang w:eastAsia="ru-RU"/>
              </w:rPr>
              <w:t>7</w:t>
            </w:r>
          </w:p>
        </w:tc>
      </w:tr>
      <w:tr w:rsidR="004C2823" w:rsidRPr="00E35F78" w:rsidTr="00FC3F4A">
        <w:tc>
          <w:tcPr>
            <w:tcW w:w="4140" w:type="dxa"/>
            <w:gridSpan w:val="3"/>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Расстояния между осями (м)</w:t>
            </w:r>
            <w:r>
              <w:rPr>
                <w:rFonts w:eastAsiaTheme="minorEastAsia"/>
                <w:lang w:eastAsia="ru-RU"/>
              </w:rPr>
              <w:t>:</w:t>
            </w:r>
          </w:p>
        </w:tc>
        <w:tc>
          <w:tcPr>
            <w:tcW w:w="5480" w:type="dxa"/>
            <w:gridSpan w:val="8"/>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r>
              <w:rPr>
                <w:rFonts w:eastAsiaTheme="minorEastAsia"/>
                <w:lang w:eastAsia="ru-RU"/>
              </w:rPr>
              <w:t>3</w:t>
            </w:r>
          </w:p>
        </w:tc>
      </w:tr>
      <w:tr w:rsidR="004C2823" w:rsidRPr="00E35F78" w:rsidTr="00FC3F4A">
        <w:tc>
          <w:tcPr>
            <w:tcW w:w="4140" w:type="dxa"/>
            <w:gridSpan w:val="3"/>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Нагрузки на оси (т)</w:t>
            </w:r>
            <w:r>
              <w:rPr>
                <w:rFonts w:eastAsiaTheme="minorEastAsia"/>
                <w:lang w:eastAsia="ru-RU"/>
              </w:rPr>
              <w:t>:</w:t>
            </w:r>
          </w:p>
        </w:tc>
        <w:tc>
          <w:tcPr>
            <w:tcW w:w="5480" w:type="dxa"/>
            <w:gridSpan w:val="8"/>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r>
              <w:rPr>
                <w:rFonts w:eastAsiaTheme="minorEastAsia"/>
                <w:lang w:eastAsia="ru-RU"/>
              </w:rPr>
              <w:t>5</w:t>
            </w:r>
          </w:p>
        </w:tc>
      </w:tr>
      <w:tr w:rsidR="004C2823" w:rsidRPr="00E35F78" w:rsidTr="00FC3F4A">
        <w:tc>
          <w:tcPr>
            <w:tcW w:w="4140" w:type="dxa"/>
            <w:gridSpan w:val="3"/>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Pr>
                <w:rFonts w:eastAsiaTheme="minorEastAsia"/>
                <w:lang w:eastAsia="ru-RU"/>
              </w:rPr>
              <w:t>К</w:t>
            </w:r>
            <w:r w:rsidRPr="00C53091">
              <w:rPr>
                <w:rFonts w:eastAsiaTheme="minorEastAsia"/>
                <w:lang w:eastAsia="ru-RU"/>
              </w:rPr>
              <w:t xml:space="preserve">оличество и </w:t>
            </w:r>
            <w:proofErr w:type="spellStart"/>
            <w:r w:rsidRPr="00C53091">
              <w:rPr>
                <w:rFonts w:eastAsiaTheme="minorEastAsia"/>
                <w:lang w:eastAsia="ru-RU"/>
              </w:rPr>
              <w:t>скатность</w:t>
            </w:r>
            <w:proofErr w:type="spellEnd"/>
            <w:r w:rsidRPr="00C53091">
              <w:rPr>
                <w:rFonts w:eastAsiaTheme="minorEastAsia"/>
                <w:lang w:eastAsia="ru-RU"/>
              </w:rPr>
              <w:t xml:space="preserve"> колес на каждой оси</w:t>
            </w:r>
            <w:r>
              <w:rPr>
                <w:rFonts w:eastAsiaTheme="minorEastAsia"/>
                <w:lang w:eastAsia="ru-RU"/>
              </w:rPr>
              <w:t>:</w:t>
            </w:r>
          </w:p>
        </w:tc>
        <w:tc>
          <w:tcPr>
            <w:tcW w:w="5480" w:type="dxa"/>
            <w:gridSpan w:val="8"/>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r>
              <w:rPr>
                <w:rFonts w:eastAsiaTheme="minorEastAsia"/>
                <w:lang w:eastAsia="ru-RU"/>
              </w:rPr>
              <w:t>4</w:t>
            </w:r>
          </w:p>
        </w:tc>
      </w:tr>
      <w:tr w:rsidR="004C2823" w:rsidRPr="00E35F78" w:rsidTr="00FC3F4A">
        <w:tc>
          <w:tcPr>
            <w:tcW w:w="4140" w:type="dxa"/>
            <w:gridSpan w:val="3"/>
            <w:tcBorders>
              <w:top w:val="single" w:sz="4" w:space="0" w:color="auto"/>
              <w:bottom w:val="single" w:sz="4" w:space="0" w:color="auto"/>
              <w:right w:val="single" w:sz="4" w:space="0" w:color="auto"/>
            </w:tcBorders>
          </w:tcPr>
          <w:p w:rsidR="004C2823" w:rsidRDefault="004C2823" w:rsidP="00FC3F4A">
            <w:pPr>
              <w:widowControl w:val="0"/>
              <w:autoSpaceDE w:val="0"/>
              <w:autoSpaceDN w:val="0"/>
              <w:adjustRightInd w:val="0"/>
              <w:rPr>
                <w:rFonts w:eastAsiaTheme="minorEastAsia"/>
                <w:lang w:eastAsia="ru-RU"/>
              </w:rPr>
            </w:pPr>
            <w:r>
              <w:rPr>
                <w:rFonts w:eastAsiaTheme="minorEastAsia"/>
                <w:lang w:eastAsia="ru-RU"/>
              </w:rPr>
              <w:t>Н</w:t>
            </w:r>
            <w:r w:rsidRPr="00C53091">
              <w:rPr>
                <w:rFonts w:eastAsiaTheme="minorEastAsia"/>
                <w:lang w:eastAsia="ru-RU"/>
              </w:rPr>
              <w:t>аличие пневматической подвески</w:t>
            </w:r>
            <w:r>
              <w:rPr>
                <w:rFonts w:eastAsiaTheme="minorEastAsia"/>
                <w:lang w:eastAsia="ru-RU"/>
              </w:rPr>
              <w:t>:</w:t>
            </w:r>
          </w:p>
        </w:tc>
        <w:tc>
          <w:tcPr>
            <w:tcW w:w="2675" w:type="dxa"/>
            <w:gridSpan w:val="3"/>
            <w:tcBorders>
              <w:top w:val="single" w:sz="4" w:space="0" w:color="auto"/>
              <w:left w:val="single" w:sz="4" w:space="0" w:color="auto"/>
              <w:bottom w:val="single" w:sz="4" w:space="0" w:color="auto"/>
            </w:tcBorders>
          </w:tcPr>
          <w:p w:rsidR="004C2823" w:rsidRPr="00FC216C" w:rsidRDefault="004C2823" w:rsidP="00FC3F4A">
            <w:pPr>
              <w:widowControl w:val="0"/>
              <w:autoSpaceDE w:val="0"/>
              <w:autoSpaceDN w:val="0"/>
              <w:adjustRightInd w:val="0"/>
              <w:jc w:val="both"/>
              <w:rPr>
                <w:rFonts w:eastAsiaTheme="minorEastAsia"/>
                <w:u w:val="single"/>
                <w:lang w:eastAsia="ru-RU"/>
              </w:rPr>
            </w:pPr>
            <w:r w:rsidRPr="00FC216C">
              <w:rPr>
                <w:u w:val="single"/>
              </w:rPr>
              <w:t>да</w:t>
            </w:r>
          </w:p>
        </w:tc>
        <w:tc>
          <w:tcPr>
            <w:tcW w:w="2805" w:type="dxa"/>
            <w:gridSpan w:val="5"/>
            <w:tcBorders>
              <w:top w:val="single" w:sz="4" w:space="0" w:color="auto"/>
              <w:left w:val="single" w:sz="4" w:space="0" w:color="auto"/>
              <w:bottom w:val="single" w:sz="4" w:space="0" w:color="auto"/>
            </w:tcBorders>
          </w:tcPr>
          <w:p w:rsidR="004C2823" w:rsidRPr="00C53091" w:rsidRDefault="004C2823" w:rsidP="00FC3F4A">
            <w:pPr>
              <w:widowControl w:val="0"/>
              <w:autoSpaceDE w:val="0"/>
              <w:autoSpaceDN w:val="0"/>
              <w:adjustRightInd w:val="0"/>
              <w:jc w:val="both"/>
              <w:rPr>
                <w:rFonts w:eastAsiaTheme="minorEastAsia"/>
                <w:lang w:eastAsia="ru-RU"/>
              </w:rPr>
            </w:pPr>
            <w:r w:rsidRPr="00C53091">
              <w:t>нет</w:t>
            </w:r>
          </w:p>
        </w:tc>
      </w:tr>
      <w:tr w:rsidR="004C2823" w:rsidRPr="00E35F78" w:rsidTr="00FC3F4A">
        <w:tc>
          <w:tcPr>
            <w:tcW w:w="9620" w:type="dxa"/>
            <w:gridSpan w:val="11"/>
            <w:tcBorders>
              <w:top w:val="single" w:sz="4" w:space="0" w:color="auto"/>
              <w:bottom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Габариты:</w:t>
            </w:r>
          </w:p>
        </w:tc>
      </w:tr>
      <w:tr w:rsidR="004C2823" w:rsidRPr="00E35F78" w:rsidTr="00FC3F4A">
        <w:tc>
          <w:tcPr>
            <w:tcW w:w="2164" w:type="dxa"/>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Длина (м)</w:t>
            </w:r>
          </w:p>
        </w:tc>
        <w:tc>
          <w:tcPr>
            <w:tcW w:w="1976" w:type="dxa"/>
            <w:gridSpan w:val="2"/>
            <w:tcBorders>
              <w:top w:val="single" w:sz="4" w:space="0" w:color="auto"/>
              <w:left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Ширина (м)</w:t>
            </w:r>
          </w:p>
        </w:tc>
        <w:tc>
          <w:tcPr>
            <w:tcW w:w="1417" w:type="dxa"/>
            <w:tcBorders>
              <w:top w:val="single" w:sz="4" w:space="0" w:color="auto"/>
              <w:left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Высота (м)</w:t>
            </w:r>
          </w:p>
        </w:tc>
        <w:tc>
          <w:tcPr>
            <w:tcW w:w="2093" w:type="dxa"/>
            <w:gridSpan w:val="4"/>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C53091">
              <w:rPr>
                <w:rFonts w:ascii="PT Serif" w:hAnsi="PT Serif"/>
                <w:sz w:val="23"/>
                <w:szCs w:val="23"/>
                <w:shd w:val="clear" w:color="auto" w:fill="FFFFFF"/>
              </w:rPr>
              <w:t>Длина свеса (при наличии)</w:t>
            </w:r>
            <w:r w:rsidRPr="00C53091">
              <w:t xml:space="preserve"> </w:t>
            </w:r>
            <w:r w:rsidRPr="00C53091">
              <w:rPr>
                <w:rFonts w:ascii="PT Serif" w:hAnsi="PT Serif"/>
                <w:sz w:val="23"/>
                <w:szCs w:val="23"/>
                <w:shd w:val="clear" w:color="auto" w:fill="FFFFFF"/>
              </w:rPr>
              <w:t>(м)</w:t>
            </w:r>
          </w:p>
        </w:tc>
        <w:tc>
          <w:tcPr>
            <w:tcW w:w="1970" w:type="dxa"/>
            <w:gridSpan w:val="3"/>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sidRPr="00E35F78">
              <w:rPr>
                <w:rFonts w:eastAsiaTheme="minorEastAsia"/>
                <w:lang w:eastAsia="ru-RU"/>
              </w:rPr>
              <w:t>Минимальный радиус поворота с грузом (м)</w:t>
            </w:r>
          </w:p>
        </w:tc>
      </w:tr>
      <w:tr w:rsidR="004C2823" w:rsidRPr="00E35F78" w:rsidTr="00FC3F4A">
        <w:tc>
          <w:tcPr>
            <w:tcW w:w="2164" w:type="dxa"/>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r w:rsidRPr="00565658">
              <w:rPr>
                <w:rFonts w:eastAsia="Arial"/>
              </w:rPr>
              <w:t>8,8</w:t>
            </w:r>
          </w:p>
        </w:tc>
        <w:tc>
          <w:tcPr>
            <w:tcW w:w="1976" w:type="dxa"/>
            <w:gridSpan w:val="2"/>
            <w:tcBorders>
              <w:top w:val="single" w:sz="4" w:space="0" w:color="auto"/>
              <w:left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r w:rsidRPr="00565658">
              <w:rPr>
                <w:rFonts w:eastAsia="Arial"/>
              </w:rPr>
              <w:t>2,5</w:t>
            </w:r>
          </w:p>
        </w:tc>
        <w:tc>
          <w:tcPr>
            <w:tcW w:w="1417" w:type="dxa"/>
            <w:tcBorders>
              <w:top w:val="single" w:sz="4" w:space="0" w:color="auto"/>
              <w:left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r w:rsidRPr="00565658">
              <w:rPr>
                <w:rFonts w:eastAsia="Arial"/>
              </w:rPr>
              <w:t>4</w:t>
            </w:r>
          </w:p>
        </w:tc>
        <w:tc>
          <w:tcPr>
            <w:tcW w:w="2093" w:type="dxa"/>
            <w:gridSpan w:val="4"/>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p>
        </w:tc>
        <w:tc>
          <w:tcPr>
            <w:tcW w:w="1970" w:type="dxa"/>
            <w:gridSpan w:val="3"/>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r w:rsidRPr="00FC216C">
              <w:rPr>
                <w:rFonts w:eastAsiaTheme="minorEastAsia"/>
                <w:lang w:eastAsia="ru-RU"/>
              </w:rPr>
              <w:t>8</w:t>
            </w:r>
          </w:p>
        </w:tc>
      </w:tr>
      <w:tr w:rsidR="004C2823" w:rsidRPr="00E35F78" w:rsidTr="00FC3F4A">
        <w:tc>
          <w:tcPr>
            <w:tcW w:w="5557" w:type="dxa"/>
            <w:gridSpan w:val="4"/>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rPr>
                <w:rFonts w:eastAsiaTheme="minorEastAsia"/>
                <w:lang w:eastAsia="ru-RU"/>
              </w:rPr>
            </w:pPr>
            <w:r>
              <w:rPr>
                <w:rFonts w:eastAsiaTheme="minorEastAsia"/>
                <w:lang w:eastAsia="ru-RU"/>
              </w:rPr>
              <w:t>С</w:t>
            </w:r>
            <w:r w:rsidRPr="00C53091">
              <w:rPr>
                <w:rFonts w:eastAsiaTheme="minorEastAsia"/>
                <w:lang w:eastAsia="ru-RU"/>
              </w:rPr>
              <w:t>пособ связи: по телефону, по электронной почте и иные</w:t>
            </w:r>
          </w:p>
        </w:tc>
        <w:tc>
          <w:tcPr>
            <w:tcW w:w="4063" w:type="dxa"/>
            <w:gridSpan w:val="7"/>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r>
              <w:rPr>
                <w:rFonts w:eastAsiaTheme="minorEastAsia"/>
                <w:lang w:eastAsia="ru-RU"/>
              </w:rPr>
              <w:t>По телефону</w:t>
            </w:r>
          </w:p>
        </w:tc>
      </w:tr>
      <w:tr w:rsidR="004C2823" w:rsidRPr="00E35F78" w:rsidTr="00FC3F4A">
        <w:tc>
          <w:tcPr>
            <w:tcW w:w="3641" w:type="dxa"/>
            <w:gridSpan w:val="2"/>
            <w:tcBorders>
              <w:top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r w:rsidRPr="00FC216C">
              <w:rPr>
                <w:rFonts w:eastAsiaTheme="minorEastAsia"/>
                <w:lang w:eastAsia="ru-RU"/>
              </w:rPr>
              <w:t xml:space="preserve">Индивидуальный предприниматель </w:t>
            </w:r>
          </w:p>
        </w:tc>
        <w:tc>
          <w:tcPr>
            <w:tcW w:w="3334" w:type="dxa"/>
            <w:gridSpan w:val="5"/>
            <w:tcBorders>
              <w:top w:val="single" w:sz="4" w:space="0" w:color="auto"/>
              <w:left w:val="single" w:sz="4" w:space="0" w:color="auto"/>
              <w:bottom w:val="single" w:sz="4" w:space="0" w:color="auto"/>
              <w:right w:val="single" w:sz="4" w:space="0" w:color="auto"/>
            </w:tcBorders>
          </w:tcPr>
          <w:p w:rsidR="004C2823" w:rsidRPr="00E35F78" w:rsidRDefault="004C2823" w:rsidP="00FC3F4A">
            <w:pPr>
              <w:widowControl w:val="0"/>
              <w:autoSpaceDE w:val="0"/>
              <w:autoSpaceDN w:val="0"/>
              <w:adjustRightInd w:val="0"/>
              <w:jc w:val="center"/>
              <w:rPr>
                <w:rFonts w:eastAsiaTheme="minorEastAsia"/>
                <w:lang w:eastAsia="ru-RU"/>
              </w:rPr>
            </w:pPr>
            <w:r>
              <w:rPr>
                <w:rFonts w:eastAsiaTheme="minorEastAsia"/>
                <w:lang w:eastAsia="ru-RU"/>
              </w:rPr>
              <w:t>Иванов</w:t>
            </w:r>
          </w:p>
        </w:tc>
        <w:tc>
          <w:tcPr>
            <w:tcW w:w="2645" w:type="dxa"/>
            <w:gridSpan w:val="4"/>
            <w:tcBorders>
              <w:top w:val="single" w:sz="4" w:space="0" w:color="auto"/>
              <w:left w:val="single" w:sz="4" w:space="0" w:color="auto"/>
              <w:bottom w:val="single" w:sz="4" w:space="0" w:color="auto"/>
            </w:tcBorders>
          </w:tcPr>
          <w:p w:rsidR="004C2823" w:rsidRPr="00E35F78" w:rsidRDefault="004C2823" w:rsidP="00FC3F4A">
            <w:pPr>
              <w:widowControl w:val="0"/>
              <w:autoSpaceDE w:val="0"/>
              <w:autoSpaceDN w:val="0"/>
              <w:adjustRightInd w:val="0"/>
              <w:jc w:val="both"/>
              <w:rPr>
                <w:rFonts w:eastAsiaTheme="minorEastAsia"/>
                <w:lang w:eastAsia="ru-RU"/>
              </w:rPr>
            </w:pPr>
            <w:r w:rsidRPr="00FC216C">
              <w:rPr>
                <w:rFonts w:eastAsiaTheme="minorEastAsia"/>
                <w:lang w:eastAsia="ru-RU"/>
              </w:rPr>
              <w:t xml:space="preserve">Иванов </w:t>
            </w:r>
            <w:r>
              <w:rPr>
                <w:rFonts w:eastAsiaTheme="minorEastAsia"/>
                <w:lang w:eastAsia="ru-RU"/>
              </w:rPr>
              <w:t>И. И.</w:t>
            </w:r>
          </w:p>
        </w:tc>
      </w:tr>
      <w:tr w:rsidR="004C2823" w:rsidRPr="00E35F78" w:rsidTr="00FC3F4A">
        <w:tc>
          <w:tcPr>
            <w:tcW w:w="3641" w:type="dxa"/>
            <w:gridSpan w:val="2"/>
            <w:tcBorders>
              <w:top w:val="single" w:sz="4" w:space="0" w:color="auto"/>
              <w:bottom w:val="single" w:sz="4" w:space="0" w:color="auto"/>
              <w:right w:val="single" w:sz="4" w:space="0" w:color="auto"/>
            </w:tcBorders>
          </w:tcPr>
          <w:p w:rsidR="004C2823" w:rsidRPr="00FD218E" w:rsidRDefault="004C2823" w:rsidP="00FC3F4A">
            <w:pPr>
              <w:widowControl w:val="0"/>
              <w:autoSpaceDE w:val="0"/>
              <w:autoSpaceDN w:val="0"/>
              <w:adjustRightInd w:val="0"/>
              <w:jc w:val="center"/>
              <w:rPr>
                <w:rFonts w:eastAsiaTheme="minorEastAsia"/>
                <w:lang w:eastAsia="ru-RU"/>
              </w:rPr>
            </w:pPr>
            <w:r w:rsidRPr="00FD218E">
              <w:rPr>
                <w:rFonts w:eastAsiaTheme="minorEastAsia"/>
                <w:lang w:eastAsia="ru-RU"/>
              </w:rPr>
              <w:t>(должность)</w:t>
            </w:r>
          </w:p>
        </w:tc>
        <w:tc>
          <w:tcPr>
            <w:tcW w:w="3334" w:type="dxa"/>
            <w:gridSpan w:val="5"/>
            <w:tcBorders>
              <w:top w:val="single" w:sz="4" w:space="0" w:color="auto"/>
              <w:left w:val="single" w:sz="4" w:space="0" w:color="auto"/>
              <w:bottom w:val="single" w:sz="4" w:space="0" w:color="auto"/>
              <w:right w:val="single" w:sz="4" w:space="0" w:color="auto"/>
            </w:tcBorders>
          </w:tcPr>
          <w:p w:rsidR="004C2823" w:rsidRPr="00FD218E" w:rsidRDefault="004C2823" w:rsidP="00FC3F4A">
            <w:pPr>
              <w:widowControl w:val="0"/>
              <w:autoSpaceDE w:val="0"/>
              <w:autoSpaceDN w:val="0"/>
              <w:adjustRightInd w:val="0"/>
              <w:jc w:val="center"/>
              <w:rPr>
                <w:rFonts w:eastAsiaTheme="minorEastAsia"/>
                <w:lang w:eastAsia="ru-RU"/>
              </w:rPr>
            </w:pPr>
            <w:r w:rsidRPr="00FD218E">
              <w:rPr>
                <w:rFonts w:eastAsiaTheme="minorEastAsia"/>
                <w:lang w:eastAsia="ru-RU"/>
              </w:rPr>
              <w:t>(подпись)</w:t>
            </w:r>
          </w:p>
        </w:tc>
        <w:tc>
          <w:tcPr>
            <w:tcW w:w="2645" w:type="dxa"/>
            <w:gridSpan w:val="4"/>
            <w:tcBorders>
              <w:top w:val="single" w:sz="4" w:space="0" w:color="auto"/>
              <w:left w:val="single" w:sz="4" w:space="0" w:color="auto"/>
              <w:bottom w:val="single" w:sz="4" w:space="0" w:color="auto"/>
            </w:tcBorders>
          </w:tcPr>
          <w:p w:rsidR="004C2823" w:rsidRPr="00FD218E" w:rsidRDefault="004C2823" w:rsidP="00FC3F4A">
            <w:pPr>
              <w:widowControl w:val="0"/>
              <w:autoSpaceDE w:val="0"/>
              <w:autoSpaceDN w:val="0"/>
              <w:adjustRightInd w:val="0"/>
              <w:jc w:val="center"/>
              <w:rPr>
                <w:rFonts w:eastAsiaTheme="minorEastAsia"/>
                <w:lang w:eastAsia="ru-RU"/>
              </w:rPr>
            </w:pPr>
            <w:proofErr w:type="gramStart"/>
            <w:r w:rsidRPr="00FD218E">
              <w:rPr>
                <w:rFonts w:eastAsiaTheme="minorEastAsia"/>
                <w:lang w:eastAsia="ru-RU"/>
              </w:rPr>
              <w:t>(Фамилия, имя, отчество (при наличии)</w:t>
            </w:r>
            <w:proofErr w:type="gramEnd"/>
          </w:p>
        </w:tc>
      </w:tr>
    </w:tbl>
    <w:p w:rsidR="004C2823" w:rsidRDefault="004C2823" w:rsidP="004C2823"/>
    <w:p w:rsidR="00DD052F" w:rsidRDefault="00DD052F" w:rsidP="00DD052F">
      <w:pPr>
        <w:widowControl w:val="0"/>
        <w:tabs>
          <w:tab w:val="num" w:pos="-6379"/>
        </w:tabs>
        <w:ind w:right="113"/>
        <w:jc w:val="both"/>
        <w:rPr>
          <w:rFonts w:ascii="Arial" w:hAnsi="Arial" w:cs="Arial"/>
          <w:color w:val="000000"/>
        </w:rPr>
      </w:pPr>
    </w:p>
    <w:p w:rsidR="00F74A1F" w:rsidRPr="00F74A1F" w:rsidRDefault="00F74A1F" w:rsidP="00F74A1F">
      <w:pPr>
        <w:widowControl w:val="0"/>
        <w:tabs>
          <w:tab w:val="num" w:pos="-6379"/>
        </w:tabs>
        <w:ind w:right="113"/>
        <w:jc w:val="both"/>
        <w:rPr>
          <w:color w:val="000000"/>
          <w:sz w:val="28"/>
          <w:szCs w:val="28"/>
        </w:rPr>
      </w:pPr>
      <w:r w:rsidRPr="00F74A1F">
        <w:rPr>
          <w:color w:val="000000"/>
          <w:sz w:val="28"/>
          <w:szCs w:val="28"/>
        </w:rPr>
        <w:t>Глава Первомайского сельского поселения </w:t>
      </w:r>
    </w:p>
    <w:p w:rsidR="00F74A1F" w:rsidRDefault="00F74A1F" w:rsidP="00F74A1F">
      <w:pPr>
        <w:widowControl w:val="0"/>
        <w:tabs>
          <w:tab w:val="num" w:pos="-6379"/>
        </w:tabs>
        <w:ind w:right="113"/>
        <w:jc w:val="both"/>
        <w:rPr>
          <w:color w:val="000000"/>
          <w:sz w:val="28"/>
          <w:szCs w:val="28"/>
        </w:rPr>
      </w:pPr>
      <w:r w:rsidRPr="00F74A1F">
        <w:rPr>
          <w:color w:val="000000"/>
          <w:sz w:val="28"/>
          <w:szCs w:val="28"/>
        </w:rPr>
        <w:t xml:space="preserve">Первомайского района                                          </w:t>
      </w:r>
      <w:r>
        <w:rPr>
          <w:color w:val="000000"/>
          <w:sz w:val="28"/>
          <w:szCs w:val="28"/>
        </w:rPr>
        <w:t xml:space="preserve">                        </w:t>
      </w:r>
      <w:proofErr w:type="spellStart"/>
      <w:r w:rsidRPr="00F74A1F">
        <w:rPr>
          <w:color w:val="000000"/>
          <w:sz w:val="28"/>
          <w:szCs w:val="28"/>
        </w:rPr>
        <w:t>М.Н.Поступаев</w:t>
      </w:r>
      <w:proofErr w:type="spellEnd"/>
    </w:p>
    <w:p w:rsidR="007D4CEE" w:rsidRPr="007D4CEE" w:rsidRDefault="007D4CEE" w:rsidP="00F74A1F">
      <w:pPr>
        <w:widowControl w:val="0"/>
        <w:tabs>
          <w:tab w:val="num" w:pos="-6379"/>
        </w:tabs>
        <w:ind w:right="113"/>
        <w:jc w:val="both"/>
        <w:rPr>
          <w:color w:val="000000"/>
          <w:sz w:val="28"/>
          <w:szCs w:val="28"/>
        </w:rPr>
      </w:pPr>
    </w:p>
    <w:p w:rsidR="00F74A1F" w:rsidRPr="00E80B75" w:rsidRDefault="00F74A1F" w:rsidP="00F74A1F">
      <w:pPr>
        <w:widowControl w:val="0"/>
        <w:tabs>
          <w:tab w:val="num" w:pos="-6379"/>
        </w:tabs>
        <w:ind w:right="113"/>
        <w:jc w:val="both"/>
        <w:rPr>
          <w:rFonts w:ascii="Arial" w:hAnsi="Arial" w:cs="Arial"/>
          <w:color w:val="000000"/>
        </w:rPr>
      </w:pPr>
    </w:p>
    <w:p w:rsidR="00DD052F" w:rsidRPr="00F74A1F" w:rsidRDefault="00DD052F" w:rsidP="00F74A1F">
      <w:pPr>
        <w:widowControl w:val="0"/>
        <w:ind w:left="5103" w:right="-285"/>
        <w:outlineLvl w:val="0"/>
        <w:rPr>
          <w:color w:val="000000"/>
          <w:sz w:val="28"/>
          <w:szCs w:val="28"/>
        </w:rPr>
      </w:pPr>
      <w:r w:rsidRPr="00F74A1F">
        <w:rPr>
          <w:color w:val="000000"/>
          <w:sz w:val="28"/>
          <w:szCs w:val="28"/>
        </w:rPr>
        <w:t>Приложение № 3</w:t>
      </w:r>
    </w:p>
    <w:p w:rsidR="00DD052F" w:rsidRPr="00F74A1F" w:rsidRDefault="00DD052F" w:rsidP="00F74A1F">
      <w:pPr>
        <w:widowControl w:val="0"/>
        <w:ind w:left="5103" w:right="-285"/>
        <w:rPr>
          <w:bCs/>
          <w:color w:val="000000"/>
          <w:sz w:val="28"/>
          <w:szCs w:val="28"/>
        </w:rPr>
      </w:pPr>
      <w:r w:rsidRPr="00F74A1F">
        <w:rPr>
          <w:bCs/>
          <w:color w:val="000000"/>
          <w:sz w:val="28"/>
          <w:szCs w:val="28"/>
        </w:rPr>
        <w:t xml:space="preserve">к административному регламенту </w:t>
      </w:r>
    </w:p>
    <w:p w:rsidR="00DD052F" w:rsidRPr="00F74A1F" w:rsidRDefault="00DD052F" w:rsidP="00F74A1F">
      <w:pPr>
        <w:widowControl w:val="0"/>
        <w:ind w:left="5103" w:right="-285"/>
        <w:rPr>
          <w:bCs/>
          <w:color w:val="000000"/>
          <w:sz w:val="28"/>
          <w:szCs w:val="28"/>
        </w:rPr>
      </w:pPr>
      <w:r w:rsidRPr="00F74A1F">
        <w:rPr>
          <w:bCs/>
          <w:color w:val="000000"/>
          <w:sz w:val="28"/>
          <w:szCs w:val="28"/>
        </w:rPr>
        <w:t xml:space="preserve">предоставления муниципальной услуги </w:t>
      </w:r>
      <w:r w:rsidRPr="00F74A1F">
        <w:rPr>
          <w:color w:val="000000"/>
          <w:sz w:val="28"/>
          <w:szCs w:val="28"/>
        </w:rPr>
        <w:t>«</w:t>
      </w:r>
      <w:r w:rsidRPr="00F74A1F">
        <w:rPr>
          <w:bCs/>
          <w:color w:val="000000"/>
          <w:kern w:val="2"/>
          <w:sz w:val="28"/>
          <w:szCs w:val="28"/>
        </w:rPr>
        <w:t xml:space="preserve">Выдача специального разрешения на движение по автомобильным дорогам </w:t>
      </w:r>
    </w:p>
    <w:p w:rsidR="00DD052F" w:rsidRPr="00F74A1F" w:rsidRDefault="00DD052F" w:rsidP="00F74A1F">
      <w:pPr>
        <w:widowControl w:val="0"/>
        <w:ind w:left="5103" w:right="-285"/>
        <w:rPr>
          <w:bCs/>
          <w:color w:val="000000"/>
          <w:kern w:val="2"/>
          <w:sz w:val="28"/>
          <w:szCs w:val="28"/>
        </w:rPr>
      </w:pPr>
      <w:r w:rsidRPr="00F74A1F">
        <w:rPr>
          <w:bCs/>
          <w:color w:val="000000"/>
          <w:kern w:val="2"/>
          <w:sz w:val="28"/>
          <w:szCs w:val="28"/>
        </w:rPr>
        <w:t>местного значения тяжеловесного и (или) крупногабаритного транспортного средства</w:t>
      </w:r>
      <w:r w:rsidRPr="00F74A1F">
        <w:rPr>
          <w:color w:val="000000"/>
          <w:sz w:val="28"/>
          <w:szCs w:val="28"/>
        </w:rPr>
        <w:t>»</w:t>
      </w:r>
    </w:p>
    <w:p w:rsidR="00DD052F" w:rsidRPr="00F74A1F" w:rsidRDefault="00DD052F" w:rsidP="00F74A1F">
      <w:pPr>
        <w:widowControl w:val="0"/>
        <w:ind w:left="5103" w:right="-285"/>
        <w:jc w:val="both"/>
        <w:rPr>
          <w:color w:val="000000"/>
          <w:sz w:val="28"/>
          <w:szCs w:val="28"/>
        </w:rPr>
      </w:pPr>
    </w:p>
    <w:p w:rsidR="00DD052F" w:rsidRPr="00E80B75" w:rsidRDefault="00DD052F" w:rsidP="00DD052F">
      <w:pPr>
        <w:widowControl w:val="0"/>
        <w:ind w:right="113"/>
        <w:jc w:val="both"/>
        <w:rPr>
          <w:rFonts w:ascii="Arial" w:hAnsi="Arial" w:cs="Arial"/>
          <w:color w:val="000000"/>
        </w:rPr>
      </w:pPr>
    </w:p>
    <w:p w:rsidR="007D4CEE" w:rsidRPr="00491F80" w:rsidRDefault="007D4CEE" w:rsidP="007D4CEE">
      <w:pPr>
        <w:autoSpaceDE w:val="0"/>
        <w:autoSpaceDN w:val="0"/>
        <w:adjustRightInd w:val="0"/>
        <w:ind w:left="5103"/>
        <w:outlineLvl w:val="0"/>
        <w:rPr>
          <w:sz w:val="28"/>
          <w:szCs w:val="28"/>
          <w:lang w:eastAsia="ru-RU"/>
        </w:rPr>
      </w:pPr>
    </w:p>
    <w:p w:rsidR="007D4CEE" w:rsidRPr="00656D5F" w:rsidRDefault="007D4CEE" w:rsidP="007D4CEE">
      <w:pPr>
        <w:jc w:val="center"/>
        <w:rPr>
          <w:b/>
          <w:bCs/>
          <w:sz w:val="28"/>
          <w:szCs w:val="28"/>
          <w:lang w:eastAsia="ru-RU"/>
        </w:rPr>
      </w:pPr>
      <w:r w:rsidRPr="00656D5F">
        <w:rPr>
          <w:b/>
          <w:bCs/>
          <w:sz w:val="28"/>
          <w:szCs w:val="28"/>
          <w:lang w:eastAsia="ru-RU"/>
        </w:rPr>
        <w:t>ФОРМА</w:t>
      </w:r>
    </w:p>
    <w:p w:rsidR="007D4CEE" w:rsidRPr="00656D5F" w:rsidRDefault="007D4CEE" w:rsidP="007D4CEE">
      <w:pPr>
        <w:pStyle w:val="1"/>
        <w:spacing w:before="0"/>
        <w:jc w:val="center"/>
        <w:rPr>
          <w:rFonts w:ascii="Times New Roman" w:eastAsiaTheme="minorEastAsia" w:hAnsi="Times New Roman"/>
          <w:b w:val="0"/>
          <w:bCs w:val="0"/>
          <w:color w:val="auto"/>
        </w:rPr>
      </w:pPr>
      <w:r w:rsidRPr="00656D5F">
        <w:rPr>
          <w:rFonts w:ascii="Times New Roman" w:hAnsi="Times New Roman"/>
          <w:color w:val="auto"/>
        </w:rPr>
        <w:t xml:space="preserve">специального разрешения </w:t>
      </w:r>
      <w:r w:rsidRPr="00656D5F">
        <w:rPr>
          <w:rFonts w:ascii="Times New Roman" w:eastAsiaTheme="minorEastAsia" w:hAnsi="Times New Roman"/>
          <w:color w:val="auto"/>
        </w:rPr>
        <w:t>на движение по автомобильным дорогам тяжеловесного и (или) крупногабаритного транспортного средства</w:t>
      </w:r>
    </w:p>
    <w:p w:rsidR="007D4CEE" w:rsidRDefault="007D4CEE" w:rsidP="007D4CEE">
      <w:pPr>
        <w:rPr>
          <w:lang w:eastAsia="ru-RU"/>
        </w:rPr>
      </w:pPr>
    </w:p>
    <w:p w:rsidR="007D4CEE" w:rsidRPr="00FC216C" w:rsidRDefault="007D4CEE" w:rsidP="007D4CEE">
      <w:pPr>
        <w:shd w:val="clear" w:color="auto" w:fill="FFFFFF"/>
        <w:spacing w:before="100" w:beforeAutospacing="1" w:after="100" w:afterAutospacing="1"/>
        <w:jc w:val="center"/>
        <w:rPr>
          <w:lang w:eastAsia="ru-RU"/>
        </w:rPr>
      </w:pPr>
      <w:r w:rsidRPr="00FC216C">
        <w:rPr>
          <w:lang w:eastAsia="ru-RU"/>
        </w:rPr>
        <w:t xml:space="preserve">СПЕЦИАЛЬНОЕ РАЗРЕШЕНИЕ </w:t>
      </w:r>
      <w:r>
        <w:rPr>
          <w:lang w:eastAsia="ru-RU"/>
        </w:rPr>
        <w:t>№</w:t>
      </w:r>
      <w:r w:rsidRPr="00FC216C">
        <w:rPr>
          <w:lang w:eastAsia="ru-RU"/>
        </w:rPr>
        <w:br/>
        <w:t>на движение по автомобильным дорогам тяжеловесного</w:t>
      </w:r>
      <w:r w:rsidRPr="00FC216C">
        <w:rPr>
          <w:lang w:eastAsia="ru-RU"/>
        </w:rPr>
        <w:br/>
        <w:t>и (или) крупногабаритного транспортного средства</w:t>
      </w:r>
    </w:p>
    <w:p w:rsidR="007D4CEE" w:rsidRPr="00FC216C" w:rsidRDefault="007D4CEE" w:rsidP="007D4CEE">
      <w:pPr>
        <w:shd w:val="clear" w:color="auto" w:fill="FFFFFF"/>
        <w:spacing w:before="100" w:beforeAutospacing="1" w:after="100" w:afterAutospacing="1"/>
        <w:jc w:val="center"/>
        <w:rPr>
          <w:lang w:eastAsia="ru-RU"/>
        </w:rPr>
      </w:pPr>
      <w:r w:rsidRPr="00FC216C">
        <w:rPr>
          <w:lang w:eastAsia="ru-RU"/>
        </w:rPr>
        <w:t>(лицевая сторона)</w:t>
      </w:r>
    </w:p>
    <w:tbl>
      <w:tblPr>
        <w:tblW w:w="9823" w:type="dxa"/>
        <w:shd w:val="clear" w:color="auto" w:fill="FFFFFF"/>
        <w:tblLayout w:type="fixed"/>
        <w:tblCellMar>
          <w:top w:w="15" w:type="dxa"/>
          <w:left w:w="15" w:type="dxa"/>
          <w:bottom w:w="15" w:type="dxa"/>
          <w:right w:w="15" w:type="dxa"/>
        </w:tblCellMar>
        <w:tblLook w:val="04A0"/>
      </w:tblPr>
      <w:tblGrid>
        <w:gridCol w:w="3372"/>
        <w:gridCol w:w="144"/>
        <w:gridCol w:w="786"/>
        <w:gridCol w:w="274"/>
        <w:gridCol w:w="502"/>
        <w:gridCol w:w="1136"/>
        <w:gridCol w:w="120"/>
        <w:gridCol w:w="917"/>
        <w:gridCol w:w="693"/>
        <w:gridCol w:w="89"/>
        <w:gridCol w:w="748"/>
        <w:gridCol w:w="190"/>
        <w:gridCol w:w="802"/>
        <w:gridCol w:w="50"/>
      </w:tblGrid>
      <w:tr w:rsidR="007D4CEE" w:rsidRPr="00FC216C" w:rsidTr="00FC3F4A">
        <w:trPr>
          <w:gridAfter w:val="1"/>
          <w:wAfter w:w="50" w:type="dxa"/>
        </w:trPr>
        <w:tc>
          <w:tcPr>
            <w:tcW w:w="6214" w:type="dxa"/>
            <w:gridSpan w:val="6"/>
            <w:tcBorders>
              <w:top w:val="single" w:sz="6" w:space="0" w:color="000000"/>
              <w:lef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Вид перевозки (по территории Российской Федерации)</w:t>
            </w:r>
          </w:p>
        </w:tc>
        <w:tc>
          <w:tcPr>
            <w:tcW w:w="3559" w:type="dxa"/>
            <w:gridSpan w:val="7"/>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r>
      <w:tr w:rsidR="007D4CEE" w:rsidRPr="00FC216C" w:rsidTr="00FC3F4A">
        <w:trPr>
          <w:gridAfter w:val="1"/>
          <w:wAfter w:w="50" w:type="dxa"/>
        </w:trPr>
        <w:tc>
          <w:tcPr>
            <w:tcW w:w="4302" w:type="dxa"/>
            <w:gridSpan w:val="3"/>
            <w:tcBorders>
              <w:top w:val="single" w:sz="6" w:space="0" w:color="000000"/>
              <w:left w:val="single" w:sz="6" w:space="0" w:color="000000"/>
              <w:bottom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Разрешено выполнить поездок (для тяжеловесных транспортных средств)</w:t>
            </w:r>
          </w:p>
        </w:tc>
        <w:tc>
          <w:tcPr>
            <w:tcW w:w="776" w:type="dxa"/>
            <w:gridSpan w:val="2"/>
            <w:tcBorders>
              <w:top w:val="single" w:sz="6" w:space="0" w:color="000000"/>
              <w:left w:val="single" w:sz="6" w:space="0" w:color="000000"/>
              <w:bottom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c>
          <w:tcPr>
            <w:tcW w:w="2173" w:type="dxa"/>
            <w:gridSpan w:val="3"/>
            <w:tcBorders>
              <w:top w:val="single" w:sz="6" w:space="0" w:color="000000"/>
              <w:left w:val="single" w:sz="6" w:space="0" w:color="000000"/>
              <w:bottom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xml:space="preserve">Срок выполнения поездок </w:t>
            </w:r>
            <w:proofErr w:type="gramStart"/>
            <w:r w:rsidRPr="00FC216C">
              <w:rPr>
                <w:lang w:eastAsia="ru-RU"/>
              </w:rPr>
              <w:t>с</w:t>
            </w:r>
            <w:proofErr w:type="gramEnd"/>
          </w:p>
        </w:tc>
        <w:tc>
          <w:tcPr>
            <w:tcW w:w="782" w:type="dxa"/>
            <w:gridSpan w:val="2"/>
            <w:tcBorders>
              <w:top w:val="single" w:sz="6" w:space="0" w:color="000000"/>
              <w:left w:val="single" w:sz="6" w:space="0" w:color="000000"/>
              <w:bottom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c>
          <w:tcPr>
            <w:tcW w:w="938" w:type="dxa"/>
            <w:gridSpan w:val="2"/>
            <w:tcBorders>
              <w:top w:val="single" w:sz="6" w:space="0" w:color="000000"/>
              <w:left w:val="single" w:sz="6" w:space="0" w:color="000000"/>
              <w:bottom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по</w:t>
            </w:r>
          </w:p>
        </w:tc>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r>
      <w:tr w:rsidR="007D4CEE" w:rsidRPr="00FC216C" w:rsidTr="00FC3F4A">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По маршруту</w:t>
            </w:r>
          </w:p>
        </w:tc>
      </w:tr>
      <w:tr w:rsidR="007D4CEE" w:rsidRPr="00FC216C" w:rsidTr="00FC3F4A">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r>
      <w:tr w:rsidR="007D4CEE" w:rsidRPr="00FC216C" w:rsidTr="00FC3F4A">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Транспортное средство: марка, модель, государственный регистрационный номер</w:t>
            </w:r>
          </w:p>
        </w:tc>
      </w:tr>
      <w:tr w:rsidR="007D4CEE" w:rsidRPr="00FC216C" w:rsidTr="00FC3F4A">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r>
      <w:tr w:rsidR="007D4CEE" w:rsidRPr="00FC216C" w:rsidTr="00FC3F4A">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proofErr w:type="gramStart"/>
            <w:r w:rsidRPr="00FC216C">
              <w:rPr>
                <w:lang w:eastAsia="ru-RU"/>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7D4CEE" w:rsidRPr="00FC216C" w:rsidTr="00FC3F4A">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r>
      <w:tr w:rsidR="007D4CEE" w:rsidRPr="00FC216C" w:rsidTr="00FC3F4A">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proofErr w:type="gramStart"/>
            <w:r w:rsidRPr="00FC216C">
              <w:rPr>
                <w:lang w:eastAsia="ru-RU"/>
              </w:rPr>
              <w:t>Характеристика груза (при наличии груза) (наименование, габариты (длина, ширина, высота), масса)</w:t>
            </w:r>
            <w:proofErr w:type="gramEnd"/>
          </w:p>
        </w:tc>
      </w:tr>
      <w:tr w:rsidR="007D4CEE" w:rsidRPr="00FC216C" w:rsidTr="00FC3F4A">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r>
      <w:tr w:rsidR="007D4CEE" w:rsidRPr="00FC216C" w:rsidTr="00FC3F4A">
        <w:trPr>
          <w:gridAfter w:val="1"/>
          <w:wAfter w:w="50" w:type="dxa"/>
        </w:trPr>
        <w:tc>
          <w:tcPr>
            <w:tcW w:w="9773" w:type="dxa"/>
            <w:gridSpan w:val="13"/>
            <w:tcBorders>
              <w:top w:val="single" w:sz="6" w:space="0" w:color="000000"/>
              <w:left w:val="single" w:sz="6" w:space="0" w:color="000000"/>
              <w:bottom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Параметры транспортного средства (автопоезда):</w:t>
            </w:r>
          </w:p>
        </w:tc>
      </w:tr>
      <w:tr w:rsidR="007D4CEE" w:rsidRPr="00FC216C" w:rsidTr="00FC3F4A">
        <w:tc>
          <w:tcPr>
            <w:tcW w:w="3516" w:type="dxa"/>
            <w:gridSpan w:val="2"/>
            <w:tcBorders>
              <w:top w:val="single" w:sz="6" w:space="0" w:color="000000"/>
              <w:lef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Масса (т)</w:t>
            </w:r>
          </w:p>
        </w:tc>
        <w:tc>
          <w:tcPr>
            <w:tcW w:w="6257" w:type="dxa"/>
            <w:gridSpan w:val="11"/>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c>
          <w:tcPr>
            <w:tcW w:w="50" w:type="dxa"/>
            <w:shd w:val="clear" w:color="auto" w:fill="FFFFFF"/>
            <w:vAlign w:val="center"/>
            <w:hideMark/>
          </w:tcPr>
          <w:p w:rsidR="007D4CEE" w:rsidRPr="00FC216C" w:rsidRDefault="007D4CEE" w:rsidP="00FC3F4A">
            <w:pPr>
              <w:jc w:val="both"/>
              <w:rPr>
                <w:lang w:eastAsia="ru-RU"/>
              </w:rPr>
            </w:pPr>
          </w:p>
        </w:tc>
      </w:tr>
      <w:tr w:rsidR="007D4CEE" w:rsidRPr="00FC216C" w:rsidTr="00FC3F4A">
        <w:tc>
          <w:tcPr>
            <w:tcW w:w="3516" w:type="dxa"/>
            <w:gridSpan w:val="2"/>
            <w:tcBorders>
              <w:top w:val="single" w:sz="6" w:space="0" w:color="000000"/>
              <w:lef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Расстояния между осями (м)</w:t>
            </w:r>
          </w:p>
        </w:tc>
        <w:tc>
          <w:tcPr>
            <w:tcW w:w="6257" w:type="dxa"/>
            <w:gridSpan w:val="11"/>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c>
          <w:tcPr>
            <w:tcW w:w="50" w:type="dxa"/>
            <w:shd w:val="clear" w:color="auto" w:fill="FFFFFF"/>
            <w:vAlign w:val="center"/>
            <w:hideMark/>
          </w:tcPr>
          <w:p w:rsidR="007D4CEE" w:rsidRPr="00FC216C" w:rsidRDefault="007D4CEE" w:rsidP="00FC3F4A">
            <w:pPr>
              <w:jc w:val="both"/>
              <w:rPr>
                <w:lang w:eastAsia="ru-RU"/>
              </w:rPr>
            </w:pPr>
          </w:p>
        </w:tc>
      </w:tr>
      <w:tr w:rsidR="007D4CEE" w:rsidRPr="00FC216C" w:rsidTr="00FC3F4A">
        <w:tc>
          <w:tcPr>
            <w:tcW w:w="3516" w:type="dxa"/>
            <w:gridSpan w:val="2"/>
            <w:tcBorders>
              <w:top w:val="single" w:sz="6" w:space="0" w:color="000000"/>
              <w:left w:val="single" w:sz="6" w:space="0" w:color="000000"/>
              <w:bottom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Нагрузки на оси (т)</w:t>
            </w:r>
          </w:p>
        </w:tc>
        <w:tc>
          <w:tcPr>
            <w:tcW w:w="6257"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c>
          <w:tcPr>
            <w:tcW w:w="50" w:type="dxa"/>
            <w:shd w:val="clear" w:color="auto" w:fill="FFFFFF"/>
            <w:vAlign w:val="center"/>
            <w:hideMark/>
          </w:tcPr>
          <w:p w:rsidR="007D4CEE" w:rsidRPr="00FC216C" w:rsidRDefault="007D4CEE" w:rsidP="00FC3F4A">
            <w:pPr>
              <w:jc w:val="both"/>
              <w:rPr>
                <w:lang w:eastAsia="ru-RU"/>
              </w:rPr>
            </w:pPr>
          </w:p>
        </w:tc>
      </w:tr>
      <w:tr w:rsidR="007D4CEE" w:rsidRPr="00FC216C" w:rsidTr="00FC3F4A">
        <w:tc>
          <w:tcPr>
            <w:tcW w:w="4576" w:type="dxa"/>
            <w:gridSpan w:val="4"/>
            <w:tcBorders>
              <w:top w:val="single" w:sz="6" w:space="0" w:color="000000"/>
              <w:lef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Габариты:</w:t>
            </w:r>
          </w:p>
        </w:tc>
        <w:tc>
          <w:tcPr>
            <w:tcW w:w="1758" w:type="dxa"/>
            <w:gridSpan w:val="3"/>
            <w:tcBorders>
              <w:top w:val="single" w:sz="6" w:space="0" w:color="000000"/>
              <w:lef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Длин</w:t>
            </w:r>
            <w:proofErr w:type="gramStart"/>
            <w:r w:rsidRPr="00FC216C">
              <w:rPr>
                <w:lang w:eastAsia="ru-RU"/>
              </w:rPr>
              <w:t>а(</w:t>
            </w:r>
            <w:proofErr w:type="gramEnd"/>
            <w:r w:rsidRPr="00FC216C">
              <w:rPr>
                <w:lang w:eastAsia="ru-RU"/>
              </w:rPr>
              <w:t>м)</w:t>
            </w:r>
          </w:p>
        </w:tc>
        <w:tc>
          <w:tcPr>
            <w:tcW w:w="1610" w:type="dxa"/>
            <w:gridSpan w:val="2"/>
            <w:tcBorders>
              <w:top w:val="single" w:sz="6" w:space="0" w:color="000000"/>
              <w:lef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Ширина</w:t>
            </w:r>
          </w:p>
          <w:p w:rsidR="007D4CEE" w:rsidRPr="00FC216C" w:rsidRDefault="007D4CEE" w:rsidP="00FC3F4A">
            <w:pPr>
              <w:jc w:val="both"/>
              <w:rPr>
                <w:lang w:eastAsia="ru-RU"/>
              </w:rPr>
            </w:pPr>
            <w:r w:rsidRPr="00FC216C">
              <w:rPr>
                <w:lang w:eastAsia="ru-RU"/>
              </w:rPr>
              <w:t>(м)</w:t>
            </w:r>
          </w:p>
        </w:tc>
        <w:tc>
          <w:tcPr>
            <w:tcW w:w="1829" w:type="dxa"/>
            <w:gridSpan w:val="4"/>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Высота (м)</w:t>
            </w:r>
          </w:p>
        </w:tc>
        <w:tc>
          <w:tcPr>
            <w:tcW w:w="50" w:type="dxa"/>
            <w:shd w:val="clear" w:color="auto" w:fill="FFFFFF"/>
            <w:vAlign w:val="center"/>
            <w:hideMark/>
          </w:tcPr>
          <w:p w:rsidR="007D4CEE" w:rsidRPr="00FC216C" w:rsidRDefault="007D4CEE" w:rsidP="00FC3F4A">
            <w:pPr>
              <w:jc w:val="both"/>
              <w:rPr>
                <w:lang w:eastAsia="ru-RU"/>
              </w:rPr>
            </w:pPr>
          </w:p>
        </w:tc>
      </w:tr>
      <w:tr w:rsidR="007D4CEE" w:rsidRPr="00FC216C" w:rsidTr="00FC3F4A">
        <w:tc>
          <w:tcPr>
            <w:tcW w:w="4576" w:type="dxa"/>
            <w:gridSpan w:val="4"/>
            <w:tcBorders>
              <w:top w:val="single" w:sz="6" w:space="0" w:color="000000"/>
              <w:left w:val="single" w:sz="6" w:space="0" w:color="000000"/>
              <w:bottom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Длина свеса (при наличии) (м)</w:t>
            </w:r>
          </w:p>
        </w:tc>
        <w:tc>
          <w:tcPr>
            <w:tcW w:w="5197"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c>
          <w:tcPr>
            <w:tcW w:w="50" w:type="dxa"/>
            <w:shd w:val="clear" w:color="auto" w:fill="FFFFFF"/>
            <w:vAlign w:val="center"/>
            <w:hideMark/>
          </w:tcPr>
          <w:p w:rsidR="007D4CEE" w:rsidRPr="00FC216C" w:rsidRDefault="007D4CEE" w:rsidP="00FC3F4A">
            <w:pPr>
              <w:jc w:val="both"/>
              <w:rPr>
                <w:lang w:eastAsia="ru-RU"/>
              </w:rPr>
            </w:pPr>
          </w:p>
        </w:tc>
      </w:tr>
      <w:tr w:rsidR="007D4CEE" w:rsidRPr="00FC216C" w:rsidTr="00FC3F4A">
        <w:tc>
          <w:tcPr>
            <w:tcW w:w="4576" w:type="dxa"/>
            <w:gridSpan w:val="4"/>
            <w:tcBorders>
              <w:top w:val="single" w:sz="6" w:space="0" w:color="000000"/>
              <w:lef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Разрешение выдано (наименование уполномоченного органа)</w:t>
            </w:r>
          </w:p>
        </w:tc>
        <w:tc>
          <w:tcPr>
            <w:tcW w:w="5197" w:type="dxa"/>
            <w:gridSpan w:val="9"/>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c>
          <w:tcPr>
            <w:tcW w:w="50" w:type="dxa"/>
            <w:shd w:val="clear" w:color="auto" w:fill="FFFFFF"/>
            <w:vAlign w:val="center"/>
            <w:hideMark/>
          </w:tcPr>
          <w:p w:rsidR="007D4CEE" w:rsidRPr="00FC216C" w:rsidRDefault="007D4CEE" w:rsidP="00FC3F4A">
            <w:pPr>
              <w:jc w:val="both"/>
              <w:rPr>
                <w:lang w:eastAsia="ru-RU"/>
              </w:rPr>
            </w:pPr>
          </w:p>
        </w:tc>
      </w:tr>
      <w:tr w:rsidR="007D4CEE" w:rsidRPr="00FC216C" w:rsidTr="00FC3F4A">
        <w:tc>
          <w:tcPr>
            <w:tcW w:w="9773" w:type="dxa"/>
            <w:gridSpan w:val="13"/>
            <w:tcBorders>
              <w:top w:val="single" w:sz="6" w:space="0" w:color="000000"/>
              <w:left w:val="single" w:sz="6" w:space="0" w:color="000000"/>
              <w:bottom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lastRenderedPageBreak/>
              <w:t> </w:t>
            </w:r>
          </w:p>
        </w:tc>
        <w:tc>
          <w:tcPr>
            <w:tcW w:w="50" w:type="dxa"/>
            <w:shd w:val="clear" w:color="auto" w:fill="FFFFFF"/>
            <w:vAlign w:val="center"/>
            <w:hideMark/>
          </w:tcPr>
          <w:p w:rsidR="007D4CEE" w:rsidRPr="00FC216C" w:rsidRDefault="007D4CEE" w:rsidP="00FC3F4A">
            <w:pPr>
              <w:jc w:val="both"/>
              <w:rPr>
                <w:lang w:eastAsia="ru-RU"/>
              </w:rPr>
            </w:pPr>
          </w:p>
        </w:tc>
      </w:tr>
      <w:tr w:rsidR="007D4CEE" w:rsidRPr="00FC216C" w:rsidTr="00FC3F4A">
        <w:tc>
          <w:tcPr>
            <w:tcW w:w="3372" w:type="dxa"/>
            <w:tcBorders>
              <w:top w:val="single" w:sz="6" w:space="0" w:color="000000"/>
              <w:lef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c>
          <w:tcPr>
            <w:tcW w:w="5409" w:type="dxa"/>
            <w:gridSpan w:val="10"/>
            <w:tcBorders>
              <w:top w:val="single" w:sz="6" w:space="0" w:color="000000"/>
              <w:lef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c>
          <w:tcPr>
            <w:tcW w:w="992" w:type="dxa"/>
            <w:gridSpan w:val="2"/>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c>
          <w:tcPr>
            <w:tcW w:w="50" w:type="dxa"/>
            <w:shd w:val="clear" w:color="auto" w:fill="FFFFFF"/>
            <w:vAlign w:val="center"/>
            <w:hideMark/>
          </w:tcPr>
          <w:p w:rsidR="007D4CEE" w:rsidRPr="00FC216C" w:rsidRDefault="007D4CEE" w:rsidP="00FC3F4A">
            <w:pPr>
              <w:jc w:val="both"/>
              <w:rPr>
                <w:lang w:eastAsia="ru-RU"/>
              </w:rPr>
            </w:pPr>
          </w:p>
        </w:tc>
      </w:tr>
      <w:tr w:rsidR="007D4CEE" w:rsidRPr="00FC216C" w:rsidTr="00FC3F4A">
        <w:tc>
          <w:tcPr>
            <w:tcW w:w="3372" w:type="dxa"/>
            <w:tcBorders>
              <w:top w:val="single" w:sz="6" w:space="0" w:color="000000"/>
              <w:lef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(должность)</w:t>
            </w:r>
          </w:p>
        </w:tc>
        <w:tc>
          <w:tcPr>
            <w:tcW w:w="2842" w:type="dxa"/>
            <w:gridSpan w:val="5"/>
            <w:tcBorders>
              <w:top w:val="single" w:sz="6" w:space="0" w:color="000000"/>
              <w:lef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(подпись)</w:t>
            </w:r>
          </w:p>
        </w:tc>
        <w:tc>
          <w:tcPr>
            <w:tcW w:w="3559" w:type="dxa"/>
            <w:gridSpan w:val="7"/>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proofErr w:type="gramStart"/>
            <w:r w:rsidRPr="00FC216C">
              <w:rPr>
                <w:lang w:eastAsia="ru-RU"/>
              </w:rPr>
              <w:t>(Фамилия, имя, отчество (при наличии)</w:t>
            </w:r>
            <w:proofErr w:type="gramEnd"/>
          </w:p>
        </w:tc>
        <w:tc>
          <w:tcPr>
            <w:tcW w:w="50" w:type="dxa"/>
            <w:shd w:val="clear" w:color="auto" w:fill="FFFFFF"/>
            <w:vAlign w:val="center"/>
            <w:hideMark/>
          </w:tcPr>
          <w:p w:rsidR="007D4CEE" w:rsidRPr="00FC216C" w:rsidRDefault="007D4CEE" w:rsidP="00FC3F4A">
            <w:pPr>
              <w:jc w:val="both"/>
              <w:rPr>
                <w:lang w:eastAsia="ru-RU"/>
              </w:rPr>
            </w:pPr>
          </w:p>
        </w:tc>
      </w:tr>
      <w:tr w:rsidR="007D4CEE" w:rsidRPr="00FC216C" w:rsidTr="00FC3F4A">
        <w:tc>
          <w:tcPr>
            <w:tcW w:w="4576" w:type="dxa"/>
            <w:gridSpan w:val="4"/>
            <w:tcBorders>
              <w:top w:val="single" w:sz="6" w:space="0" w:color="000000"/>
              <w:left w:val="single" w:sz="6" w:space="0" w:color="000000"/>
              <w:bottom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"__"__________ 20__ г.</w:t>
            </w:r>
          </w:p>
        </w:tc>
        <w:tc>
          <w:tcPr>
            <w:tcW w:w="5197" w:type="dxa"/>
            <w:gridSpan w:val="9"/>
            <w:tcBorders>
              <w:top w:val="single" w:sz="6" w:space="0" w:color="000000"/>
              <w:bottom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М.П. (при наличии)</w:t>
            </w:r>
          </w:p>
        </w:tc>
        <w:tc>
          <w:tcPr>
            <w:tcW w:w="50" w:type="dxa"/>
            <w:shd w:val="clear" w:color="auto" w:fill="FFFFFF"/>
            <w:vAlign w:val="center"/>
            <w:hideMark/>
          </w:tcPr>
          <w:p w:rsidR="007D4CEE" w:rsidRPr="00FC216C" w:rsidRDefault="007D4CEE" w:rsidP="00FC3F4A">
            <w:pPr>
              <w:jc w:val="both"/>
              <w:rPr>
                <w:lang w:eastAsia="ru-RU"/>
              </w:rPr>
            </w:pPr>
          </w:p>
        </w:tc>
      </w:tr>
    </w:tbl>
    <w:p w:rsidR="007D4CEE" w:rsidRPr="00FC216C" w:rsidRDefault="007D4CEE" w:rsidP="007D4CEE">
      <w:pPr>
        <w:shd w:val="clear" w:color="auto" w:fill="FFFFFF"/>
        <w:spacing w:before="100" w:beforeAutospacing="1" w:after="100" w:afterAutospacing="1"/>
        <w:jc w:val="both"/>
        <w:rPr>
          <w:lang w:eastAsia="ru-RU"/>
        </w:rPr>
      </w:pPr>
      <w:r w:rsidRPr="00FC216C">
        <w:rPr>
          <w:lang w:eastAsia="ru-RU"/>
        </w:rPr>
        <w:t> </w:t>
      </w:r>
    </w:p>
    <w:p w:rsidR="007D4CEE" w:rsidRPr="00FC216C" w:rsidRDefault="007D4CEE" w:rsidP="007D4CEE">
      <w:pPr>
        <w:shd w:val="clear" w:color="auto" w:fill="FFFFFF"/>
        <w:spacing w:before="100" w:beforeAutospacing="1" w:after="100" w:afterAutospacing="1"/>
        <w:jc w:val="center"/>
        <w:rPr>
          <w:lang w:eastAsia="ru-RU"/>
        </w:rPr>
      </w:pPr>
      <w:r w:rsidRPr="00FC216C">
        <w:rPr>
          <w:lang w:eastAsia="ru-RU"/>
        </w:rPr>
        <w:t>(оборотная сторона)</w:t>
      </w:r>
    </w:p>
    <w:tbl>
      <w:tblPr>
        <w:tblW w:w="9938" w:type="dxa"/>
        <w:shd w:val="clear" w:color="auto" w:fill="FFFFFF"/>
        <w:tblCellMar>
          <w:top w:w="15" w:type="dxa"/>
          <w:left w:w="15" w:type="dxa"/>
          <w:bottom w:w="15" w:type="dxa"/>
          <w:right w:w="15" w:type="dxa"/>
        </w:tblCellMar>
        <w:tblLook w:val="04A0"/>
      </w:tblPr>
      <w:tblGrid>
        <w:gridCol w:w="2919"/>
        <w:gridCol w:w="7019"/>
      </w:tblGrid>
      <w:tr w:rsidR="007D4CEE" w:rsidRPr="00FC216C" w:rsidTr="007D4CEE">
        <w:tc>
          <w:tcPr>
            <w:tcW w:w="2919" w:type="dxa"/>
            <w:tcBorders>
              <w:top w:val="single" w:sz="6" w:space="0" w:color="000000"/>
              <w:lef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Вид сопровождения</w:t>
            </w:r>
          </w:p>
        </w:tc>
        <w:tc>
          <w:tcPr>
            <w:tcW w:w="7019" w:type="dxa"/>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r>
      <w:tr w:rsidR="007D4CEE" w:rsidRPr="00FC216C" w:rsidTr="007D4CEE">
        <w:tc>
          <w:tcPr>
            <w:tcW w:w="9938" w:type="dxa"/>
            <w:gridSpan w:val="2"/>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Особые условия движения (определяются уполномоченным органом, владельцами автомобильных дорог, Госавтоинспекцией)</w:t>
            </w:r>
          </w:p>
        </w:tc>
      </w:tr>
      <w:tr w:rsidR="007D4CEE" w:rsidRPr="00FC216C" w:rsidTr="007D4CEE">
        <w:tc>
          <w:tcPr>
            <w:tcW w:w="9938" w:type="dxa"/>
            <w:gridSpan w:val="2"/>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r>
      <w:tr w:rsidR="007D4CEE" w:rsidRPr="00FC216C" w:rsidTr="007D4CEE">
        <w:tc>
          <w:tcPr>
            <w:tcW w:w="9938" w:type="dxa"/>
            <w:gridSpan w:val="2"/>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xml:space="preserve">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w:t>
            </w:r>
            <w:proofErr w:type="spellStart"/>
            <w:r w:rsidRPr="00FC216C">
              <w:rPr>
                <w:lang w:eastAsia="ru-RU"/>
              </w:rPr>
              <w:t>необщего</w:t>
            </w:r>
            <w:proofErr w:type="spellEnd"/>
            <w:r w:rsidRPr="00FC216C">
              <w:rPr>
                <w:lang w:eastAsia="ru-RU"/>
              </w:rPr>
              <w:t xml:space="preserve">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7D4CEE" w:rsidRPr="00FC216C" w:rsidTr="007D4CEE">
        <w:tc>
          <w:tcPr>
            <w:tcW w:w="993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xml:space="preserve">С условиями настоящего специального разрешения, а также с нормативными требованиями в области дорожного движения </w:t>
            </w:r>
            <w:proofErr w:type="gramStart"/>
            <w:r w:rsidRPr="00FC216C">
              <w:rPr>
                <w:lang w:eastAsia="ru-RU"/>
              </w:rPr>
              <w:t>ознакомлен</w:t>
            </w:r>
            <w:proofErr w:type="gramEnd"/>
          </w:p>
        </w:tc>
      </w:tr>
      <w:tr w:rsidR="007D4CEE" w:rsidRPr="00FC216C" w:rsidTr="007D4CEE">
        <w:tc>
          <w:tcPr>
            <w:tcW w:w="2919" w:type="dxa"/>
            <w:tcBorders>
              <w:top w:val="single" w:sz="6" w:space="0" w:color="000000"/>
              <w:lef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Водитель транспортного средства</w:t>
            </w:r>
          </w:p>
        </w:tc>
        <w:tc>
          <w:tcPr>
            <w:tcW w:w="7019" w:type="dxa"/>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r>
      <w:tr w:rsidR="007D4CEE" w:rsidRPr="00FC216C" w:rsidTr="007D4CEE">
        <w:tc>
          <w:tcPr>
            <w:tcW w:w="2919" w:type="dxa"/>
            <w:tcBorders>
              <w:top w:val="single" w:sz="6" w:space="0" w:color="000000"/>
              <w:lef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c>
          <w:tcPr>
            <w:tcW w:w="7019" w:type="dxa"/>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center"/>
              <w:rPr>
                <w:lang w:eastAsia="ru-RU"/>
              </w:rPr>
            </w:pPr>
            <w:r w:rsidRPr="00FC216C">
              <w:rPr>
                <w:lang w:eastAsia="ru-RU"/>
              </w:rPr>
              <w:t>(фамилия, имя, отчество (при наличии), подпись)</w:t>
            </w:r>
          </w:p>
        </w:tc>
      </w:tr>
      <w:tr w:rsidR="007D4CEE" w:rsidRPr="00FC216C" w:rsidTr="007D4CEE">
        <w:tc>
          <w:tcPr>
            <w:tcW w:w="9938" w:type="dxa"/>
            <w:gridSpan w:val="2"/>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7D4CEE" w:rsidRPr="00FC216C" w:rsidTr="007D4CEE">
        <w:tc>
          <w:tcPr>
            <w:tcW w:w="9938" w:type="dxa"/>
            <w:gridSpan w:val="2"/>
            <w:tcBorders>
              <w:top w:val="single" w:sz="6" w:space="0" w:color="000000"/>
              <w:left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r>
      <w:tr w:rsidR="007D4CEE" w:rsidRPr="00FC216C" w:rsidTr="007D4CEE">
        <w:tc>
          <w:tcPr>
            <w:tcW w:w="993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D4CEE" w:rsidRPr="00FC216C" w:rsidRDefault="007D4CEE" w:rsidP="00FC3F4A">
            <w:pPr>
              <w:jc w:val="both"/>
              <w:rPr>
                <w:lang w:eastAsia="ru-RU"/>
              </w:rPr>
            </w:pPr>
            <w:r w:rsidRPr="00FC216C">
              <w:rPr>
                <w:lang w:eastAsia="ru-RU"/>
              </w:rPr>
              <w:t> </w:t>
            </w:r>
          </w:p>
        </w:tc>
      </w:tr>
    </w:tbl>
    <w:p w:rsidR="007D4CEE" w:rsidRPr="00FC216C" w:rsidRDefault="007D4CEE" w:rsidP="007D4CEE">
      <w:pPr>
        <w:rPr>
          <w:lang w:eastAsia="ru-RU"/>
        </w:rPr>
      </w:pPr>
    </w:p>
    <w:p w:rsidR="00DD052F" w:rsidRPr="00E80B75" w:rsidRDefault="00DD052F" w:rsidP="00DD052F">
      <w:pPr>
        <w:widowControl w:val="0"/>
        <w:ind w:right="113"/>
        <w:jc w:val="both"/>
        <w:rPr>
          <w:rFonts w:ascii="Arial" w:hAnsi="Arial" w:cs="Arial"/>
          <w:color w:val="000000"/>
        </w:rPr>
      </w:pPr>
    </w:p>
    <w:p w:rsidR="00F74A1F" w:rsidRPr="00F74A1F" w:rsidRDefault="00F74A1F" w:rsidP="00F74A1F">
      <w:pPr>
        <w:widowControl w:val="0"/>
        <w:tabs>
          <w:tab w:val="num" w:pos="-6379"/>
        </w:tabs>
        <w:ind w:right="113"/>
        <w:jc w:val="both"/>
        <w:rPr>
          <w:color w:val="000000"/>
          <w:sz w:val="28"/>
          <w:szCs w:val="28"/>
        </w:rPr>
      </w:pPr>
      <w:r w:rsidRPr="00F74A1F">
        <w:rPr>
          <w:color w:val="000000"/>
          <w:sz w:val="28"/>
          <w:szCs w:val="28"/>
        </w:rPr>
        <w:t>Глава Первомайского сельского поселения </w:t>
      </w:r>
    </w:p>
    <w:p w:rsidR="00F74A1F" w:rsidRPr="00F74A1F" w:rsidRDefault="00F74A1F" w:rsidP="007D4CEE">
      <w:pPr>
        <w:widowControl w:val="0"/>
        <w:tabs>
          <w:tab w:val="num" w:pos="-6379"/>
        </w:tabs>
        <w:ind w:right="-1"/>
        <w:jc w:val="both"/>
        <w:rPr>
          <w:color w:val="000000"/>
          <w:sz w:val="28"/>
          <w:szCs w:val="28"/>
        </w:rPr>
      </w:pPr>
      <w:r w:rsidRPr="00F74A1F">
        <w:rPr>
          <w:color w:val="000000"/>
          <w:sz w:val="28"/>
          <w:szCs w:val="28"/>
        </w:rPr>
        <w:t xml:space="preserve">Первомайского района                                          </w:t>
      </w:r>
      <w:r>
        <w:rPr>
          <w:color w:val="000000"/>
          <w:sz w:val="28"/>
          <w:szCs w:val="28"/>
        </w:rPr>
        <w:t xml:space="preserve">                       </w:t>
      </w:r>
      <w:r w:rsidR="007D4CEE">
        <w:rPr>
          <w:color w:val="000000"/>
          <w:sz w:val="28"/>
          <w:szCs w:val="28"/>
        </w:rPr>
        <w:t xml:space="preserve">    </w:t>
      </w:r>
      <w:r>
        <w:rPr>
          <w:color w:val="000000"/>
          <w:sz w:val="28"/>
          <w:szCs w:val="28"/>
        </w:rPr>
        <w:t xml:space="preserve"> </w:t>
      </w:r>
      <w:proofErr w:type="spellStart"/>
      <w:r w:rsidRPr="00F74A1F">
        <w:rPr>
          <w:color w:val="000000"/>
          <w:sz w:val="28"/>
          <w:szCs w:val="28"/>
        </w:rPr>
        <w:t>М.Н.Поступаев</w:t>
      </w:r>
      <w:proofErr w:type="spellEnd"/>
    </w:p>
    <w:p w:rsidR="00F74A1F" w:rsidRPr="00F74A1F" w:rsidRDefault="00F74A1F" w:rsidP="00F74A1F">
      <w:pPr>
        <w:widowControl w:val="0"/>
        <w:tabs>
          <w:tab w:val="num" w:pos="-6379"/>
        </w:tabs>
        <w:ind w:right="113"/>
        <w:jc w:val="both"/>
        <w:rPr>
          <w:color w:val="000000"/>
          <w:sz w:val="28"/>
          <w:szCs w:val="28"/>
        </w:rPr>
      </w:pPr>
    </w:p>
    <w:p w:rsidR="00F74A1F" w:rsidRDefault="00F74A1F" w:rsidP="00F74A1F">
      <w:pPr>
        <w:widowControl w:val="0"/>
        <w:tabs>
          <w:tab w:val="left" w:pos="567"/>
        </w:tabs>
        <w:ind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DD052F">
      <w:pPr>
        <w:widowControl w:val="0"/>
        <w:tabs>
          <w:tab w:val="left" w:pos="567"/>
        </w:tabs>
        <w:ind w:left="567" w:right="113"/>
        <w:outlineLvl w:val="0"/>
        <w:rPr>
          <w:rFonts w:ascii="Arial" w:hAnsi="Arial" w:cs="Arial"/>
          <w:color w:val="000000"/>
        </w:rPr>
      </w:pPr>
    </w:p>
    <w:p w:rsidR="00F74A1F" w:rsidRDefault="00F74A1F" w:rsidP="007D4CEE">
      <w:pPr>
        <w:widowControl w:val="0"/>
        <w:tabs>
          <w:tab w:val="left" w:pos="567"/>
        </w:tabs>
        <w:ind w:right="113"/>
        <w:outlineLvl w:val="0"/>
        <w:rPr>
          <w:rFonts w:ascii="Arial" w:hAnsi="Arial" w:cs="Arial"/>
          <w:color w:val="000000"/>
        </w:rPr>
      </w:pPr>
    </w:p>
    <w:p w:rsidR="00DD052F" w:rsidRPr="00F74A1F" w:rsidRDefault="00DD052F" w:rsidP="00F74A1F">
      <w:pPr>
        <w:widowControl w:val="0"/>
        <w:ind w:left="5103" w:right="-144"/>
        <w:outlineLvl w:val="0"/>
        <w:rPr>
          <w:color w:val="000000"/>
          <w:sz w:val="28"/>
          <w:szCs w:val="28"/>
        </w:rPr>
      </w:pPr>
      <w:r w:rsidRPr="00F74A1F">
        <w:rPr>
          <w:color w:val="000000"/>
          <w:sz w:val="28"/>
          <w:szCs w:val="28"/>
        </w:rPr>
        <w:t>Приложение № 4</w:t>
      </w:r>
    </w:p>
    <w:p w:rsidR="00DD052F" w:rsidRPr="00F74A1F" w:rsidRDefault="00DD052F" w:rsidP="00F74A1F">
      <w:pPr>
        <w:widowControl w:val="0"/>
        <w:ind w:left="5103" w:right="-144"/>
        <w:rPr>
          <w:bCs/>
          <w:color w:val="000000"/>
          <w:sz w:val="28"/>
          <w:szCs w:val="28"/>
        </w:rPr>
      </w:pPr>
      <w:r w:rsidRPr="00F74A1F">
        <w:rPr>
          <w:bCs/>
          <w:color w:val="000000"/>
          <w:sz w:val="28"/>
          <w:szCs w:val="28"/>
        </w:rPr>
        <w:t xml:space="preserve">к административному регламенту </w:t>
      </w:r>
    </w:p>
    <w:p w:rsidR="00DD052F" w:rsidRPr="00F74A1F" w:rsidRDefault="00DD052F" w:rsidP="00F74A1F">
      <w:pPr>
        <w:widowControl w:val="0"/>
        <w:ind w:left="5103" w:right="-144"/>
        <w:rPr>
          <w:bCs/>
          <w:color w:val="000000"/>
          <w:sz w:val="28"/>
          <w:szCs w:val="28"/>
        </w:rPr>
      </w:pPr>
      <w:r w:rsidRPr="00F74A1F">
        <w:rPr>
          <w:bCs/>
          <w:color w:val="000000"/>
          <w:sz w:val="28"/>
          <w:szCs w:val="28"/>
        </w:rPr>
        <w:t xml:space="preserve">предоставления муниципальной услуги </w:t>
      </w:r>
      <w:r w:rsidRPr="00F74A1F">
        <w:rPr>
          <w:color w:val="000000"/>
          <w:sz w:val="28"/>
          <w:szCs w:val="28"/>
        </w:rPr>
        <w:t>«</w:t>
      </w:r>
      <w:r w:rsidRPr="00F74A1F">
        <w:rPr>
          <w:bCs/>
          <w:color w:val="000000"/>
          <w:kern w:val="2"/>
          <w:sz w:val="28"/>
          <w:szCs w:val="28"/>
        </w:rPr>
        <w:t xml:space="preserve">Выдача специального разрешения на движение по автомобильным дорогам </w:t>
      </w:r>
    </w:p>
    <w:p w:rsidR="00DD052F" w:rsidRPr="00F74A1F" w:rsidRDefault="00DD052F" w:rsidP="00F74A1F">
      <w:pPr>
        <w:widowControl w:val="0"/>
        <w:ind w:left="5103" w:right="-144"/>
        <w:rPr>
          <w:bCs/>
          <w:color w:val="000000"/>
          <w:kern w:val="2"/>
          <w:sz w:val="28"/>
          <w:szCs w:val="28"/>
        </w:rPr>
      </w:pPr>
      <w:r w:rsidRPr="00F74A1F">
        <w:rPr>
          <w:bCs/>
          <w:color w:val="000000"/>
          <w:kern w:val="2"/>
          <w:sz w:val="28"/>
          <w:szCs w:val="28"/>
        </w:rPr>
        <w:t>местного значения тяжеловесного и (или) крупногабаритного транспортного средства</w:t>
      </w:r>
      <w:r w:rsidRPr="00F74A1F">
        <w:rPr>
          <w:color w:val="000000"/>
          <w:sz w:val="28"/>
          <w:szCs w:val="28"/>
        </w:rPr>
        <w:t>»</w:t>
      </w:r>
    </w:p>
    <w:p w:rsidR="00DD052F" w:rsidRPr="00F74A1F" w:rsidRDefault="00DD052F" w:rsidP="00F74A1F">
      <w:pPr>
        <w:widowControl w:val="0"/>
        <w:ind w:left="5103" w:right="-144"/>
        <w:jc w:val="both"/>
        <w:rPr>
          <w:color w:val="000000"/>
          <w:sz w:val="28"/>
          <w:szCs w:val="28"/>
        </w:rPr>
      </w:pPr>
    </w:p>
    <w:p w:rsidR="00DD052F" w:rsidRPr="00F74A1F" w:rsidRDefault="00DD052F" w:rsidP="00DD052F">
      <w:pPr>
        <w:widowControl w:val="0"/>
        <w:ind w:right="113"/>
        <w:jc w:val="both"/>
        <w:rPr>
          <w:rFonts w:ascii="Arial" w:hAnsi="Arial" w:cs="Arial"/>
          <w:color w:val="000000"/>
          <w:sz w:val="28"/>
          <w:szCs w:val="28"/>
        </w:rPr>
      </w:pPr>
    </w:p>
    <w:p w:rsidR="00DD052F" w:rsidRPr="00F74A1F" w:rsidRDefault="00DD052F" w:rsidP="00DD052F">
      <w:pPr>
        <w:pStyle w:val="ConsPlusNonformat"/>
        <w:ind w:right="113"/>
        <w:jc w:val="center"/>
        <w:rPr>
          <w:rFonts w:ascii="Times New Roman" w:hAnsi="Times New Roman" w:cs="Times New Roman"/>
          <w:color w:val="000000"/>
          <w:sz w:val="28"/>
          <w:szCs w:val="28"/>
        </w:rPr>
      </w:pPr>
      <w:r w:rsidRPr="00F74A1F">
        <w:rPr>
          <w:rFonts w:ascii="Times New Roman" w:hAnsi="Times New Roman" w:cs="Times New Roman"/>
          <w:color w:val="000000"/>
          <w:sz w:val="28"/>
          <w:szCs w:val="28"/>
        </w:rPr>
        <w:t>СХЕМА</w:t>
      </w:r>
    </w:p>
    <w:p w:rsidR="00DD052F" w:rsidRPr="00F74A1F" w:rsidRDefault="00DD052F" w:rsidP="00DD052F">
      <w:pPr>
        <w:pStyle w:val="ConsPlusNonformat"/>
        <w:ind w:right="113"/>
        <w:jc w:val="center"/>
        <w:rPr>
          <w:rFonts w:ascii="Times New Roman" w:hAnsi="Times New Roman" w:cs="Times New Roman"/>
          <w:color w:val="000000"/>
          <w:sz w:val="28"/>
          <w:szCs w:val="28"/>
        </w:rPr>
      </w:pPr>
      <w:r w:rsidRPr="00F74A1F">
        <w:rPr>
          <w:rFonts w:ascii="Times New Roman" w:hAnsi="Times New Roman" w:cs="Times New Roman"/>
          <w:color w:val="000000"/>
          <w:sz w:val="28"/>
          <w:szCs w:val="28"/>
        </w:rPr>
        <w:t>тяжеловесного и (или) крупногабаритного транспортного средства (автопоезда)</w:t>
      </w:r>
    </w:p>
    <w:p w:rsidR="00DD052F" w:rsidRDefault="00DD052F" w:rsidP="00DD052F">
      <w:pPr>
        <w:pStyle w:val="ConsPlusNonformat"/>
        <w:ind w:right="113"/>
        <w:rPr>
          <w:rFonts w:ascii="Times New Roman" w:hAnsi="Times New Roman" w:cs="Times New Roman"/>
          <w:color w:val="000000"/>
          <w:sz w:val="28"/>
          <w:szCs w:val="28"/>
        </w:rPr>
      </w:pPr>
    </w:p>
    <w:p w:rsidR="00F74A1F" w:rsidRDefault="00F74A1F" w:rsidP="00F74A1F">
      <w:pPr>
        <w:ind w:right="-141"/>
        <w:jc w:val="center"/>
      </w:pPr>
      <w:r>
        <w:rPr>
          <w:color w:val="000000"/>
          <w:sz w:val="28"/>
          <w:szCs w:val="28"/>
        </w:rPr>
        <w:tab/>
      </w:r>
      <w:r>
        <w:t>Вид сбоку:</w:t>
      </w:r>
    </w:p>
    <w:p w:rsidR="00F74A1F" w:rsidRDefault="007D4CEE" w:rsidP="00F74A1F">
      <w:pPr>
        <w:ind w:right="-141"/>
      </w:pPr>
      <w:r w:rsidRPr="007D4CEE">
        <w:rPr>
          <w:noProof/>
          <w:lang w:eastAsia="ru-RU"/>
        </w:rPr>
        <w:drawing>
          <wp:inline distT="0" distB="0" distL="0" distR="0">
            <wp:extent cx="5930900" cy="3289300"/>
            <wp:effectExtent l="0" t="0" r="0" b="635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0900" cy="3289300"/>
                    </a:xfrm>
                    <a:prstGeom prst="rect">
                      <a:avLst/>
                    </a:prstGeom>
                    <a:noFill/>
                    <a:ln>
                      <a:noFill/>
                    </a:ln>
                  </pic:spPr>
                </pic:pic>
              </a:graphicData>
            </a:graphic>
          </wp:inline>
        </w:drawing>
      </w:r>
    </w:p>
    <w:p w:rsidR="00F74A1F" w:rsidRDefault="00F74A1F" w:rsidP="00F74A1F">
      <w:pPr>
        <w:pStyle w:val="ConsPlusNonformat"/>
        <w:tabs>
          <w:tab w:val="left" w:pos="4255"/>
        </w:tabs>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Default="00F74A1F" w:rsidP="00DD052F">
      <w:pPr>
        <w:pStyle w:val="ConsPlusNonformat"/>
        <w:ind w:right="113"/>
        <w:rPr>
          <w:rFonts w:ascii="Times New Roman" w:hAnsi="Times New Roman" w:cs="Times New Roman"/>
          <w:color w:val="000000"/>
          <w:sz w:val="28"/>
          <w:szCs w:val="28"/>
        </w:rPr>
      </w:pPr>
    </w:p>
    <w:p w:rsidR="00F74A1F" w:rsidRPr="00F74A1F" w:rsidRDefault="00F74A1F" w:rsidP="00DD052F">
      <w:pPr>
        <w:pStyle w:val="ConsPlusNonformat"/>
        <w:ind w:right="113"/>
        <w:rPr>
          <w:rFonts w:ascii="Times New Roman" w:hAnsi="Times New Roman" w:cs="Times New Roman"/>
          <w:color w:val="000000"/>
          <w:sz w:val="28"/>
          <w:szCs w:val="28"/>
        </w:rPr>
      </w:pPr>
    </w:p>
    <w:p w:rsidR="00DD052F" w:rsidRPr="00F74A1F" w:rsidRDefault="00DD052F" w:rsidP="00DD052F">
      <w:pPr>
        <w:pStyle w:val="ConsPlusNonformat"/>
        <w:ind w:right="113"/>
        <w:rPr>
          <w:rFonts w:ascii="Times New Roman" w:hAnsi="Times New Roman" w:cs="Times New Roman"/>
          <w:color w:val="000000"/>
          <w:sz w:val="24"/>
          <w:szCs w:val="24"/>
        </w:rPr>
      </w:pPr>
      <w:r w:rsidRPr="00F74A1F">
        <w:rPr>
          <w:rFonts w:ascii="Times New Roman" w:hAnsi="Times New Roman" w:cs="Times New Roman"/>
          <w:color w:val="000000"/>
          <w:sz w:val="24"/>
          <w:szCs w:val="24"/>
        </w:rPr>
        <w:t>Вид сзади:</w:t>
      </w:r>
    </w:p>
    <w:p w:rsidR="00DD052F" w:rsidRPr="00E80B75" w:rsidRDefault="00DD052F" w:rsidP="00DD052F">
      <w:pPr>
        <w:pStyle w:val="ConsPlusNonformat"/>
        <w:ind w:right="113"/>
        <w:rPr>
          <w:rFonts w:ascii="Arial" w:hAnsi="Arial" w:cs="Arial"/>
          <w:color w:val="000000"/>
          <w:sz w:val="24"/>
          <w:szCs w:val="24"/>
        </w:rPr>
      </w:pPr>
      <w:r>
        <w:rPr>
          <w:rFonts w:ascii="Arial" w:hAnsi="Arial" w:cs="Arial"/>
          <w:noProof/>
          <w:color w:val="000000"/>
          <w:sz w:val="24"/>
          <w:szCs w:val="24"/>
          <w:lang w:eastAsia="ru-RU"/>
        </w:rPr>
        <w:drawing>
          <wp:inline distT="0" distB="0" distL="0" distR="0">
            <wp:extent cx="6112510" cy="6516370"/>
            <wp:effectExtent l="19050" t="0" r="254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8" cstate="print"/>
                    <a:srcRect/>
                    <a:stretch>
                      <a:fillRect/>
                    </a:stretch>
                  </pic:blipFill>
                  <pic:spPr bwMode="auto">
                    <a:xfrm>
                      <a:off x="0" y="0"/>
                      <a:ext cx="6112510" cy="6516370"/>
                    </a:xfrm>
                    <a:prstGeom prst="rect">
                      <a:avLst/>
                    </a:prstGeom>
                    <a:noFill/>
                    <a:ln w="9525">
                      <a:noFill/>
                      <a:miter lim="800000"/>
                      <a:headEnd/>
                      <a:tailEnd/>
                    </a:ln>
                  </pic:spPr>
                </pic:pic>
              </a:graphicData>
            </a:graphic>
          </wp:inline>
        </w:drawing>
      </w:r>
    </w:p>
    <w:p w:rsidR="00DD052F" w:rsidRPr="00E80B75" w:rsidRDefault="00DD052F" w:rsidP="00DD052F">
      <w:pPr>
        <w:pStyle w:val="ConsPlusNonformat"/>
        <w:ind w:right="113"/>
        <w:rPr>
          <w:rFonts w:ascii="Arial" w:hAnsi="Arial" w:cs="Arial"/>
          <w:color w:val="000000"/>
          <w:sz w:val="24"/>
          <w:szCs w:val="24"/>
        </w:rPr>
      </w:pPr>
    </w:p>
    <w:p w:rsidR="00DD052F" w:rsidRPr="00E80B75" w:rsidRDefault="00DD052F" w:rsidP="00DD052F">
      <w:pPr>
        <w:pStyle w:val="ConsPlusNonformat"/>
        <w:ind w:right="113"/>
        <w:rPr>
          <w:rFonts w:ascii="Arial" w:hAnsi="Arial" w:cs="Arial"/>
          <w:color w:val="000000"/>
          <w:sz w:val="24"/>
          <w:szCs w:val="24"/>
        </w:rPr>
      </w:pPr>
      <w:r w:rsidRPr="00E80B75">
        <w:rPr>
          <w:rFonts w:ascii="Arial" w:hAnsi="Arial" w:cs="Arial"/>
          <w:color w:val="000000"/>
          <w:sz w:val="24"/>
          <w:szCs w:val="24"/>
        </w:rPr>
        <w:t>____________________________________________  _______________________</w:t>
      </w:r>
    </w:p>
    <w:p w:rsidR="007D4CEE" w:rsidRPr="007D4CEE" w:rsidRDefault="00DD052F" w:rsidP="007D4CEE">
      <w:pPr>
        <w:pStyle w:val="ConsPlusNonformat"/>
        <w:ind w:right="113"/>
        <w:jc w:val="center"/>
        <w:rPr>
          <w:rFonts w:ascii="Times New Roman" w:hAnsi="Times New Roman" w:cs="Times New Roman"/>
          <w:color w:val="000000"/>
          <w:sz w:val="22"/>
          <w:szCs w:val="22"/>
        </w:rPr>
      </w:pPr>
      <w:r w:rsidRPr="00E80B75">
        <w:rPr>
          <w:rFonts w:ascii="Arial" w:hAnsi="Arial" w:cs="Arial"/>
          <w:color w:val="000000"/>
          <w:sz w:val="24"/>
          <w:szCs w:val="24"/>
        </w:rPr>
        <w:t>(</w:t>
      </w:r>
      <w:r w:rsidRPr="007D4CEE">
        <w:rPr>
          <w:rFonts w:ascii="Times New Roman" w:hAnsi="Times New Roman" w:cs="Times New Roman"/>
          <w:color w:val="000000"/>
          <w:sz w:val="22"/>
          <w:szCs w:val="22"/>
        </w:rPr>
        <w:t>должность, фамилия заявителя)                                      (подпись заявителя)</w:t>
      </w:r>
    </w:p>
    <w:p w:rsidR="007D4CEE" w:rsidRPr="007D4CEE" w:rsidRDefault="007D4CEE" w:rsidP="007D4CEE">
      <w:pPr>
        <w:pStyle w:val="ConsPlusNonformat"/>
        <w:ind w:right="113"/>
        <w:jc w:val="center"/>
        <w:rPr>
          <w:rFonts w:ascii="Times New Roman" w:hAnsi="Times New Roman" w:cs="Times New Roman"/>
          <w:color w:val="000000"/>
          <w:sz w:val="22"/>
          <w:szCs w:val="22"/>
        </w:rPr>
      </w:pPr>
    </w:p>
    <w:p w:rsidR="00DD052F" w:rsidRPr="007D4CEE" w:rsidRDefault="007D4CEE" w:rsidP="007D4CEE">
      <w:pPr>
        <w:pStyle w:val="ConsPlusNonformat"/>
        <w:ind w:right="113"/>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DD052F" w:rsidRPr="007D4CEE">
        <w:rPr>
          <w:rFonts w:ascii="Times New Roman" w:hAnsi="Times New Roman" w:cs="Times New Roman"/>
          <w:color w:val="000000"/>
          <w:sz w:val="22"/>
          <w:szCs w:val="22"/>
        </w:rPr>
        <w:t>М.П. (при наличии)</w:t>
      </w:r>
    </w:p>
    <w:p w:rsidR="00DD052F" w:rsidRPr="00E80B75" w:rsidRDefault="00DD052F" w:rsidP="00DD052F">
      <w:pPr>
        <w:widowControl w:val="0"/>
        <w:ind w:right="113"/>
        <w:jc w:val="both"/>
        <w:rPr>
          <w:rFonts w:ascii="Arial" w:hAnsi="Arial" w:cs="Arial"/>
          <w:color w:val="000000"/>
        </w:rPr>
      </w:pPr>
    </w:p>
    <w:p w:rsidR="00F74A1F" w:rsidRPr="00F74A1F" w:rsidRDefault="00F74A1F" w:rsidP="00F74A1F">
      <w:pPr>
        <w:widowControl w:val="0"/>
        <w:tabs>
          <w:tab w:val="num" w:pos="-6379"/>
        </w:tabs>
        <w:ind w:right="113"/>
        <w:jc w:val="both"/>
        <w:rPr>
          <w:color w:val="000000"/>
          <w:sz w:val="28"/>
          <w:szCs w:val="28"/>
        </w:rPr>
      </w:pPr>
      <w:r w:rsidRPr="00F74A1F">
        <w:rPr>
          <w:color w:val="000000"/>
          <w:sz w:val="28"/>
          <w:szCs w:val="28"/>
        </w:rPr>
        <w:t>Глава Первомайского сельского поселения </w:t>
      </w:r>
    </w:p>
    <w:p w:rsidR="007D4CEE" w:rsidRDefault="00F74A1F" w:rsidP="00B8001F">
      <w:pPr>
        <w:widowControl w:val="0"/>
        <w:tabs>
          <w:tab w:val="num" w:pos="-6379"/>
        </w:tabs>
        <w:ind w:right="113"/>
        <w:jc w:val="both"/>
        <w:rPr>
          <w:color w:val="000000"/>
          <w:sz w:val="28"/>
          <w:szCs w:val="28"/>
        </w:rPr>
      </w:pPr>
      <w:r w:rsidRPr="00F74A1F">
        <w:rPr>
          <w:color w:val="000000"/>
          <w:sz w:val="28"/>
          <w:szCs w:val="28"/>
        </w:rPr>
        <w:t xml:space="preserve">Первомайского района                                          </w:t>
      </w:r>
      <w:r>
        <w:rPr>
          <w:color w:val="000000"/>
          <w:sz w:val="28"/>
          <w:szCs w:val="28"/>
        </w:rPr>
        <w:t xml:space="preserve">                        </w:t>
      </w:r>
      <w:proofErr w:type="spellStart"/>
      <w:r w:rsidRPr="00F74A1F">
        <w:rPr>
          <w:color w:val="000000"/>
          <w:sz w:val="28"/>
          <w:szCs w:val="28"/>
        </w:rPr>
        <w:t>М.Н.Поступаев</w:t>
      </w:r>
      <w:proofErr w:type="spellEnd"/>
    </w:p>
    <w:p w:rsidR="007D4CEE" w:rsidRPr="00E80B75" w:rsidRDefault="007D4CEE" w:rsidP="00F74A1F">
      <w:pPr>
        <w:widowControl w:val="0"/>
        <w:tabs>
          <w:tab w:val="left" w:pos="567"/>
        </w:tabs>
        <w:ind w:right="113"/>
        <w:jc w:val="both"/>
        <w:rPr>
          <w:rFonts w:ascii="Arial" w:hAnsi="Arial" w:cs="Arial"/>
          <w:color w:val="000000"/>
        </w:rPr>
      </w:pPr>
    </w:p>
    <w:p w:rsidR="00DD052F" w:rsidRPr="00F74A1F" w:rsidRDefault="00DD052F" w:rsidP="00F74A1F">
      <w:pPr>
        <w:widowControl w:val="0"/>
        <w:tabs>
          <w:tab w:val="left" w:pos="5103"/>
        </w:tabs>
        <w:ind w:left="5103" w:right="-285"/>
        <w:outlineLvl w:val="0"/>
        <w:rPr>
          <w:color w:val="000000"/>
          <w:sz w:val="28"/>
          <w:szCs w:val="28"/>
        </w:rPr>
      </w:pPr>
      <w:r w:rsidRPr="00F74A1F">
        <w:rPr>
          <w:color w:val="000000"/>
          <w:sz w:val="28"/>
          <w:szCs w:val="28"/>
        </w:rPr>
        <w:lastRenderedPageBreak/>
        <w:t>Приложение № 5</w:t>
      </w:r>
    </w:p>
    <w:p w:rsidR="00DD052F" w:rsidRPr="00F74A1F" w:rsidRDefault="00DD052F" w:rsidP="00F74A1F">
      <w:pPr>
        <w:widowControl w:val="0"/>
        <w:tabs>
          <w:tab w:val="left" w:pos="5103"/>
        </w:tabs>
        <w:ind w:left="5103" w:right="-285"/>
        <w:rPr>
          <w:bCs/>
          <w:color w:val="000000"/>
          <w:sz w:val="28"/>
          <w:szCs w:val="28"/>
        </w:rPr>
      </w:pPr>
      <w:r w:rsidRPr="00F74A1F">
        <w:rPr>
          <w:bCs/>
          <w:color w:val="000000"/>
          <w:sz w:val="28"/>
          <w:szCs w:val="28"/>
        </w:rPr>
        <w:t xml:space="preserve">к административному регламенту </w:t>
      </w:r>
    </w:p>
    <w:p w:rsidR="00DD052F" w:rsidRPr="00F74A1F" w:rsidRDefault="00DD052F" w:rsidP="00F74A1F">
      <w:pPr>
        <w:widowControl w:val="0"/>
        <w:tabs>
          <w:tab w:val="left" w:pos="5103"/>
        </w:tabs>
        <w:ind w:left="5103" w:right="-285"/>
        <w:rPr>
          <w:bCs/>
          <w:color w:val="000000"/>
          <w:sz w:val="28"/>
          <w:szCs w:val="28"/>
        </w:rPr>
      </w:pPr>
      <w:r w:rsidRPr="00F74A1F">
        <w:rPr>
          <w:bCs/>
          <w:color w:val="000000"/>
          <w:sz w:val="28"/>
          <w:szCs w:val="28"/>
        </w:rPr>
        <w:t xml:space="preserve">предоставления муниципальной услуги </w:t>
      </w:r>
    </w:p>
    <w:p w:rsidR="00DD052F" w:rsidRPr="00F74A1F" w:rsidRDefault="00DD052F" w:rsidP="00F74A1F">
      <w:pPr>
        <w:widowControl w:val="0"/>
        <w:tabs>
          <w:tab w:val="left" w:pos="5103"/>
        </w:tabs>
        <w:ind w:left="5103" w:right="-285"/>
        <w:rPr>
          <w:bCs/>
          <w:color w:val="000000"/>
          <w:kern w:val="2"/>
          <w:sz w:val="28"/>
          <w:szCs w:val="28"/>
        </w:rPr>
      </w:pPr>
      <w:r w:rsidRPr="00F74A1F">
        <w:rPr>
          <w:color w:val="000000"/>
          <w:sz w:val="28"/>
          <w:szCs w:val="28"/>
        </w:rPr>
        <w:t>«</w:t>
      </w:r>
      <w:r w:rsidRPr="00F74A1F">
        <w:rPr>
          <w:bCs/>
          <w:color w:val="000000"/>
          <w:kern w:val="2"/>
          <w:sz w:val="28"/>
          <w:szCs w:val="28"/>
        </w:rPr>
        <w:t xml:space="preserve">Выдача специального разрешения </w:t>
      </w:r>
      <w:proofErr w:type="gramStart"/>
      <w:r w:rsidRPr="00F74A1F">
        <w:rPr>
          <w:bCs/>
          <w:color w:val="000000"/>
          <w:kern w:val="2"/>
          <w:sz w:val="28"/>
          <w:szCs w:val="28"/>
        </w:rPr>
        <w:t>на</w:t>
      </w:r>
      <w:proofErr w:type="gramEnd"/>
      <w:r w:rsidRPr="00F74A1F">
        <w:rPr>
          <w:bCs/>
          <w:color w:val="000000"/>
          <w:kern w:val="2"/>
          <w:sz w:val="28"/>
          <w:szCs w:val="28"/>
        </w:rPr>
        <w:t xml:space="preserve"> </w:t>
      </w:r>
    </w:p>
    <w:p w:rsidR="00DD052F" w:rsidRPr="00F74A1F" w:rsidRDefault="00DD052F" w:rsidP="00F74A1F">
      <w:pPr>
        <w:widowControl w:val="0"/>
        <w:tabs>
          <w:tab w:val="left" w:pos="5103"/>
        </w:tabs>
        <w:ind w:left="5103" w:right="-285"/>
        <w:rPr>
          <w:bCs/>
          <w:color w:val="000000"/>
          <w:kern w:val="2"/>
          <w:sz w:val="28"/>
          <w:szCs w:val="28"/>
        </w:rPr>
      </w:pPr>
      <w:r w:rsidRPr="00F74A1F">
        <w:rPr>
          <w:bCs/>
          <w:color w:val="000000"/>
          <w:kern w:val="2"/>
          <w:sz w:val="28"/>
          <w:szCs w:val="28"/>
        </w:rPr>
        <w:t xml:space="preserve">движение по автомобильным дорогам </w:t>
      </w:r>
    </w:p>
    <w:p w:rsidR="00DD052F" w:rsidRPr="005E68E4" w:rsidRDefault="00DD052F" w:rsidP="005E68E4">
      <w:pPr>
        <w:widowControl w:val="0"/>
        <w:tabs>
          <w:tab w:val="left" w:pos="5103"/>
        </w:tabs>
        <w:ind w:left="5103" w:right="-285"/>
        <w:rPr>
          <w:bCs/>
          <w:color w:val="000000"/>
          <w:kern w:val="2"/>
          <w:sz w:val="28"/>
          <w:szCs w:val="28"/>
        </w:rPr>
      </w:pPr>
      <w:r w:rsidRPr="00F74A1F">
        <w:rPr>
          <w:bCs/>
          <w:color w:val="000000"/>
          <w:kern w:val="2"/>
          <w:sz w:val="28"/>
          <w:szCs w:val="28"/>
        </w:rPr>
        <w:t>местного значения тяжеловесного и (или) крупногабаритного транспортного средства</w:t>
      </w:r>
      <w:r w:rsidRPr="00F74A1F">
        <w:rPr>
          <w:color w:val="000000"/>
          <w:sz w:val="28"/>
          <w:szCs w:val="28"/>
        </w:rPr>
        <w:t>»</w:t>
      </w:r>
    </w:p>
    <w:p w:rsidR="007D4CEE" w:rsidRPr="0050017E" w:rsidRDefault="007D4CEE" w:rsidP="007D4CEE">
      <w:pPr>
        <w:ind w:left="5103"/>
        <w:rPr>
          <w:b/>
          <w:sz w:val="28"/>
          <w:szCs w:val="28"/>
          <w:lang w:eastAsia="ru-RU"/>
        </w:rPr>
      </w:pPr>
    </w:p>
    <w:p w:rsidR="007D4CEE" w:rsidRPr="0050017E" w:rsidRDefault="007D4CEE" w:rsidP="007D4CEE">
      <w:pPr>
        <w:widowControl w:val="0"/>
        <w:autoSpaceDN w:val="0"/>
        <w:jc w:val="center"/>
        <w:rPr>
          <w:rFonts w:eastAsia="Lucida Sans Unicode" w:cs="Tahoma"/>
          <w:b/>
          <w:color w:val="000000"/>
          <w:kern w:val="3"/>
          <w:sz w:val="28"/>
          <w:szCs w:val="28"/>
          <w:lang w:bidi="en-US"/>
        </w:rPr>
      </w:pPr>
      <w:r w:rsidRPr="0050017E">
        <w:rPr>
          <w:rFonts w:eastAsia="Lucida Sans Unicode" w:cs="Tahoma"/>
          <w:b/>
          <w:color w:val="000000"/>
          <w:kern w:val="3"/>
          <w:sz w:val="28"/>
          <w:szCs w:val="28"/>
          <w:lang w:bidi="en-US"/>
        </w:rPr>
        <w:t xml:space="preserve">ФОРМА </w:t>
      </w:r>
    </w:p>
    <w:p w:rsidR="007D4CEE" w:rsidRPr="005E68E4" w:rsidRDefault="007D4CEE" w:rsidP="005E68E4">
      <w:pPr>
        <w:widowControl w:val="0"/>
        <w:autoSpaceDN w:val="0"/>
        <w:jc w:val="center"/>
        <w:rPr>
          <w:rFonts w:eastAsia="Lucida Sans Unicode" w:cs="Tahoma"/>
          <w:b/>
          <w:color w:val="000000"/>
          <w:kern w:val="3"/>
          <w:sz w:val="28"/>
          <w:szCs w:val="28"/>
          <w:lang w:bidi="en-US"/>
        </w:rPr>
      </w:pPr>
      <w:r w:rsidRPr="0050017E">
        <w:rPr>
          <w:rFonts w:eastAsia="Lucida Sans Unicode" w:cs="Tahoma"/>
          <w:b/>
          <w:color w:val="000000"/>
          <w:kern w:val="3"/>
          <w:sz w:val="28"/>
          <w:szCs w:val="28"/>
          <w:lang w:bidi="en-US"/>
        </w:rPr>
        <w:t>уведомления об отказе в предоставлении муниципальной услуги «</w:t>
      </w:r>
      <w:r w:rsidRPr="0050017E">
        <w:rPr>
          <w:rFonts w:eastAsia="Lucida Sans Unicode" w:cs="Tahoma"/>
          <w:b/>
          <w:bCs/>
          <w:color w:val="000000"/>
          <w:kern w:val="3"/>
          <w:sz w:val="28"/>
          <w:szCs w:val="28"/>
          <w:lang w:bidi="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eastAsia="Lucida Sans Unicode" w:cs="Tahoma"/>
          <w:b/>
          <w:color w:val="000000"/>
          <w:kern w:val="3"/>
          <w:sz w:val="28"/>
          <w:szCs w:val="28"/>
          <w:lang w:bidi="en-US"/>
        </w:rPr>
        <w:t>»</w:t>
      </w:r>
    </w:p>
    <w:p w:rsidR="007D4CEE" w:rsidRPr="0050017E" w:rsidRDefault="007D4CEE" w:rsidP="007D4CEE">
      <w:pPr>
        <w:ind w:left="5103"/>
        <w:rPr>
          <w:b/>
          <w:sz w:val="28"/>
          <w:szCs w:val="28"/>
          <w:lang w:eastAsia="ru-RU"/>
        </w:rPr>
      </w:pPr>
      <w:r w:rsidRPr="0050017E">
        <w:rPr>
          <w:b/>
          <w:sz w:val="28"/>
          <w:szCs w:val="28"/>
          <w:lang w:eastAsia="ru-RU"/>
        </w:rPr>
        <w:t>________________________________________________________________________________________________________________________________</w:t>
      </w:r>
    </w:p>
    <w:p w:rsidR="007D4CEE" w:rsidRPr="005E68E4" w:rsidRDefault="007D4CEE" w:rsidP="005E68E4">
      <w:pPr>
        <w:spacing w:line="276" w:lineRule="auto"/>
        <w:rPr>
          <w:sz w:val="28"/>
          <w:szCs w:val="28"/>
          <w:vertAlign w:val="superscript"/>
          <w:lang w:eastAsia="ru-RU"/>
        </w:rPr>
      </w:pPr>
      <w:r w:rsidRPr="0050017E">
        <w:rPr>
          <w:sz w:val="28"/>
          <w:szCs w:val="28"/>
          <w:vertAlign w:val="superscript"/>
          <w:lang w:eastAsia="ru-RU"/>
        </w:rPr>
        <w:t xml:space="preserve">                                                                                                                                (Ф.И.О., адрес заявителя, его представителя)</w:t>
      </w:r>
    </w:p>
    <w:p w:rsidR="007D4CEE" w:rsidRPr="0050017E" w:rsidRDefault="007D4CEE" w:rsidP="007D4CEE">
      <w:pPr>
        <w:widowControl w:val="0"/>
        <w:autoSpaceDN w:val="0"/>
        <w:jc w:val="center"/>
        <w:rPr>
          <w:rFonts w:eastAsia="Lucida Sans Unicode" w:cs="Tahoma"/>
          <w:b/>
          <w:color w:val="000000"/>
          <w:kern w:val="3"/>
          <w:sz w:val="28"/>
          <w:szCs w:val="28"/>
          <w:lang w:bidi="en-US"/>
        </w:rPr>
      </w:pPr>
      <w:r w:rsidRPr="0050017E">
        <w:rPr>
          <w:b/>
          <w:bCs/>
          <w:sz w:val="28"/>
          <w:szCs w:val="28"/>
          <w:lang w:eastAsia="ru-RU"/>
        </w:rPr>
        <w:t>УВЕДОМЛЕНИЕ</w:t>
      </w:r>
      <w:r w:rsidRPr="0050017E">
        <w:rPr>
          <w:b/>
          <w:bCs/>
          <w:sz w:val="28"/>
          <w:szCs w:val="28"/>
          <w:lang w:eastAsia="ru-RU"/>
        </w:rPr>
        <w:br/>
      </w:r>
      <w:r w:rsidRPr="0050017E">
        <w:rPr>
          <w:rFonts w:eastAsia="Lucida Sans Unicode" w:cs="Tahoma"/>
          <w:b/>
          <w:color w:val="000000"/>
          <w:kern w:val="3"/>
          <w:sz w:val="28"/>
          <w:szCs w:val="28"/>
          <w:lang w:bidi="en-US"/>
        </w:rPr>
        <w:t>об отказе в предоставлении муниципальной услуги «</w:t>
      </w:r>
      <w:r w:rsidRPr="0050017E">
        <w:rPr>
          <w:rFonts w:eastAsia="Lucida Sans Unicode" w:cs="Tahoma"/>
          <w:b/>
          <w:bCs/>
          <w:color w:val="000000"/>
          <w:kern w:val="3"/>
          <w:sz w:val="28"/>
          <w:szCs w:val="28"/>
          <w:lang w:bidi="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eastAsia="Lucida Sans Unicode" w:cs="Tahoma"/>
          <w:b/>
          <w:color w:val="000000"/>
          <w:kern w:val="3"/>
          <w:sz w:val="28"/>
          <w:szCs w:val="28"/>
          <w:lang w:bidi="en-US"/>
        </w:rPr>
        <w:t>»</w:t>
      </w:r>
    </w:p>
    <w:p w:rsidR="007D4CEE" w:rsidRPr="0050017E" w:rsidRDefault="007D4CEE" w:rsidP="007D4CEE">
      <w:pPr>
        <w:widowControl w:val="0"/>
        <w:autoSpaceDN w:val="0"/>
        <w:rPr>
          <w:rFonts w:eastAsia="Lucida Sans Unicode" w:cs="Tahoma"/>
          <w:color w:val="000000"/>
          <w:kern w:val="3"/>
          <w:sz w:val="28"/>
          <w:szCs w:val="28"/>
          <w:lang w:bidi="en-US"/>
        </w:rPr>
      </w:pPr>
    </w:p>
    <w:p w:rsidR="007D4CEE" w:rsidRPr="0050017E" w:rsidRDefault="007D4CEE" w:rsidP="007D4CEE">
      <w:pPr>
        <w:jc w:val="both"/>
        <w:rPr>
          <w:sz w:val="28"/>
          <w:szCs w:val="28"/>
          <w:lang w:eastAsia="ru-RU"/>
        </w:rPr>
      </w:pPr>
      <w:r w:rsidRPr="0050017E">
        <w:rPr>
          <w:sz w:val="28"/>
          <w:szCs w:val="28"/>
          <w:lang w:eastAsia="ru-RU"/>
        </w:rPr>
        <w:tab/>
        <w:t>Настоящим уведомлением сообщаем, что Вам отказано в предоставлении муниципальной услуги: «</w:t>
      </w:r>
      <w:r w:rsidRPr="0050017E">
        <w:rPr>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sz w:val="28"/>
          <w:szCs w:val="28"/>
          <w:lang w:eastAsia="ru-RU"/>
        </w:rPr>
        <w:t xml:space="preserve">» </w:t>
      </w:r>
      <w:r w:rsidRPr="0050017E">
        <w:rPr>
          <w:rFonts w:eastAsia="Lucida Sans Unicode" w:cs="Tahoma"/>
          <w:color w:val="000000"/>
          <w:kern w:val="3"/>
          <w:sz w:val="28"/>
          <w:szCs w:val="28"/>
          <w:lang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7D4CEE" w:rsidRPr="0050017E" w:rsidTr="00FC3F4A">
        <w:tc>
          <w:tcPr>
            <w:tcW w:w="9781" w:type="dxa"/>
            <w:gridSpan w:val="5"/>
            <w:tcBorders>
              <w:top w:val="nil"/>
              <w:left w:val="nil"/>
              <w:bottom w:val="nil"/>
              <w:right w:val="nil"/>
            </w:tcBorders>
          </w:tcPr>
          <w:p w:rsidR="007D4CEE" w:rsidRPr="0050017E" w:rsidRDefault="007D4CEE" w:rsidP="00FC3F4A">
            <w:pPr>
              <w:widowControl w:val="0"/>
              <w:autoSpaceDE w:val="0"/>
              <w:autoSpaceDN w:val="0"/>
              <w:adjustRightInd w:val="0"/>
              <w:jc w:val="both"/>
              <w:rPr>
                <w:sz w:val="28"/>
                <w:szCs w:val="28"/>
                <w:lang w:eastAsia="ru-RU"/>
              </w:rPr>
            </w:pPr>
            <w:r w:rsidRPr="0050017E">
              <w:rPr>
                <w:sz w:val="28"/>
                <w:szCs w:val="28"/>
                <w:lang w:eastAsia="ru-RU"/>
              </w:rPr>
              <w:t>1)_________________________________________________________________;</w:t>
            </w:r>
          </w:p>
          <w:p w:rsidR="007D4CEE" w:rsidRPr="0050017E" w:rsidRDefault="007D4CEE" w:rsidP="00FC3F4A">
            <w:pPr>
              <w:widowControl w:val="0"/>
              <w:autoSpaceDE w:val="0"/>
              <w:autoSpaceDN w:val="0"/>
              <w:adjustRightInd w:val="0"/>
              <w:jc w:val="both"/>
              <w:rPr>
                <w:sz w:val="28"/>
                <w:szCs w:val="28"/>
                <w:lang w:eastAsia="ru-RU"/>
              </w:rPr>
            </w:pPr>
            <w:r w:rsidRPr="0050017E">
              <w:rPr>
                <w:sz w:val="28"/>
                <w:szCs w:val="28"/>
                <w:lang w:eastAsia="ru-RU"/>
              </w:rPr>
              <w:t>2)__________________________________________________________________;</w:t>
            </w:r>
          </w:p>
          <w:p w:rsidR="007D4CEE" w:rsidRPr="0050017E" w:rsidRDefault="007D4CEE" w:rsidP="00FC3F4A">
            <w:pPr>
              <w:widowControl w:val="0"/>
              <w:autoSpaceDE w:val="0"/>
              <w:autoSpaceDN w:val="0"/>
              <w:adjustRightInd w:val="0"/>
              <w:jc w:val="both"/>
              <w:rPr>
                <w:sz w:val="28"/>
                <w:szCs w:val="28"/>
                <w:lang w:eastAsia="ru-RU"/>
              </w:rPr>
            </w:pPr>
            <w:r w:rsidRPr="0050017E">
              <w:rPr>
                <w:sz w:val="28"/>
                <w:szCs w:val="28"/>
                <w:lang w:eastAsia="ru-RU"/>
              </w:rPr>
              <w:t>3)__________________________________________________________________.</w:t>
            </w:r>
          </w:p>
          <w:p w:rsidR="007D4CEE" w:rsidRPr="0050017E" w:rsidRDefault="007D4CEE" w:rsidP="00FC3F4A">
            <w:pPr>
              <w:widowControl w:val="0"/>
              <w:autoSpaceDE w:val="0"/>
              <w:autoSpaceDN w:val="0"/>
              <w:adjustRightInd w:val="0"/>
              <w:jc w:val="both"/>
              <w:rPr>
                <w:sz w:val="28"/>
                <w:szCs w:val="28"/>
                <w:lang w:eastAsia="ru-RU"/>
              </w:rPr>
            </w:pPr>
          </w:p>
        </w:tc>
      </w:tr>
      <w:tr w:rsidR="007D4CEE" w:rsidRPr="0050017E" w:rsidTr="00FC3F4A">
        <w:tc>
          <w:tcPr>
            <w:tcW w:w="3500" w:type="dxa"/>
            <w:tcBorders>
              <w:top w:val="nil"/>
              <w:left w:val="nil"/>
              <w:bottom w:val="single" w:sz="4" w:space="0" w:color="auto"/>
              <w:right w:val="nil"/>
            </w:tcBorders>
          </w:tcPr>
          <w:p w:rsidR="007D4CEE" w:rsidRPr="0050017E" w:rsidRDefault="007D4CEE" w:rsidP="00FC3F4A">
            <w:pPr>
              <w:widowControl w:val="0"/>
              <w:autoSpaceDE w:val="0"/>
              <w:autoSpaceDN w:val="0"/>
              <w:adjustRightInd w:val="0"/>
              <w:jc w:val="both"/>
              <w:rPr>
                <w:sz w:val="28"/>
                <w:szCs w:val="28"/>
                <w:lang w:eastAsia="ru-RU"/>
              </w:rPr>
            </w:pPr>
          </w:p>
        </w:tc>
        <w:tc>
          <w:tcPr>
            <w:tcW w:w="280" w:type="dxa"/>
            <w:tcBorders>
              <w:top w:val="nil"/>
              <w:left w:val="nil"/>
              <w:bottom w:val="nil"/>
              <w:right w:val="nil"/>
            </w:tcBorders>
          </w:tcPr>
          <w:p w:rsidR="007D4CEE" w:rsidRPr="0050017E" w:rsidRDefault="007D4CEE" w:rsidP="00FC3F4A">
            <w:pPr>
              <w:widowControl w:val="0"/>
              <w:autoSpaceDE w:val="0"/>
              <w:autoSpaceDN w:val="0"/>
              <w:adjustRightInd w:val="0"/>
              <w:jc w:val="both"/>
              <w:rPr>
                <w:sz w:val="28"/>
                <w:szCs w:val="28"/>
                <w:lang w:eastAsia="ru-RU"/>
              </w:rPr>
            </w:pPr>
          </w:p>
        </w:tc>
        <w:tc>
          <w:tcPr>
            <w:tcW w:w="3080" w:type="dxa"/>
            <w:tcBorders>
              <w:top w:val="nil"/>
              <w:left w:val="nil"/>
              <w:bottom w:val="single" w:sz="4" w:space="0" w:color="auto"/>
              <w:right w:val="nil"/>
            </w:tcBorders>
          </w:tcPr>
          <w:p w:rsidR="007D4CEE" w:rsidRPr="0050017E" w:rsidRDefault="007D4CEE" w:rsidP="00FC3F4A">
            <w:pPr>
              <w:widowControl w:val="0"/>
              <w:autoSpaceDE w:val="0"/>
              <w:autoSpaceDN w:val="0"/>
              <w:adjustRightInd w:val="0"/>
              <w:jc w:val="both"/>
              <w:rPr>
                <w:sz w:val="28"/>
                <w:szCs w:val="28"/>
                <w:lang w:eastAsia="ru-RU"/>
              </w:rPr>
            </w:pPr>
          </w:p>
        </w:tc>
        <w:tc>
          <w:tcPr>
            <w:tcW w:w="280" w:type="dxa"/>
            <w:tcBorders>
              <w:top w:val="nil"/>
              <w:left w:val="nil"/>
              <w:bottom w:val="nil"/>
              <w:right w:val="nil"/>
            </w:tcBorders>
          </w:tcPr>
          <w:p w:rsidR="007D4CEE" w:rsidRPr="0050017E" w:rsidRDefault="007D4CEE" w:rsidP="00FC3F4A">
            <w:pPr>
              <w:widowControl w:val="0"/>
              <w:autoSpaceDE w:val="0"/>
              <w:autoSpaceDN w:val="0"/>
              <w:adjustRightInd w:val="0"/>
              <w:jc w:val="both"/>
              <w:rPr>
                <w:sz w:val="28"/>
                <w:szCs w:val="28"/>
                <w:lang w:eastAsia="ru-RU"/>
              </w:rPr>
            </w:pPr>
          </w:p>
        </w:tc>
        <w:tc>
          <w:tcPr>
            <w:tcW w:w="2641" w:type="dxa"/>
            <w:tcBorders>
              <w:top w:val="nil"/>
              <w:left w:val="nil"/>
              <w:bottom w:val="single" w:sz="4" w:space="0" w:color="auto"/>
              <w:right w:val="nil"/>
            </w:tcBorders>
          </w:tcPr>
          <w:p w:rsidR="007D4CEE" w:rsidRPr="0050017E" w:rsidRDefault="007D4CEE" w:rsidP="00FC3F4A">
            <w:pPr>
              <w:widowControl w:val="0"/>
              <w:autoSpaceDE w:val="0"/>
              <w:autoSpaceDN w:val="0"/>
              <w:adjustRightInd w:val="0"/>
              <w:jc w:val="both"/>
              <w:rPr>
                <w:sz w:val="28"/>
                <w:szCs w:val="28"/>
                <w:lang w:eastAsia="ru-RU"/>
              </w:rPr>
            </w:pPr>
          </w:p>
        </w:tc>
      </w:tr>
      <w:tr w:rsidR="007D4CEE" w:rsidRPr="0050017E" w:rsidTr="00FC3F4A">
        <w:tc>
          <w:tcPr>
            <w:tcW w:w="3500" w:type="dxa"/>
            <w:tcBorders>
              <w:top w:val="nil"/>
              <w:left w:val="nil"/>
              <w:bottom w:val="nil"/>
              <w:right w:val="nil"/>
            </w:tcBorders>
          </w:tcPr>
          <w:p w:rsidR="007D4CEE" w:rsidRPr="0050017E" w:rsidRDefault="007D4CEE" w:rsidP="00FC3F4A">
            <w:pPr>
              <w:widowControl w:val="0"/>
              <w:autoSpaceDE w:val="0"/>
              <w:autoSpaceDN w:val="0"/>
              <w:adjustRightInd w:val="0"/>
              <w:jc w:val="center"/>
              <w:rPr>
                <w:sz w:val="18"/>
                <w:szCs w:val="18"/>
                <w:lang w:eastAsia="ru-RU"/>
              </w:rPr>
            </w:pPr>
            <w:r w:rsidRPr="0050017E">
              <w:rPr>
                <w:sz w:val="18"/>
                <w:szCs w:val="18"/>
                <w:lang w:eastAsia="ru-RU"/>
              </w:rPr>
              <w:t>(должность)</w:t>
            </w:r>
          </w:p>
        </w:tc>
        <w:tc>
          <w:tcPr>
            <w:tcW w:w="3640" w:type="dxa"/>
            <w:gridSpan w:val="3"/>
            <w:tcBorders>
              <w:top w:val="nil"/>
              <w:left w:val="nil"/>
              <w:bottom w:val="nil"/>
              <w:right w:val="nil"/>
            </w:tcBorders>
          </w:tcPr>
          <w:p w:rsidR="007D4CEE" w:rsidRPr="0050017E" w:rsidRDefault="007D4CEE" w:rsidP="00FC3F4A">
            <w:pPr>
              <w:widowControl w:val="0"/>
              <w:autoSpaceDE w:val="0"/>
              <w:autoSpaceDN w:val="0"/>
              <w:adjustRightInd w:val="0"/>
              <w:jc w:val="center"/>
              <w:rPr>
                <w:sz w:val="18"/>
                <w:szCs w:val="18"/>
                <w:lang w:eastAsia="ru-RU"/>
              </w:rPr>
            </w:pPr>
            <w:r w:rsidRPr="0050017E">
              <w:rPr>
                <w:sz w:val="18"/>
                <w:szCs w:val="18"/>
                <w:lang w:eastAsia="ru-RU"/>
              </w:rPr>
              <w:t>(подпись)</w:t>
            </w:r>
          </w:p>
        </w:tc>
        <w:tc>
          <w:tcPr>
            <w:tcW w:w="2641" w:type="dxa"/>
            <w:tcBorders>
              <w:top w:val="nil"/>
              <w:left w:val="nil"/>
              <w:bottom w:val="nil"/>
              <w:right w:val="nil"/>
            </w:tcBorders>
          </w:tcPr>
          <w:p w:rsidR="007D4CEE" w:rsidRPr="0050017E" w:rsidRDefault="007D4CEE" w:rsidP="00FC3F4A">
            <w:pPr>
              <w:widowControl w:val="0"/>
              <w:autoSpaceDE w:val="0"/>
              <w:autoSpaceDN w:val="0"/>
              <w:adjustRightInd w:val="0"/>
              <w:jc w:val="center"/>
              <w:rPr>
                <w:sz w:val="18"/>
                <w:szCs w:val="18"/>
                <w:lang w:eastAsia="ru-RU"/>
              </w:rPr>
            </w:pPr>
            <w:r w:rsidRPr="0050017E">
              <w:rPr>
                <w:sz w:val="18"/>
                <w:szCs w:val="18"/>
                <w:lang w:eastAsia="ru-RU"/>
              </w:rPr>
              <w:t>(Ф.И.О.)</w:t>
            </w:r>
          </w:p>
        </w:tc>
      </w:tr>
      <w:tr w:rsidR="007D4CEE" w:rsidRPr="0050017E" w:rsidTr="00FC3F4A">
        <w:tc>
          <w:tcPr>
            <w:tcW w:w="9781" w:type="dxa"/>
            <w:gridSpan w:val="5"/>
            <w:tcBorders>
              <w:top w:val="nil"/>
              <w:left w:val="nil"/>
              <w:bottom w:val="nil"/>
              <w:right w:val="nil"/>
            </w:tcBorders>
          </w:tcPr>
          <w:p w:rsidR="007D4CEE" w:rsidRPr="0050017E" w:rsidRDefault="007D4CEE" w:rsidP="00FC3F4A">
            <w:pPr>
              <w:spacing w:line="276" w:lineRule="auto"/>
              <w:jc w:val="both"/>
              <w:rPr>
                <w:sz w:val="28"/>
                <w:szCs w:val="28"/>
                <w:lang w:eastAsia="ru-RU"/>
              </w:rPr>
            </w:pPr>
            <w:r w:rsidRPr="0050017E">
              <w:rPr>
                <w:sz w:val="28"/>
                <w:szCs w:val="28"/>
                <w:lang w:eastAsia="ru-RU"/>
              </w:rPr>
              <w:t>С решением ознакомле</w:t>
            </w:r>
            <w:proofErr w:type="gramStart"/>
            <w:r w:rsidRPr="0050017E">
              <w:rPr>
                <w:sz w:val="28"/>
                <w:szCs w:val="28"/>
                <w:lang w:eastAsia="ru-RU"/>
              </w:rPr>
              <w:t>н(</w:t>
            </w:r>
            <w:proofErr w:type="gramEnd"/>
            <w:r w:rsidRPr="0050017E">
              <w:rPr>
                <w:sz w:val="28"/>
                <w:szCs w:val="28"/>
                <w:lang w:eastAsia="ru-RU"/>
              </w:rPr>
              <w:t>а), причины отказа разъяснены.</w:t>
            </w:r>
          </w:p>
          <w:p w:rsidR="007D4CEE" w:rsidRPr="0050017E" w:rsidRDefault="007D4CEE" w:rsidP="00FC3F4A">
            <w:pPr>
              <w:autoSpaceDE w:val="0"/>
              <w:autoSpaceDN w:val="0"/>
              <w:adjustRightInd w:val="0"/>
              <w:rPr>
                <w:sz w:val="28"/>
                <w:szCs w:val="28"/>
                <w:lang w:eastAsia="ru-RU"/>
              </w:rPr>
            </w:pPr>
            <w:r w:rsidRPr="0050017E">
              <w:rPr>
                <w:sz w:val="28"/>
                <w:szCs w:val="28"/>
                <w:lang w:eastAsia="ru-RU"/>
              </w:rPr>
              <w:t>Один экземпляр решения получи</w:t>
            </w:r>
            <w:proofErr w:type="gramStart"/>
            <w:r w:rsidRPr="0050017E">
              <w:rPr>
                <w:sz w:val="28"/>
                <w:szCs w:val="28"/>
                <w:lang w:eastAsia="ru-RU"/>
              </w:rPr>
              <w:t>л(</w:t>
            </w:r>
            <w:proofErr w:type="gramEnd"/>
            <w:r w:rsidRPr="0050017E">
              <w:rPr>
                <w:sz w:val="28"/>
                <w:szCs w:val="28"/>
                <w:lang w:eastAsia="ru-RU"/>
              </w:rPr>
              <w:t>а) _____________ ______________________</w:t>
            </w:r>
          </w:p>
          <w:p w:rsidR="007D4CEE" w:rsidRPr="0050017E" w:rsidRDefault="007D4CEE" w:rsidP="00FC3F4A">
            <w:pPr>
              <w:autoSpaceDE w:val="0"/>
              <w:autoSpaceDN w:val="0"/>
              <w:adjustRightInd w:val="0"/>
              <w:rPr>
                <w:sz w:val="28"/>
                <w:szCs w:val="28"/>
                <w:lang w:eastAsia="ru-RU"/>
              </w:rPr>
            </w:pPr>
            <w:r w:rsidRPr="0050017E">
              <w:rPr>
                <w:sz w:val="28"/>
                <w:szCs w:val="28"/>
                <w:vertAlign w:val="subscript"/>
                <w:lang w:eastAsia="ru-RU"/>
              </w:rPr>
              <w:t xml:space="preserve">                                                                                                            </w:t>
            </w:r>
            <w:r w:rsidRPr="0050017E">
              <w:rPr>
                <w:vertAlign w:val="superscript"/>
                <w:lang w:eastAsia="ru-RU"/>
              </w:rPr>
              <w:t xml:space="preserve">    (Подпись)                        (Ф.И.О. заявителя, его представителя)</w:t>
            </w:r>
            <w:r w:rsidRPr="0050017E">
              <w:rPr>
                <w:sz w:val="28"/>
                <w:szCs w:val="28"/>
                <w:vertAlign w:val="subscript"/>
                <w:lang w:eastAsia="ru-RU"/>
              </w:rPr>
              <w:t xml:space="preserve">                                            </w:t>
            </w:r>
          </w:p>
          <w:p w:rsidR="007D4CEE" w:rsidRPr="0050017E" w:rsidRDefault="007D4CEE" w:rsidP="00FC3F4A">
            <w:pPr>
              <w:spacing w:line="276" w:lineRule="auto"/>
              <w:jc w:val="both"/>
              <w:rPr>
                <w:sz w:val="28"/>
                <w:szCs w:val="28"/>
                <w:lang w:eastAsia="ru-RU"/>
              </w:rPr>
            </w:pPr>
            <w:r w:rsidRPr="0050017E">
              <w:rPr>
                <w:sz w:val="28"/>
                <w:szCs w:val="28"/>
                <w:lang w:eastAsia="ru-RU"/>
              </w:rPr>
              <w:t xml:space="preserve">«___»___________ 20__ г.             </w:t>
            </w:r>
          </w:p>
          <w:p w:rsidR="007D4CEE" w:rsidRPr="0050017E" w:rsidRDefault="007D4CEE" w:rsidP="00FC3F4A">
            <w:pPr>
              <w:spacing w:line="276" w:lineRule="auto"/>
              <w:rPr>
                <w:vertAlign w:val="superscript"/>
                <w:lang w:eastAsia="ru-RU"/>
              </w:rPr>
            </w:pPr>
            <w:r w:rsidRPr="0050017E">
              <w:rPr>
                <w:vertAlign w:val="superscript"/>
                <w:lang w:eastAsia="ru-RU"/>
              </w:rPr>
              <w:t xml:space="preserve">                           </w:t>
            </w:r>
            <w:proofErr w:type="gramStart"/>
            <w:r w:rsidRPr="0050017E">
              <w:rPr>
                <w:vertAlign w:val="superscript"/>
                <w:lang w:eastAsia="ru-RU"/>
              </w:rPr>
              <w:t>(дата</w:t>
            </w:r>
            <w:proofErr w:type="gramEnd"/>
          </w:p>
        </w:tc>
      </w:tr>
    </w:tbl>
    <w:p w:rsidR="007D4CEE" w:rsidRPr="0050017E" w:rsidRDefault="007D4CEE" w:rsidP="007D4CEE">
      <w:pPr>
        <w:widowControl w:val="0"/>
        <w:tabs>
          <w:tab w:val="left" w:pos="1134"/>
        </w:tabs>
        <w:autoSpaceDE w:val="0"/>
        <w:autoSpaceDN w:val="0"/>
        <w:adjustRightInd w:val="0"/>
        <w:jc w:val="both"/>
        <w:rPr>
          <w:lang w:eastAsia="ru-RU"/>
        </w:rPr>
      </w:pPr>
      <w:r w:rsidRPr="0050017E">
        <w:rPr>
          <w:lang w:eastAsia="ru-RU"/>
        </w:rPr>
        <w:t>_______________________ ___________________     _________________________</w:t>
      </w:r>
    </w:p>
    <w:p w:rsidR="007D4CEE" w:rsidRPr="0050017E" w:rsidRDefault="007D4CEE" w:rsidP="007D4CEE">
      <w:pPr>
        <w:widowControl w:val="0"/>
        <w:tabs>
          <w:tab w:val="left" w:pos="1134"/>
        </w:tabs>
        <w:autoSpaceDE w:val="0"/>
        <w:autoSpaceDN w:val="0"/>
        <w:adjustRightInd w:val="0"/>
        <w:jc w:val="both"/>
        <w:rPr>
          <w:lang w:eastAsia="ru-RU"/>
        </w:rPr>
      </w:pPr>
      <w:r w:rsidRPr="0050017E">
        <w:rPr>
          <w:lang w:eastAsia="ru-RU"/>
        </w:rPr>
        <w:t xml:space="preserve">     (должность)                               (подпись)                                     (Ф.И.О.)</w:t>
      </w:r>
    </w:p>
    <w:p w:rsidR="00DD052F" w:rsidRPr="00825FB8" w:rsidRDefault="00DD052F" w:rsidP="00DD052F">
      <w:pPr>
        <w:widowControl w:val="0"/>
        <w:autoSpaceDE w:val="0"/>
        <w:autoSpaceDN w:val="0"/>
        <w:adjustRightInd w:val="0"/>
        <w:ind w:right="113"/>
        <w:rPr>
          <w:rFonts w:ascii="Arial" w:hAnsi="Arial" w:cs="Arial"/>
        </w:rPr>
      </w:pPr>
    </w:p>
    <w:p w:rsidR="00F74A1F" w:rsidRPr="00F74A1F" w:rsidRDefault="00F74A1F" w:rsidP="00F74A1F">
      <w:pPr>
        <w:widowControl w:val="0"/>
        <w:tabs>
          <w:tab w:val="num" w:pos="-6379"/>
        </w:tabs>
        <w:ind w:right="113"/>
        <w:jc w:val="both"/>
        <w:rPr>
          <w:color w:val="000000"/>
          <w:sz w:val="28"/>
          <w:szCs w:val="28"/>
        </w:rPr>
      </w:pPr>
      <w:r w:rsidRPr="00F74A1F">
        <w:rPr>
          <w:color w:val="000000"/>
          <w:sz w:val="28"/>
          <w:szCs w:val="28"/>
        </w:rPr>
        <w:t>Глава Первомайского сельского поселения </w:t>
      </w:r>
    </w:p>
    <w:p w:rsidR="00F74A1F" w:rsidRPr="00F74A1F" w:rsidRDefault="00F74A1F" w:rsidP="00F74A1F">
      <w:pPr>
        <w:widowControl w:val="0"/>
        <w:tabs>
          <w:tab w:val="num" w:pos="-6379"/>
        </w:tabs>
        <w:ind w:right="113"/>
        <w:jc w:val="both"/>
        <w:rPr>
          <w:color w:val="000000"/>
          <w:sz w:val="28"/>
          <w:szCs w:val="28"/>
        </w:rPr>
      </w:pPr>
      <w:r w:rsidRPr="00F74A1F">
        <w:rPr>
          <w:color w:val="000000"/>
          <w:sz w:val="28"/>
          <w:szCs w:val="28"/>
        </w:rPr>
        <w:t xml:space="preserve">Первомайского района                                          </w:t>
      </w:r>
      <w:r>
        <w:rPr>
          <w:color w:val="000000"/>
          <w:sz w:val="28"/>
          <w:szCs w:val="28"/>
        </w:rPr>
        <w:t xml:space="preserve">                        </w:t>
      </w:r>
      <w:proofErr w:type="spellStart"/>
      <w:r w:rsidRPr="00F74A1F">
        <w:rPr>
          <w:color w:val="000000"/>
          <w:sz w:val="28"/>
          <w:szCs w:val="28"/>
        </w:rPr>
        <w:t>М.Н.Поступаев</w:t>
      </w:r>
      <w:proofErr w:type="spellEnd"/>
    </w:p>
    <w:p w:rsidR="00F74A1F" w:rsidRPr="00F74A1F" w:rsidRDefault="00F74A1F" w:rsidP="00F74A1F">
      <w:pPr>
        <w:widowControl w:val="0"/>
        <w:tabs>
          <w:tab w:val="num" w:pos="-6379"/>
        </w:tabs>
        <w:ind w:right="113"/>
        <w:jc w:val="both"/>
        <w:rPr>
          <w:color w:val="000000"/>
          <w:sz w:val="28"/>
          <w:szCs w:val="28"/>
        </w:rPr>
      </w:pPr>
    </w:p>
    <w:p w:rsidR="00CE1A7A" w:rsidRDefault="00CE1A7A" w:rsidP="00F74A1F">
      <w:pPr>
        <w:widowControl w:val="0"/>
        <w:ind w:right="113"/>
        <w:jc w:val="both"/>
      </w:pPr>
    </w:p>
    <w:sectPr w:rsidR="00CE1A7A" w:rsidSect="003948D4">
      <w:headerReference w:type="even" r:id="rId39"/>
      <w:headerReference w:type="default" r:id="rId40"/>
      <w:headerReference w:type="first" r:id="rId41"/>
      <w:pgSz w:w="11906" w:h="16838"/>
      <w:pgMar w:top="1134" w:right="567" w:bottom="1134" w:left="1701" w:header="567"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37B" w:rsidRDefault="0083437B" w:rsidP="00DD052F">
      <w:r>
        <w:separator/>
      </w:r>
    </w:p>
  </w:endnote>
  <w:endnote w:type="continuationSeparator" w:id="0">
    <w:p w:rsidR="0083437B" w:rsidRDefault="0083437B" w:rsidP="00DD0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5200FDFF" w:usb2="0A242021" w:usb3="00000000" w:csb0="000001BF"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37B" w:rsidRDefault="0083437B" w:rsidP="00DD052F">
      <w:r>
        <w:separator/>
      </w:r>
    </w:p>
  </w:footnote>
  <w:footnote w:type="continuationSeparator" w:id="0">
    <w:p w:rsidR="0083437B" w:rsidRDefault="0083437B" w:rsidP="00DD0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09" w:rsidRDefault="00954A97" w:rsidP="002A10F6">
    <w:pPr>
      <w:pStyle w:val="a6"/>
      <w:framePr w:wrap="around" w:vAnchor="text" w:hAnchor="margin" w:xAlign="center" w:y="1"/>
      <w:rPr>
        <w:rStyle w:val="a3"/>
      </w:rPr>
    </w:pPr>
    <w:r>
      <w:rPr>
        <w:rStyle w:val="a3"/>
      </w:rPr>
      <w:fldChar w:fldCharType="begin"/>
    </w:r>
    <w:r w:rsidR="006E3409">
      <w:rPr>
        <w:rStyle w:val="a3"/>
      </w:rPr>
      <w:instrText xml:space="preserve">PAGE  </w:instrText>
    </w:r>
    <w:r>
      <w:rPr>
        <w:rStyle w:val="a3"/>
      </w:rPr>
      <w:fldChar w:fldCharType="separate"/>
    </w:r>
    <w:r w:rsidR="006E3409">
      <w:rPr>
        <w:rStyle w:val="a3"/>
        <w:noProof/>
      </w:rPr>
      <w:t>1</w:t>
    </w:r>
    <w:r>
      <w:rPr>
        <w:rStyle w:val="a3"/>
      </w:rPr>
      <w:fldChar w:fldCharType="end"/>
    </w:r>
  </w:p>
  <w:p w:rsidR="006E3409" w:rsidRDefault="006E340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0034"/>
      <w:docPartObj>
        <w:docPartGallery w:val="Page Numbers (Top of Page)"/>
        <w:docPartUnique/>
      </w:docPartObj>
    </w:sdtPr>
    <w:sdtContent>
      <w:p w:rsidR="003948D4" w:rsidRDefault="00954A97">
        <w:pPr>
          <w:pStyle w:val="a6"/>
          <w:jc w:val="center"/>
        </w:pPr>
        <w:fldSimple w:instr=" PAGE   \* MERGEFORMAT ">
          <w:r w:rsidR="00B8001F">
            <w:rPr>
              <w:noProof/>
            </w:rPr>
            <w:t>78</w:t>
          </w:r>
        </w:fldSimple>
      </w:p>
    </w:sdtContent>
  </w:sdt>
  <w:p w:rsidR="003948D4" w:rsidRDefault="003948D4" w:rsidP="003948D4">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8D4" w:rsidRDefault="003948D4">
    <w:pPr>
      <w:pStyle w:val="a6"/>
      <w:jc w:val="center"/>
    </w:pPr>
  </w:p>
  <w:p w:rsidR="003948D4" w:rsidRDefault="003948D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CE6A78"/>
    <w:multiLevelType w:val="hybridMultilevel"/>
    <w:tmpl w:val="9C1C70F2"/>
    <w:lvl w:ilvl="0" w:tplc="39DC1636">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D139BB"/>
    <w:multiLevelType w:val="hybridMultilevel"/>
    <w:tmpl w:val="D6D2DBDA"/>
    <w:lvl w:ilvl="0" w:tplc="4E4E82A0">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D052F"/>
    <w:rsid w:val="00013AC6"/>
    <w:rsid w:val="00015182"/>
    <w:rsid w:val="00053B7F"/>
    <w:rsid w:val="000B2F04"/>
    <w:rsid w:val="000B6378"/>
    <w:rsid w:val="000B7BAF"/>
    <w:rsid w:val="000D15F8"/>
    <w:rsid w:val="000D39B2"/>
    <w:rsid w:val="000D4985"/>
    <w:rsid w:val="00101738"/>
    <w:rsid w:val="001174A3"/>
    <w:rsid w:val="00127A81"/>
    <w:rsid w:val="00141F86"/>
    <w:rsid w:val="00196A2A"/>
    <w:rsid w:val="001A58FC"/>
    <w:rsid w:val="001B45C2"/>
    <w:rsid w:val="001C37D2"/>
    <w:rsid w:val="001E427F"/>
    <w:rsid w:val="001E4A90"/>
    <w:rsid w:val="00213ED3"/>
    <w:rsid w:val="002237A3"/>
    <w:rsid w:val="002A10F6"/>
    <w:rsid w:val="002B1667"/>
    <w:rsid w:val="002C2B5E"/>
    <w:rsid w:val="002D1416"/>
    <w:rsid w:val="002D1F61"/>
    <w:rsid w:val="00320713"/>
    <w:rsid w:val="0032081E"/>
    <w:rsid w:val="0032670C"/>
    <w:rsid w:val="00327736"/>
    <w:rsid w:val="003948D4"/>
    <w:rsid w:val="00465ACB"/>
    <w:rsid w:val="004664B1"/>
    <w:rsid w:val="00466EB8"/>
    <w:rsid w:val="00483291"/>
    <w:rsid w:val="004B7418"/>
    <w:rsid w:val="004C2823"/>
    <w:rsid w:val="004F4B32"/>
    <w:rsid w:val="00516093"/>
    <w:rsid w:val="00553117"/>
    <w:rsid w:val="005565EB"/>
    <w:rsid w:val="00566E82"/>
    <w:rsid w:val="005708F0"/>
    <w:rsid w:val="005A481B"/>
    <w:rsid w:val="005B4736"/>
    <w:rsid w:val="005E68E4"/>
    <w:rsid w:val="00601848"/>
    <w:rsid w:val="00607109"/>
    <w:rsid w:val="006107C6"/>
    <w:rsid w:val="00622D62"/>
    <w:rsid w:val="006467F1"/>
    <w:rsid w:val="006542EB"/>
    <w:rsid w:val="006D4966"/>
    <w:rsid w:val="006D515C"/>
    <w:rsid w:val="006E3409"/>
    <w:rsid w:val="007016F5"/>
    <w:rsid w:val="00720E1E"/>
    <w:rsid w:val="007431B4"/>
    <w:rsid w:val="0076068A"/>
    <w:rsid w:val="00793060"/>
    <w:rsid w:val="007B5BE6"/>
    <w:rsid w:val="007D24F4"/>
    <w:rsid w:val="007D4CEE"/>
    <w:rsid w:val="007E1106"/>
    <w:rsid w:val="00826504"/>
    <w:rsid w:val="0083437B"/>
    <w:rsid w:val="00852A19"/>
    <w:rsid w:val="008579ED"/>
    <w:rsid w:val="00857F17"/>
    <w:rsid w:val="00885571"/>
    <w:rsid w:val="008B21A4"/>
    <w:rsid w:val="008D5C50"/>
    <w:rsid w:val="00904019"/>
    <w:rsid w:val="00954A97"/>
    <w:rsid w:val="00957E0A"/>
    <w:rsid w:val="0098648F"/>
    <w:rsid w:val="009C2144"/>
    <w:rsid w:val="009D2879"/>
    <w:rsid w:val="009D57DD"/>
    <w:rsid w:val="009E0936"/>
    <w:rsid w:val="00A2454D"/>
    <w:rsid w:val="00A31F76"/>
    <w:rsid w:val="00A63CD2"/>
    <w:rsid w:val="00A73EFC"/>
    <w:rsid w:val="00A84CC8"/>
    <w:rsid w:val="00AB18C5"/>
    <w:rsid w:val="00AE0199"/>
    <w:rsid w:val="00AE27B8"/>
    <w:rsid w:val="00AF008E"/>
    <w:rsid w:val="00B156D0"/>
    <w:rsid w:val="00B45D23"/>
    <w:rsid w:val="00B541AE"/>
    <w:rsid w:val="00B604BE"/>
    <w:rsid w:val="00B65F7B"/>
    <w:rsid w:val="00B678A6"/>
    <w:rsid w:val="00B8001F"/>
    <w:rsid w:val="00B81BD8"/>
    <w:rsid w:val="00B85C28"/>
    <w:rsid w:val="00B87A1B"/>
    <w:rsid w:val="00B94B7A"/>
    <w:rsid w:val="00BB66CE"/>
    <w:rsid w:val="00BD43D0"/>
    <w:rsid w:val="00BD5F87"/>
    <w:rsid w:val="00C144E0"/>
    <w:rsid w:val="00C21F1A"/>
    <w:rsid w:val="00C8069C"/>
    <w:rsid w:val="00C92BAD"/>
    <w:rsid w:val="00CB7227"/>
    <w:rsid w:val="00CE1A7A"/>
    <w:rsid w:val="00D22CBD"/>
    <w:rsid w:val="00D265DE"/>
    <w:rsid w:val="00D27AEE"/>
    <w:rsid w:val="00D646DF"/>
    <w:rsid w:val="00D74DB7"/>
    <w:rsid w:val="00D84915"/>
    <w:rsid w:val="00D919D6"/>
    <w:rsid w:val="00DB7875"/>
    <w:rsid w:val="00DD052F"/>
    <w:rsid w:val="00DD3FF6"/>
    <w:rsid w:val="00DE0488"/>
    <w:rsid w:val="00DE6774"/>
    <w:rsid w:val="00E22923"/>
    <w:rsid w:val="00E32281"/>
    <w:rsid w:val="00E3434F"/>
    <w:rsid w:val="00E37273"/>
    <w:rsid w:val="00E425B7"/>
    <w:rsid w:val="00E873DE"/>
    <w:rsid w:val="00EB0DFA"/>
    <w:rsid w:val="00EB4495"/>
    <w:rsid w:val="00ED38F8"/>
    <w:rsid w:val="00EE0934"/>
    <w:rsid w:val="00EE254F"/>
    <w:rsid w:val="00EF0E6A"/>
    <w:rsid w:val="00EF42F2"/>
    <w:rsid w:val="00EF7AD1"/>
    <w:rsid w:val="00F11D95"/>
    <w:rsid w:val="00F13650"/>
    <w:rsid w:val="00F3202D"/>
    <w:rsid w:val="00F74A1F"/>
    <w:rsid w:val="00F8445C"/>
    <w:rsid w:val="00F92AA4"/>
    <w:rsid w:val="00FD16BF"/>
    <w:rsid w:val="00FD7C2A"/>
    <w:rsid w:val="00FE195C"/>
    <w:rsid w:val="00FE4A73"/>
    <w:rsid w:val="00FE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2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лава"/>
    <w:basedOn w:val="a"/>
    <w:next w:val="a"/>
    <w:link w:val="10"/>
    <w:uiPriority w:val="99"/>
    <w:qFormat/>
    <w:rsid w:val="00601848"/>
    <w:pPr>
      <w:keepNext/>
      <w:keepLines/>
      <w:suppressAutoHyphens w:val="0"/>
      <w:spacing w:before="480"/>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D052F"/>
  </w:style>
  <w:style w:type="paragraph" w:styleId="a4">
    <w:name w:val="Body Text"/>
    <w:aliases w:val="бпОсновной текст Знак,бпОсновной текст"/>
    <w:basedOn w:val="a"/>
    <w:link w:val="a5"/>
    <w:rsid w:val="00DD052F"/>
    <w:pPr>
      <w:spacing w:after="120"/>
    </w:pPr>
  </w:style>
  <w:style w:type="character" w:customStyle="1" w:styleId="a5">
    <w:name w:val="Основной текст Знак"/>
    <w:aliases w:val="бпОсновной текст Знак Знак,бпОсновной текст Знак1"/>
    <w:basedOn w:val="a0"/>
    <w:link w:val="a4"/>
    <w:rsid w:val="00DD052F"/>
    <w:rPr>
      <w:rFonts w:ascii="Times New Roman" w:eastAsia="Times New Roman" w:hAnsi="Times New Roman" w:cs="Times New Roman"/>
      <w:sz w:val="24"/>
      <w:szCs w:val="24"/>
      <w:lang w:eastAsia="ar-SA"/>
    </w:rPr>
  </w:style>
  <w:style w:type="paragraph" w:styleId="a6">
    <w:name w:val="header"/>
    <w:basedOn w:val="a"/>
    <w:link w:val="a7"/>
    <w:uiPriority w:val="99"/>
    <w:rsid w:val="00DD052F"/>
    <w:pPr>
      <w:tabs>
        <w:tab w:val="center" w:pos="4677"/>
        <w:tab w:val="right" w:pos="9355"/>
      </w:tabs>
    </w:pPr>
  </w:style>
  <w:style w:type="character" w:customStyle="1" w:styleId="a7">
    <w:name w:val="Верхний колонтитул Знак"/>
    <w:basedOn w:val="a0"/>
    <w:link w:val="a6"/>
    <w:uiPriority w:val="99"/>
    <w:rsid w:val="00DD052F"/>
    <w:rPr>
      <w:rFonts w:ascii="Times New Roman" w:eastAsia="Times New Roman" w:hAnsi="Times New Roman" w:cs="Times New Roman"/>
      <w:sz w:val="24"/>
      <w:szCs w:val="24"/>
      <w:lang w:eastAsia="ar-SA"/>
    </w:rPr>
  </w:style>
  <w:style w:type="paragraph" w:styleId="a8">
    <w:name w:val="footnote text"/>
    <w:basedOn w:val="a"/>
    <w:link w:val="a9"/>
    <w:rsid w:val="00DD052F"/>
    <w:rPr>
      <w:sz w:val="20"/>
      <w:szCs w:val="20"/>
    </w:rPr>
  </w:style>
  <w:style w:type="character" w:customStyle="1" w:styleId="a9">
    <w:name w:val="Текст сноски Знак"/>
    <w:basedOn w:val="a0"/>
    <w:link w:val="a8"/>
    <w:rsid w:val="00DD052F"/>
    <w:rPr>
      <w:rFonts w:ascii="Times New Roman" w:eastAsia="Times New Roman" w:hAnsi="Times New Roman" w:cs="Times New Roman"/>
      <w:sz w:val="20"/>
      <w:szCs w:val="20"/>
      <w:lang w:eastAsia="ar-SA"/>
    </w:rPr>
  </w:style>
  <w:style w:type="paragraph" w:customStyle="1" w:styleId="ConsPlusNonformat">
    <w:name w:val="ConsPlusNonformat"/>
    <w:rsid w:val="00DD052F"/>
    <w:pPr>
      <w:widowControl w:val="0"/>
      <w:suppressAutoHyphens/>
      <w:autoSpaceDE w:val="0"/>
      <w:spacing w:after="0" w:line="240" w:lineRule="auto"/>
    </w:pPr>
    <w:rPr>
      <w:rFonts w:ascii="Courier New" w:eastAsia="Arial" w:hAnsi="Courier New" w:cs="Courier New"/>
      <w:sz w:val="20"/>
      <w:szCs w:val="20"/>
      <w:lang w:eastAsia="ar-SA"/>
    </w:rPr>
  </w:style>
  <w:style w:type="character" w:styleId="aa">
    <w:name w:val="footnote reference"/>
    <w:rsid w:val="00DD052F"/>
    <w:rPr>
      <w:vertAlign w:val="superscript"/>
    </w:rPr>
  </w:style>
  <w:style w:type="paragraph" w:styleId="ab">
    <w:name w:val="Normal (Web)"/>
    <w:basedOn w:val="a"/>
    <w:uiPriority w:val="99"/>
    <w:rsid w:val="00DD052F"/>
    <w:pPr>
      <w:spacing w:before="280" w:after="280"/>
    </w:pPr>
    <w:rPr>
      <w:rFonts w:ascii="Arial CYR" w:hAnsi="Arial CYR" w:cs="Arial CYR"/>
      <w:sz w:val="20"/>
      <w:szCs w:val="20"/>
    </w:rPr>
  </w:style>
  <w:style w:type="paragraph" w:styleId="ac">
    <w:name w:val="List Paragraph"/>
    <w:basedOn w:val="a"/>
    <w:link w:val="ad"/>
    <w:uiPriority w:val="34"/>
    <w:qFormat/>
    <w:rsid w:val="00DD052F"/>
    <w:pPr>
      <w:suppressAutoHyphens w:val="0"/>
      <w:ind w:left="720"/>
      <w:contextualSpacing/>
    </w:pPr>
    <w:rPr>
      <w:rFonts w:eastAsia="Calibri"/>
      <w:sz w:val="28"/>
      <w:szCs w:val="28"/>
      <w:lang w:eastAsia="en-US"/>
    </w:rPr>
  </w:style>
  <w:style w:type="paragraph" w:customStyle="1" w:styleId="Default">
    <w:name w:val="Default"/>
    <w:uiPriority w:val="99"/>
    <w:rsid w:val="00DD052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e">
    <w:name w:val="Balloon Text"/>
    <w:basedOn w:val="a"/>
    <w:link w:val="af"/>
    <w:uiPriority w:val="99"/>
    <w:semiHidden/>
    <w:unhideWhenUsed/>
    <w:rsid w:val="00DD052F"/>
    <w:rPr>
      <w:rFonts w:ascii="Tahoma" w:hAnsi="Tahoma" w:cs="Tahoma"/>
      <w:sz w:val="16"/>
      <w:szCs w:val="16"/>
    </w:rPr>
  </w:style>
  <w:style w:type="character" w:customStyle="1" w:styleId="af">
    <w:name w:val="Текст выноски Знак"/>
    <w:basedOn w:val="a0"/>
    <w:link w:val="ae"/>
    <w:uiPriority w:val="99"/>
    <w:semiHidden/>
    <w:rsid w:val="00DD052F"/>
    <w:rPr>
      <w:rFonts w:ascii="Tahoma" w:eastAsia="Times New Roman" w:hAnsi="Tahoma" w:cs="Tahoma"/>
      <w:sz w:val="16"/>
      <w:szCs w:val="16"/>
      <w:lang w:eastAsia="ar-SA"/>
    </w:rPr>
  </w:style>
  <w:style w:type="paragraph" w:customStyle="1" w:styleId="ConsPlusTitle">
    <w:name w:val="ConsPlusTitle"/>
    <w:rsid w:val="00DD052F"/>
    <w:pPr>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 Spacing"/>
    <w:link w:val="af1"/>
    <w:uiPriority w:val="1"/>
    <w:qFormat/>
    <w:rsid w:val="00DD052F"/>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DD052F"/>
    <w:rPr>
      <w:rFonts w:ascii="Calibri" w:eastAsia="Times New Roman" w:hAnsi="Calibri" w:cs="Times New Roman"/>
      <w:lang w:eastAsia="ru-RU"/>
    </w:rPr>
  </w:style>
  <w:style w:type="character" w:customStyle="1" w:styleId="af2">
    <w:name w:val="Гипертекстовая ссылка"/>
    <w:uiPriority w:val="99"/>
    <w:rsid w:val="00DD052F"/>
    <w:rPr>
      <w:color w:val="008000"/>
    </w:rPr>
  </w:style>
  <w:style w:type="character" w:styleId="af3">
    <w:name w:val="Hyperlink"/>
    <w:uiPriority w:val="99"/>
    <w:rsid w:val="002D1416"/>
    <w:rPr>
      <w:color w:val="0000FF"/>
      <w:u w:val="single"/>
    </w:rPr>
  </w:style>
  <w:style w:type="paragraph" w:customStyle="1" w:styleId="af4">
    <w:name w:val="Прижатый влево"/>
    <w:basedOn w:val="a"/>
    <w:next w:val="a"/>
    <w:uiPriority w:val="99"/>
    <w:rsid w:val="00601848"/>
    <w:pPr>
      <w:suppressAutoHyphens w:val="0"/>
      <w:autoSpaceDE w:val="0"/>
      <w:autoSpaceDN w:val="0"/>
      <w:adjustRightInd w:val="0"/>
    </w:pPr>
    <w:rPr>
      <w:rFonts w:ascii="Arial" w:hAnsi="Arial" w:cs="Arial"/>
      <w:lang w:eastAsia="ru-RU"/>
    </w:rPr>
  </w:style>
  <w:style w:type="character" w:customStyle="1" w:styleId="b-material-headdate-day">
    <w:name w:val="b-material-head__date-day"/>
    <w:basedOn w:val="a0"/>
    <w:rsid w:val="00601848"/>
  </w:style>
  <w:style w:type="character" w:customStyle="1" w:styleId="10">
    <w:name w:val="Заголовок 1 Знак"/>
    <w:aliases w:val="Глава Знак"/>
    <w:basedOn w:val="a0"/>
    <w:link w:val="1"/>
    <w:uiPriority w:val="99"/>
    <w:rsid w:val="00601848"/>
    <w:rPr>
      <w:rFonts w:ascii="Cambria" w:eastAsia="Times New Roman" w:hAnsi="Cambria" w:cs="Times New Roman"/>
      <w:b/>
      <w:bCs/>
      <w:color w:val="365F91"/>
      <w:sz w:val="28"/>
      <w:szCs w:val="28"/>
      <w:lang w:eastAsia="ru-RU"/>
    </w:rPr>
  </w:style>
  <w:style w:type="paragraph" w:customStyle="1" w:styleId="ConsNormal">
    <w:name w:val="ConsNormal"/>
    <w:rsid w:val="00EF42F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Абзац списка Знак"/>
    <w:link w:val="ac"/>
    <w:uiPriority w:val="34"/>
    <w:locked/>
    <w:rsid w:val="00A63CD2"/>
    <w:rPr>
      <w:rFonts w:ascii="Times New Roman" w:eastAsia="Calibri" w:hAnsi="Times New Roman" w:cs="Times New Roman"/>
      <w:sz w:val="28"/>
      <w:szCs w:val="28"/>
    </w:rPr>
  </w:style>
  <w:style w:type="paragraph" w:styleId="2">
    <w:name w:val="Body Text Indent 2"/>
    <w:basedOn w:val="a"/>
    <w:link w:val="20"/>
    <w:uiPriority w:val="99"/>
    <w:semiHidden/>
    <w:unhideWhenUsed/>
    <w:rsid w:val="009D2879"/>
    <w:pPr>
      <w:spacing w:after="120" w:line="480" w:lineRule="auto"/>
      <w:ind w:left="283"/>
    </w:pPr>
  </w:style>
  <w:style w:type="character" w:customStyle="1" w:styleId="20">
    <w:name w:val="Основной текст с отступом 2 Знак"/>
    <w:basedOn w:val="a0"/>
    <w:link w:val="2"/>
    <w:uiPriority w:val="99"/>
    <w:semiHidden/>
    <w:rsid w:val="009D2879"/>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AE0199"/>
    <w:pPr>
      <w:suppressAutoHyphens/>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AE0199"/>
    <w:rPr>
      <w:rFonts w:ascii="Arial" w:eastAsia="Arial" w:hAnsi="Arial" w:cs="Times New Roman"/>
      <w:sz w:val="20"/>
      <w:szCs w:val="20"/>
      <w:lang w:eastAsia="ar-SA"/>
    </w:rPr>
  </w:style>
  <w:style w:type="paragraph" w:customStyle="1" w:styleId="af5">
    <w:name w:val="Заголовок статьи"/>
    <w:basedOn w:val="a"/>
    <w:next w:val="a"/>
    <w:uiPriority w:val="99"/>
    <w:rsid w:val="00B156D0"/>
    <w:pPr>
      <w:suppressAutoHyphens w:val="0"/>
      <w:autoSpaceDE w:val="0"/>
      <w:autoSpaceDN w:val="0"/>
      <w:adjustRightInd w:val="0"/>
      <w:ind w:left="1612" w:hanging="892"/>
      <w:jc w:val="both"/>
    </w:pPr>
    <w:rPr>
      <w:rFonts w:ascii="Arial" w:eastAsia="Calibri" w:hAnsi="Arial" w:cs="Arial"/>
      <w:lang w:eastAsia="en-US"/>
    </w:rPr>
  </w:style>
  <w:style w:type="paragraph" w:customStyle="1" w:styleId="headertext">
    <w:name w:val="headertext"/>
    <w:basedOn w:val="a"/>
    <w:rsid w:val="00B156D0"/>
    <w:pPr>
      <w:suppressAutoHyphens w:val="0"/>
      <w:spacing w:before="100" w:beforeAutospacing="1" w:after="100" w:afterAutospacing="1"/>
    </w:pPr>
    <w:rPr>
      <w:lang w:eastAsia="ru-RU"/>
    </w:rPr>
  </w:style>
  <w:style w:type="paragraph" w:customStyle="1" w:styleId="western">
    <w:name w:val="western"/>
    <w:basedOn w:val="a"/>
    <w:rsid w:val="00EE254F"/>
    <w:pPr>
      <w:suppressAutoHyphens w:val="0"/>
      <w:spacing w:before="100" w:beforeAutospacing="1" w:after="100" w:afterAutospacing="1"/>
      <w:jc w:val="both"/>
    </w:pPr>
    <w:rPr>
      <w:color w:val="000000"/>
      <w:sz w:val="28"/>
      <w:szCs w:val="28"/>
      <w:lang w:eastAsia="ru-RU"/>
    </w:rPr>
  </w:style>
  <w:style w:type="paragraph" w:customStyle="1" w:styleId="s1">
    <w:name w:val="s_1"/>
    <w:basedOn w:val="a"/>
    <w:rsid w:val="006E3409"/>
    <w:pPr>
      <w:suppressAutoHyphens w:val="0"/>
      <w:spacing w:before="100" w:beforeAutospacing="1" w:after="100" w:afterAutospacing="1"/>
    </w:pPr>
    <w:rPr>
      <w:lang w:eastAsia="ru-RU"/>
    </w:rPr>
  </w:style>
  <w:style w:type="paragraph" w:customStyle="1" w:styleId="af6">
    <w:name w:val="Таблицы (моноширинный)"/>
    <w:basedOn w:val="a"/>
    <w:next w:val="a"/>
    <w:uiPriority w:val="99"/>
    <w:rsid w:val="004C2823"/>
    <w:pPr>
      <w:widowControl w:val="0"/>
      <w:suppressAutoHyphens w:val="0"/>
      <w:autoSpaceDE w:val="0"/>
      <w:autoSpaceDN w:val="0"/>
      <w:adjustRightInd w:val="0"/>
    </w:pPr>
    <w:rPr>
      <w:rFonts w:ascii="Courier New" w:eastAsiaTheme="minorEastAsia" w:hAnsi="Courier New" w:cs="Courier New"/>
      <w:lang w:eastAsia="ru-RU"/>
    </w:rPr>
  </w:style>
  <w:style w:type="paragraph" w:styleId="af7">
    <w:name w:val="footer"/>
    <w:basedOn w:val="a"/>
    <w:link w:val="af8"/>
    <w:uiPriority w:val="99"/>
    <w:semiHidden/>
    <w:unhideWhenUsed/>
    <w:rsid w:val="003948D4"/>
    <w:pPr>
      <w:tabs>
        <w:tab w:val="center" w:pos="4677"/>
        <w:tab w:val="right" w:pos="9355"/>
      </w:tabs>
    </w:pPr>
  </w:style>
  <w:style w:type="character" w:customStyle="1" w:styleId="af8">
    <w:name w:val="Нижний колонтитул Знак"/>
    <w:basedOn w:val="a0"/>
    <w:link w:val="af7"/>
    <w:uiPriority w:val="99"/>
    <w:semiHidden/>
    <w:rsid w:val="003948D4"/>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60931266">
      <w:bodyDiv w:val="1"/>
      <w:marLeft w:val="0"/>
      <w:marRight w:val="0"/>
      <w:marTop w:val="0"/>
      <w:marBottom w:val="0"/>
      <w:divBdr>
        <w:top w:val="none" w:sz="0" w:space="0" w:color="auto"/>
        <w:left w:val="none" w:sz="0" w:space="0" w:color="auto"/>
        <w:bottom w:val="none" w:sz="0" w:space="0" w:color="auto"/>
        <w:right w:val="none" w:sz="0" w:space="0" w:color="auto"/>
      </w:divBdr>
    </w:div>
    <w:div w:id="1565794224">
      <w:bodyDiv w:val="1"/>
      <w:marLeft w:val="0"/>
      <w:marRight w:val="0"/>
      <w:marTop w:val="0"/>
      <w:marBottom w:val="0"/>
      <w:divBdr>
        <w:top w:val="none" w:sz="0" w:space="0" w:color="auto"/>
        <w:left w:val="none" w:sz="0" w:space="0" w:color="auto"/>
        <w:bottom w:val="none" w:sz="0" w:space="0" w:color="auto"/>
        <w:right w:val="none" w:sz="0" w:space="0" w:color="auto"/>
      </w:divBdr>
      <w:divsChild>
        <w:div w:id="593166461">
          <w:marLeft w:val="0"/>
          <w:marRight w:val="0"/>
          <w:marTop w:val="0"/>
          <w:marBottom w:val="0"/>
          <w:divBdr>
            <w:top w:val="none" w:sz="0" w:space="0" w:color="auto"/>
            <w:left w:val="none" w:sz="0" w:space="0" w:color="auto"/>
            <w:bottom w:val="none" w:sz="0" w:space="0" w:color="auto"/>
            <w:right w:val="none" w:sz="0" w:space="0" w:color="auto"/>
          </w:divBdr>
        </w:div>
        <w:div w:id="814879281">
          <w:marLeft w:val="0"/>
          <w:marRight w:val="0"/>
          <w:marTop w:val="0"/>
          <w:marBottom w:val="0"/>
          <w:divBdr>
            <w:top w:val="none" w:sz="0" w:space="0" w:color="auto"/>
            <w:left w:val="none" w:sz="0" w:space="0" w:color="auto"/>
            <w:bottom w:val="none" w:sz="0" w:space="0" w:color="auto"/>
            <w:right w:val="none" w:sz="0" w:space="0" w:color="auto"/>
          </w:divBdr>
        </w:div>
      </w:divsChild>
    </w:div>
    <w:div w:id="1571578501">
      <w:bodyDiv w:val="1"/>
      <w:marLeft w:val="0"/>
      <w:marRight w:val="0"/>
      <w:marTop w:val="0"/>
      <w:marBottom w:val="0"/>
      <w:divBdr>
        <w:top w:val="none" w:sz="0" w:space="0" w:color="auto"/>
        <w:left w:val="none" w:sz="0" w:space="0" w:color="auto"/>
        <w:bottom w:val="none" w:sz="0" w:space="0" w:color="auto"/>
        <w:right w:val="none" w:sz="0" w:space="0" w:color="auto"/>
      </w:divBdr>
    </w:div>
    <w:div w:id="1597206013">
      <w:bodyDiv w:val="1"/>
      <w:marLeft w:val="0"/>
      <w:marRight w:val="0"/>
      <w:marTop w:val="0"/>
      <w:marBottom w:val="0"/>
      <w:divBdr>
        <w:top w:val="none" w:sz="0" w:space="0" w:color="auto"/>
        <w:left w:val="none" w:sz="0" w:space="0" w:color="auto"/>
        <w:bottom w:val="none" w:sz="0" w:space="0" w:color="auto"/>
        <w:right w:val="none" w:sz="0" w:space="0" w:color="auto"/>
      </w:divBdr>
    </w:div>
    <w:div w:id="18381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https://internet.garant.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garantF1://12048555.140118"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70.1000"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image" Target="media/image2.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http://home.garant.ru/" TargetMode="External"/><Relationship Id="rId10" Type="http://schemas.openxmlformats.org/officeDocument/2006/relationships/hyperlink" Target="garantF1://10064504.1509"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https://internet.garant.ru/"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consultantplus://offline/ref=1BCE55A4930ABFBE35D69D1079098147690614050ABC1D04167AAF6A7273E7BBF6C45592702257DA5CAE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8013D-3C65-438E-9403-DFFF020E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78</Pages>
  <Words>27685</Words>
  <Characters>157808</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2021-12-20T07:22:00Z</cp:lastPrinted>
  <dcterms:created xsi:type="dcterms:W3CDTF">2021-12-14T11:50:00Z</dcterms:created>
  <dcterms:modified xsi:type="dcterms:W3CDTF">2022-06-14T10:31:00Z</dcterms:modified>
</cp:coreProperties>
</file>