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74" w:rsidRDefault="00E12374" w:rsidP="00E12374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74" w:rsidRDefault="00E12374" w:rsidP="00E12374">
      <w:pPr>
        <w:jc w:val="center"/>
        <w:rPr>
          <w:b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E12374" w:rsidRDefault="00E12374" w:rsidP="00E12374">
      <w:pPr>
        <w:jc w:val="center"/>
        <w:rPr>
          <w:b/>
        </w:rPr>
      </w:pPr>
    </w:p>
    <w:p w:rsidR="00E12374" w:rsidRDefault="00E12374" w:rsidP="00E12374">
      <w:pPr>
        <w:jc w:val="center"/>
        <w:rPr>
          <w:b/>
        </w:rPr>
      </w:pPr>
    </w:p>
    <w:p w:rsidR="00E12374" w:rsidRDefault="00E12374" w:rsidP="00E123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2AA2" w:rsidRDefault="00562AA2" w:rsidP="00E12374">
      <w:pPr>
        <w:jc w:val="center"/>
        <w:rPr>
          <w:b/>
          <w:sz w:val="32"/>
          <w:szCs w:val="32"/>
        </w:rPr>
      </w:pPr>
    </w:p>
    <w:p w:rsidR="00E12374" w:rsidRPr="00C7661F" w:rsidRDefault="00E12374" w:rsidP="00E123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62AA2">
        <w:rPr>
          <w:sz w:val="28"/>
          <w:szCs w:val="28"/>
        </w:rPr>
        <w:t>31.03.2022</w:t>
      </w:r>
      <w:r>
        <w:rPr>
          <w:sz w:val="28"/>
          <w:szCs w:val="28"/>
        </w:rPr>
        <w:t xml:space="preserve"> г. </w:t>
      </w:r>
      <w:r w:rsidRPr="001E73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E73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1E73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№ </w:t>
      </w:r>
      <w:r w:rsidR="00562AA2">
        <w:rPr>
          <w:sz w:val="28"/>
          <w:szCs w:val="28"/>
        </w:rPr>
        <w:t>52</w:t>
      </w:r>
    </w:p>
    <w:p w:rsidR="00E12374" w:rsidRDefault="00E12374" w:rsidP="00E12374">
      <w:pPr>
        <w:jc w:val="center"/>
        <w:rPr>
          <w:sz w:val="28"/>
          <w:szCs w:val="28"/>
        </w:rPr>
      </w:pPr>
      <w:r w:rsidRPr="000631DB">
        <w:rPr>
          <w:sz w:val="28"/>
          <w:szCs w:val="28"/>
        </w:rPr>
        <w:t>поселок Первомайский</w:t>
      </w:r>
    </w:p>
    <w:p w:rsidR="00105D4D" w:rsidRDefault="00105D4D" w:rsidP="00E12374">
      <w:pPr>
        <w:jc w:val="center"/>
        <w:rPr>
          <w:sz w:val="28"/>
          <w:szCs w:val="28"/>
        </w:rPr>
      </w:pPr>
    </w:p>
    <w:p w:rsidR="00105D4D" w:rsidRDefault="00105D4D" w:rsidP="00105D4D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утверждении Порядка создания </w:t>
      </w:r>
      <w:proofErr w:type="gramStart"/>
      <w:r>
        <w:rPr>
          <w:b/>
          <w:sz w:val="28"/>
          <w:szCs w:val="20"/>
        </w:rPr>
        <w:t>координационных</w:t>
      </w:r>
      <w:proofErr w:type="gramEnd"/>
      <w:r>
        <w:rPr>
          <w:b/>
          <w:sz w:val="28"/>
          <w:szCs w:val="20"/>
        </w:rPr>
        <w:t xml:space="preserve"> или</w:t>
      </w:r>
    </w:p>
    <w:p w:rsidR="00105D4D" w:rsidRDefault="00105D4D" w:rsidP="00105D4D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совещательных органов в области развития малого и</w:t>
      </w:r>
    </w:p>
    <w:p w:rsidR="00105D4D" w:rsidRDefault="00105D4D" w:rsidP="00105D4D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среднего предпринимательства на территории</w:t>
      </w:r>
    </w:p>
    <w:p w:rsidR="00105D4D" w:rsidRDefault="00105D4D" w:rsidP="00105D4D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Первомайского сельского поселения </w:t>
      </w:r>
    </w:p>
    <w:p w:rsidR="00105D4D" w:rsidRPr="00D67209" w:rsidRDefault="00105D4D" w:rsidP="00105D4D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Кущевского района</w:t>
      </w:r>
    </w:p>
    <w:p w:rsidR="00105D4D" w:rsidRDefault="00105D4D" w:rsidP="00105D4D">
      <w:pPr>
        <w:keepNext/>
        <w:jc w:val="center"/>
        <w:outlineLvl w:val="2"/>
        <w:rPr>
          <w:sz w:val="28"/>
          <w:szCs w:val="20"/>
        </w:rPr>
      </w:pPr>
    </w:p>
    <w:p w:rsidR="00105D4D" w:rsidRDefault="00105D4D" w:rsidP="00105D4D">
      <w:pPr>
        <w:keepNext/>
        <w:jc w:val="center"/>
        <w:outlineLvl w:val="2"/>
        <w:rPr>
          <w:sz w:val="28"/>
          <w:szCs w:val="20"/>
        </w:rPr>
      </w:pPr>
    </w:p>
    <w:p w:rsidR="00105D4D" w:rsidRPr="00B26424" w:rsidRDefault="00105D4D" w:rsidP="00105D4D">
      <w:pPr>
        <w:keepNext/>
        <w:ind w:firstLine="709"/>
        <w:jc w:val="both"/>
        <w:outlineLvl w:val="2"/>
        <w:rPr>
          <w:sz w:val="28"/>
          <w:szCs w:val="28"/>
        </w:rPr>
      </w:pPr>
      <w:r w:rsidRPr="00B2642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="003E5DF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E5DF2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24 июля 2007 г. № 209-ФЗ «О развитии малого и среднего предпринимательства в Российской Федерации»,   </w:t>
      </w:r>
      <w:r w:rsidR="003E5D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05D4D" w:rsidRDefault="00105D4D" w:rsidP="00105D4D">
      <w:pPr>
        <w:keepNext/>
        <w:ind w:firstLine="709"/>
        <w:jc w:val="both"/>
        <w:outlineLvl w:val="2"/>
        <w:rPr>
          <w:sz w:val="28"/>
          <w:szCs w:val="28"/>
        </w:rPr>
      </w:pPr>
      <w:r w:rsidRPr="00B2642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0"/>
        </w:rPr>
        <w:t>Первомайского</w:t>
      </w:r>
      <w:r w:rsidRPr="002E6B07">
        <w:rPr>
          <w:sz w:val="28"/>
          <w:szCs w:val="20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(прилагается).</w:t>
      </w:r>
    </w:p>
    <w:p w:rsidR="00105D4D" w:rsidRDefault="00105D4D" w:rsidP="00105D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105D4D" w:rsidRPr="005A6617" w:rsidRDefault="00105D4D" w:rsidP="00105D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3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05D4D" w:rsidRPr="005A6617" w:rsidRDefault="00105D4D" w:rsidP="00105D4D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4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105D4D" w:rsidRPr="005A6617" w:rsidRDefault="00105D4D" w:rsidP="00105D4D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Pr="005A6617" w:rsidRDefault="00105D4D" w:rsidP="00105D4D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Pr="000971B7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  <w:gridCol w:w="4961"/>
      </w:tblGrid>
      <w:tr w:rsidR="00105D4D" w:rsidRPr="001C393F" w:rsidTr="00E26BBD">
        <w:tc>
          <w:tcPr>
            <w:tcW w:w="4786" w:type="dxa"/>
          </w:tcPr>
          <w:p w:rsidR="00105D4D" w:rsidRPr="001C393F" w:rsidRDefault="00105D4D" w:rsidP="00E26BB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5D4D" w:rsidRPr="001C393F" w:rsidRDefault="00105D4D" w:rsidP="00105D4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5D4D" w:rsidRPr="001C393F" w:rsidRDefault="00105D4D" w:rsidP="00E26BB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D4D" w:rsidRPr="001C393F" w:rsidRDefault="00105D4D" w:rsidP="00105D4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105D4D" w:rsidRPr="001C393F" w:rsidRDefault="00105D4D" w:rsidP="00105D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05D4D" w:rsidRPr="001C393F" w:rsidRDefault="00105D4D" w:rsidP="00105D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Кущёвского района</w:t>
            </w:r>
          </w:p>
          <w:p w:rsidR="00105D4D" w:rsidRPr="001C393F" w:rsidRDefault="00105D4D" w:rsidP="00105D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2AA2">
              <w:rPr>
                <w:rFonts w:ascii="Times New Roman" w:hAnsi="Times New Roman" w:cs="Times New Roman"/>
                <w:sz w:val="28"/>
                <w:szCs w:val="28"/>
              </w:rPr>
              <w:t xml:space="preserve">31.03.2022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562AA2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105D4D" w:rsidRPr="001C393F" w:rsidRDefault="00105D4D" w:rsidP="00E26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4D" w:rsidRDefault="00105D4D" w:rsidP="00105D4D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05D4D" w:rsidRPr="00C428E6" w:rsidRDefault="00105D4D" w:rsidP="00105D4D">
      <w:pPr>
        <w:pStyle w:val="ConsPlusTitle"/>
        <w:jc w:val="center"/>
      </w:pPr>
      <w:bookmarkStart w:id="1" w:name="P147"/>
      <w:bookmarkEnd w:id="1"/>
      <w:r w:rsidRPr="00C428E6">
        <w:t>ПОРЯДОК</w:t>
      </w:r>
    </w:p>
    <w:p w:rsidR="00105D4D" w:rsidRPr="00C428E6" w:rsidRDefault="00105D4D" w:rsidP="00105D4D">
      <w:pPr>
        <w:pStyle w:val="ConsPlusTitle"/>
        <w:jc w:val="center"/>
      </w:pPr>
      <w:r w:rsidRPr="00C428E6">
        <w:t xml:space="preserve">создания координационных или совещательных органов в области </w:t>
      </w:r>
    </w:p>
    <w:p w:rsidR="00105D4D" w:rsidRPr="00C428E6" w:rsidRDefault="00105D4D" w:rsidP="00105D4D">
      <w:pPr>
        <w:pStyle w:val="ConsPlusTitle"/>
        <w:jc w:val="center"/>
      </w:pPr>
      <w:r w:rsidRPr="00C428E6">
        <w:t xml:space="preserve">развития малого и среднего предпринимательства на территории </w:t>
      </w:r>
    </w:p>
    <w:p w:rsidR="00105D4D" w:rsidRPr="00C428E6" w:rsidRDefault="00105D4D" w:rsidP="00105D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Первомайского</w:t>
      </w:r>
      <w:r w:rsidRPr="00C428E6">
        <w:rPr>
          <w:rFonts w:ascii="Times New Roman" w:hAnsi="Times New Roman" w:cs="Times New Roman"/>
          <w:b/>
          <w:sz w:val="28"/>
        </w:rPr>
        <w:t xml:space="preserve"> сельского поселения Кущевского района</w:t>
      </w:r>
    </w:p>
    <w:p w:rsidR="00105D4D" w:rsidRPr="007F1CF9" w:rsidRDefault="00105D4D" w:rsidP="00105D4D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D4D" w:rsidRDefault="00105D4D" w:rsidP="00105D4D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05D4D" w:rsidRPr="00765660" w:rsidRDefault="00105D4D" w:rsidP="00105D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05D4D" w:rsidRPr="00BC614B" w:rsidRDefault="00105D4D" w:rsidP="0010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D4D" w:rsidRDefault="00105D4D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2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024D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на территории </w:t>
      </w:r>
      <w:r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 w:rsidRPr="00E1024D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задачи и процедуру создания координационных или совещательных органов в области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E1024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24D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024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5" w:history="1">
        <w:r w:rsidRPr="00E102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24D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1024D">
        <w:rPr>
          <w:rFonts w:ascii="Times New Roman" w:hAnsi="Times New Roman" w:cs="Times New Roman"/>
          <w:sz w:val="28"/>
          <w:szCs w:val="28"/>
        </w:rPr>
        <w:t>2007 № 209-ФЗ «О развитии малого</w:t>
      </w:r>
      <w:proofErr w:type="gramEnd"/>
      <w:r w:rsidRPr="00E1024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FF" w:rsidRPr="00B310FF" w:rsidRDefault="00B310FF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0FF">
        <w:rPr>
          <w:rFonts w:ascii="Times New Roman" w:hAnsi="Times New Roman" w:cs="Times New Roman"/>
          <w:sz w:val="28"/>
          <w:szCs w:val="28"/>
        </w:rPr>
        <w:t xml:space="preserve"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</w:t>
      </w:r>
    </w:p>
    <w:p w:rsidR="00105D4D" w:rsidRPr="00B310FF" w:rsidRDefault="00B310FF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0FF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105D4D" w:rsidRPr="00BC614B" w:rsidRDefault="00105D4D" w:rsidP="00105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4D" w:rsidRPr="00765660" w:rsidRDefault="00105D4D" w:rsidP="00105D4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Раздел II. Цели и задачи создания</w:t>
      </w:r>
    </w:p>
    <w:p w:rsidR="00105D4D" w:rsidRPr="00765660" w:rsidRDefault="00105D4D" w:rsidP="00105D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105D4D" w:rsidRDefault="00105D4D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D4D" w:rsidRDefault="00105D4D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</w:t>
      </w:r>
      <w:r w:rsidRPr="00353962">
        <w:rPr>
          <w:rFonts w:ascii="Times New Roman" w:hAnsi="Times New Roman" w:cs="Times New Roman"/>
          <w:sz w:val="28"/>
          <w:szCs w:val="28"/>
        </w:rPr>
        <w:t>:</w:t>
      </w:r>
    </w:p>
    <w:p w:rsidR="00105D4D" w:rsidRPr="008D65FA" w:rsidRDefault="00105D4D" w:rsidP="00105D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331"/>
      <w:r w:rsidRPr="008D65FA">
        <w:rPr>
          <w:sz w:val="28"/>
          <w:szCs w:val="28"/>
        </w:rPr>
        <w:lastRenderedPageBreak/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05D4D" w:rsidRPr="008D65FA" w:rsidRDefault="00105D4D" w:rsidP="00105D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332"/>
      <w:bookmarkEnd w:id="2"/>
      <w:r w:rsidRPr="008D65FA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05D4D" w:rsidRPr="008D65FA" w:rsidRDefault="00105D4D" w:rsidP="00105D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333"/>
      <w:bookmarkEnd w:id="3"/>
      <w:r w:rsidRPr="008D65FA">
        <w:rPr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105D4D" w:rsidRPr="008D65FA" w:rsidRDefault="00105D4D" w:rsidP="00105D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334"/>
      <w:bookmarkEnd w:id="4"/>
      <w:r>
        <w:rPr>
          <w:sz w:val="28"/>
          <w:szCs w:val="28"/>
        </w:rPr>
        <w:t>4) выработки рекомендаций</w:t>
      </w:r>
      <w:r w:rsidRPr="008D65FA">
        <w:rPr>
          <w:sz w:val="28"/>
          <w:szCs w:val="28"/>
        </w:rPr>
        <w:t xml:space="preserve"> органам местного самоуправления при определении приоритетов в области развития малого и среднего предпринимательства;</w:t>
      </w:r>
    </w:p>
    <w:p w:rsidR="00105D4D" w:rsidRPr="008D65FA" w:rsidRDefault="00105D4D" w:rsidP="00105D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335"/>
      <w:bookmarkEnd w:id="5"/>
      <w:r w:rsidRPr="008D65FA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6"/>
    <w:p w:rsidR="00105D4D" w:rsidRDefault="00105D4D" w:rsidP="00105D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Задачей создания координационных или совещательных органов является п</w:t>
      </w:r>
      <w:r w:rsidRPr="00353962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мероприятий, направленных на ф</w:t>
      </w:r>
      <w:r w:rsidRPr="0035396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4D" w:rsidRPr="00765660" w:rsidRDefault="00105D4D" w:rsidP="00105D4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BD3CD7" w:rsidRPr="00765660" w:rsidRDefault="00BD3CD7" w:rsidP="00BD3C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56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660">
        <w:rPr>
          <w:rFonts w:ascii="Times New Roman" w:hAnsi="Times New Roman" w:cs="Times New Roman"/>
          <w:sz w:val="28"/>
          <w:szCs w:val="28"/>
        </w:rPr>
        <w:t>. Условия и процедура создания</w:t>
      </w:r>
    </w:p>
    <w:p w:rsidR="00BD3CD7" w:rsidRPr="00765660" w:rsidRDefault="00BD3CD7" w:rsidP="00BD3C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BD3CD7" w:rsidRPr="00765660" w:rsidRDefault="00BD3CD7" w:rsidP="00BD3C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D7" w:rsidRPr="00F55B6D" w:rsidRDefault="00BD3CD7" w:rsidP="00BD3CD7">
      <w:pPr>
        <w:pStyle w:val="a6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Координационные или совещательные органы создаются по инициативе</w:t>
      </w:r>
      <w:r w:rsidRPr="00BA672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администрации, </w:t>
      </w:r>
      <w:r w:rsidRPr="00BD1CD5">
        <w:rPr>
          <w:sz w:val="28"/>
          <w:szCs w:val="28"/>
        </w:rPr>
        <w:t>группы субъектов малого и среднего предпринимательства, зарегистрированных и осуществляющих предпринимательскую деятельность на террит</w:t>
      </w:r>
      <w:r>
        <w:rPr>
          <w:sz w:val="28"/>
          <w:szCs w:val="28"/>
        </w:rPr>
        <w:t xml:space="preserve">ории </w:t>
      </w:r>
      <w:r>
        <w:rPr>
          <w:sz w:val="28"/>
          <w:szCs w:val="20"/>
        </w:rPr>
        <w:t xml:space="preserve">Первомайского </w:t>
      </w:r>
      <w:r w:rsidRPr="002E6B07">
        <w:rPr>
          <w:sz w:val="28"/>
          <w:szCs w:val="20"/>
        </w:rPr>
        <w:t>сельского поселения Кущевского района</w:t>
      </w:r>
      <w:r>
        <w:rPr>
          <w:sz w:val="28"/>
          <w:szCs w:val="28"/>
        </w:rPr>
        <w:t xml:space="preserve">, </w:t>
      </w:r>
      <w:r w:rsidRPr="00BD1CD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включающие</w:t>
      </w:r>
      <w:r w:rsidRPr="00BD1CD5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пяти субъектов,</w:t>
      </w:r>
      <w:r w:rsidRPr="00BA6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организаций, выражающих интересы субъектов малого и среднего предпринимательства, организаций, образующих инфраструктуру поддержки </w:t>
      </w:r>
      <w:r w:rsidRPr="00D9484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(далее </w:t>
      </w:r>
      <w:r w:rsidRPr="00F55B6D">
        <w:rPr>
          <w:sz w:val="28"/>
          <w:szCs w:val="28"/>
        </w:rPr>
        <w:t>– инициатор).</w:t>
      </w:r>
      <w:proofErr w:type="gramEnd"/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5. Инициатор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 создании координационного или совещательного органа в администрацию </w:t>
      </w:r>
      <w:r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>орган).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04E">
        <w:rPr>
          <w:rFonts w:ascii="Times New Roman" w:hAnsi="Times New Roman" w:cs="Times New Roman"/>
          <w:color w:val="000000"/>
          <w:sz w:val="28"/>
          <w:szCs w:val="28"/>
        </w:rPr>
        <w:t>Предложение о создании координационного или совещательного органа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предложениям о создании координационного или совещательного органа </w:t>
      </w:r>
      <w:r w:rsidRPr="00F55B6D">
        <w:rPr>
          <w:rFonts w:ascii="Times New Roman" w:hAnsi="Times New Roman" w:cs="Times New Roman"/>
          <w:sz w:val="28"/>
          <w:szCs w:val="28"/>
        </w:rPr>
        <w:t>инициатор (за исключением органов администрации) прилагает</w:t>
      </w:r>
      <w:r w:rsidRPr="00F55B6D">
        <w:rPr>
          <w:rFonts w:ascii="Times New Roman" w:hAnsi="Times New Roman" w:cs="Times New Roman"/>
          <w:sz w:val="28"/>
          <w:szCs w:val="28"/>
        </w:rPr>
        <w:br/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</w:t>
      </w:r>
      <w:r>
        <w:rPr>
          <w:sz w:val="28"/>
          <w:szCs w:val="28"/>
        </w:rPr>
        <w:t xml:space="preserve">льность на территории </w:t>
      </w:r>
      <w:r>
        <w:rPr>
          <w:sz w:val="28"/>
          <w:szCs w:val="20"/>
        </w:rPr>
        <w:t>Первомайского</w:t>
      </w:r>
      <w:r w:rsidRPr="002E6B07">
        <w:rPr>
          <w:sz w:val="28"/>
          <w:szCs w:val="20"/>
        </w:rPr>
        <w:t xml:space="preserve"> сельского поселения Кущевского района</w:t>
      </w:r>
      <w:r w:rsidRPr="00F55B6D">
        <w:rPr>
          <w:sz w:val="28"/>
          <w:szCs w:val="28"/>
        </w:rPr>
        <w:t>.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 xml:space="preserve">7. Инициатор вправе, помимо документов, указанных в пункте 6 раздела </w:t>
      </w:r>
      <w:r w:rsidRPr="00F55B6D">
        <w:rPr>
          <w:sz w:val="28"/>
          <w:szCs w:val="28"/>
          <w:lang w:val="en-US"/>
        </w:rPr>
        <w:t>III</w:t>
      </w:r>
      <w:r w:rsidRPr="00F55B6D">
        <w:rPr>
          <w:sz w:val="28"/>
          <w:szCs w:val="28"/>
        </w:rPr>
        <w:t xml:space="preserve"> настоящего Порядка, представить: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</w:t>
      </w:r>
      <w:r>
        <w:rPr>
          <w:sz w:val="28"/>
          <w:szCs w:val="28"/>
        </w:rPr>
        <w:t>.</w:t>
      </w:r>
    </w:p>
    <w:p w:rsidR="00BD3CD7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>В случае непредставления инициатором выписки из Единого государственного реестра юридических лиц или Единого государственного</w:t>
      </w:r>
      <w:r>
        <w:rPr>
          <w:sz w:val="28"/>
          <w:szCs w:val="28"/>
        </w:rPr>
        <w:t xml:space="preserve">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BD3CD7" w:rsidRPr="00F55B6D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B6D">
        <w:rPr>
          <w:sz w:val="28"/>
          <w:szCs w:val="28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инициатором</w:t>
      </w:r>
      <w:r w:rsidRPr="00AF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не соответствующего требованиям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3CD7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(представление не в полном объёме) документов, указанных в пункте 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Порядка;</w:t>
      </w:r>
    </w:p>
    <w:p w:rsidR="00BD3CD7" w:rsidRDefault="00BD3CD7" w:rsidP="00BD3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>, задач и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2204E">
        <w:rPr>
          <w:rFonts w:ascii="Times New Roman" w:hAnsi="Times New Roman" w:cs="Times New Roman"/>
          <w:color w:val="000000"/>
          <w:sz w:val="28"/>
          <w:szCs w:val="28"/>
        </w:rPr>
        <w:t xml:space="preserve"> его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дублирующих </w:t>
      </w:r>
      <w:r w:rsidRPr="00F55B6D">
        <w:rPr>
          <w:rFonts w:ascii="Times New Roman" w:hAnsi="Times New Roman" w:cs="Times New Roman"/>
          <w:sz w:val="28"/>
          <w:szCs w:val="28"/>
        </w:rPr>
        <w:t>созданные координационные или совещательные органы.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повторному обращению инициатора с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предложением в Уполномоченный орган в случае устранения оснований, послуживших основанием для отказа. 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 w:rsidRPr="00F55B6D">
        <w:rPr>
          <w:rFonts w:ascii="Times New Roman" w:hAnsi="Times New Roman" w:cs="Times New Roman"/>
          <w:color w:val="000000"/>
          <w:sz w:val="28"/>
          <w:szCs w:val="28"/>
        </w:rPr>
        <w:t xml:space="preserve">цели, задачи, основные направления деятельности и </w:t>
      </w:r>
      <w:r w:rsidRPr="00F55B6D">
        <w:rPr>
          <w:rFonts w:ascii="Times New Roman" w:hAnsi="Times New Roman" w:cs="Times New Roman"/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BD3CD7" w:rsidRPr="00F84103" w:rsidRDefault="00BD3CD7" w:rsidP="00BD3CD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55B6D">
        <w:rPr>
          <w:sz w:val="28"/>
          <w:szCs w:val="28"/>
        </w:rPr>
        <w:t>Постановление администрации о создании координационного или совеща</w:t>
      </w:r>
      <w:r>
        <w:rPr>
          <w:sz w:val="28"/>
          <w:szCs w:val="28"/>
        </w:rPr>
        <w:t>тельного органа подлежит обнарод</w:t>
      </w:r>
      <w:r w:rsidRPr="00F55B6D">
        <w:rPr>
          <w:sz w:val="28"/>
          <w:szCs w:val="28"/>
        </w:rPr>
        <w:t>ованию</w:t>
      </w:r>
      <w:r>
        <w:rPr>
          <w:sz w:val="28"/>
          <w:szCs w:val="28"/>
        </w:rPr>
        <w:t xml:space="preserve">, а также размещению на официальном сайте администрации </w:t>
      </w:r>
      <w:r w:rsidR="00CC04D0">
        <w:rPr>
          <w:sz w:val="28"/>
          <w:szCs w:val="20"/>
        </w:rPr>
        <w:t>Первомайского</w:t>
      </w:r>
      <w:r w:rsidRPr="002E6B07">
        <w:rPr>
          <w:sz w:val="28"/>
          <w:szCs w:val="20"/>
        </w:rPr>
        <w:t xml:space="preserve"> сельского поселения Кущевского района</w:t>
      </w:r>
      <w:r>
        <w:rPr>
          <w:color w:val="000000"/>
          <w:sz w:val="28"/>
          <w:szCs w:val="28"/>
        </w:rPr>
        <w:t>.</w:t>
      </w:r>
    </w:p>
    <w:p w:rsidR="00BD3CD7" w:rsidRPr="00765660" w:rsidRDefault="00BD3CD7" w:rsidP="00BD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D7" w:rsidRPr="00765660" w:rsidRDefault="00BD3CD7" w:rsidP="00BD3C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56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5660">
        <w:rPr>
          <w:rFonts w:ascii="Times New Roman" w:hAnsi="Times New Roman" w:cs="Times New Roman"/>
          <w:sz w:val="28"/>
          <w:szCs w:val="28"/>
        </w:rPr>
        <w:t xml:space="preserve">. Состав и обеспечение деятельности </w:t>
      </w:r>
    </w:p>
    <w:p w:rsidR="00BD3CD7" w:rsidRPr="00765660" w:rsidRDefault="00BD3CD7" w:rsidP="00BD3C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BD3CD7" w:rsidRPr="00BC614B" w:rsidRDefault="00BD3CD7" w:rsidP="00BD3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CD7" w:rsidRDefault="00BD3CD7" w:rsidP="00BD3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включаются должностные лица </w:t>
      </w:r>
      <w:r w:rsidRPr="004B4122">
        <w:rPr>
          <w:rFonts w:ascii="Times New Roman" w:hAnsi="Times New Roman" w:cs="Times New Roman"/>
          <w:sz w:val="28"/>
          <w:szCs w:val="28"/>
        </w:rPr>
        <w:t>органов администрации</w:t>
      </w:r>
      <w:r>
        <w:rPr>
          <w:rFonts w:ascii="Times New Roman" w:hAnsi="Times New Roman" w:cs="Times New Roman"/>
          <w:sz w:val="28"/>
          <w:szCs w:val="28"/>
        </w:rPr>
        <w:t>, члены некоммерческих организаций</w:t>
      </w:r>
      <w:r w:rsidRPr="004B4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CC04D0"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CD7" w:rsidRPr="00F55B6D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55B6D">
        <w:rPr>
          <w:rFonts w:ascii="Times New Roman" w:hAnsi="Times New Roman" w:cs="Times New Roman"/>
          <w:sz w:val="28"/>
          <w:szCs w:val="28"/>
        </w:rPr>
        <w:t>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 территории </w:t>
      </w:r>
      <w:r w:rsidR="00CC04D0"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 w:rsidRPr="00F55B6D">
        <w:rPr>
          <w:rFonts w:ascii="Times New Roman" w:hAnsi="Times New Roman" w:cs="Times New Roman"/>
          <w:sz w:val="28"/>
          <w:szCs w:val="28"/>
        </w:rPr>
        <w:t>, включаются в состав координационных или совещательных органов по согласованию.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55B6D">
        <w:rPr>
          <w:rFonts w:ascii="Times New Roman" w:hAnsi="Times New Roman" w:cs="Times New Roman"/>
          <w:sz w:val="28"/>
          <w:szCs w:val="28"/>
        </w:rPr>
        <w:t>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 территории </w:t>
      </w:r>
      <w:r w:rsidR="00CC04D0">
        <w:rPr>
          <w:rFonts w:ascii="Times New Roman" w:hAnsi="Times New Roman" w:cs="Times New Roman"/>
          <w:sz w:val="28"/>
        </w:rPr>
        <w:t>Первомайского</w:t>
      </w:r>
      <w:r w:rsidRPr="002E6B07">
        <w:rPr>
          <w:rFonts w:ascii="Times New Roman" w:hAnsi="Times New Roman" w:cs="Times New Roman"/>
          <w:sz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B6D">
        <w:rPr>
          <w:rFonts w:ascii="Times New Roman" w:hAnsi="Times New Roman" w:cs="Times New Roman"/>
          <w:sz w:val="28"/>
          <w:szCs w:val="28"/>
        </w:rPr>
        <w:t xml:space="preserve"> в работе координационных или совещательных органов в количестве не менее двух третьих от общего числа членов указанных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координационных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совещательных органов.</w:t>
      </w:r>
    </w:p>
    <w:p w:rsidR="00BD3CD7" w:rsidRDefault="00BD3CD7" w:rsidP="00BD3C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Председателем координационных или совещательных органов является  глава </w:t>
      </w:r>
      <w:r w:rsidR="00CC04D0">
        <w:rPr>
          <w:sz w:val="28"/>
          <w:szCs w:val="20"/>
        </w:rPr>
        <w:t>Первомайского</w:t>
      </w:r>
      <w:r w:rsidRPr="002E6B07">
        <w:rPr>
          <w:sz w:val="28"/>
          <w:szCs w:val="20"/>
        </w:rPr>
        <w:t xml:space="preserve"> сельского поселения Кущевского района</w:t>
      </w:r>
      <w:r>
        <w:rPr>
          <w:sz w:val="28"/>
          <w:szCs w:val="28"/>
        </w:rPr>
        <w:t>.</w:t>
      </w:r>
    </w:p>
    <w:p w:rsidR="00BD3CD7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7E1C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являются правомочными, если на заседании присутствует </w:t>
      </w:r>
      <w:r w:rsidRPr="004A6DD9">
        <w:rPr>
          <w:rFonts w:ascii="Times New Roman" w:hAnsi="Times New Roman" w:cs="Times New Roman"/>
          <w:sz w:val="28"/>
          <w:szCs w:val="28"/>
        </w:rPr>
        <w:t>не менее пятидесяти процентов</w:t>
      </w:r>
      <w:r w:rsidRPr="004143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BD3CD7" w:rsidRPr="00F84103" w:rsidRDefault="00BD3CD7" w:rsidP="00BD3CD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Решения координационных или совещательных органов оформляются секретарём в виде протокола</w:t>
      </w:r>
      <w:r w:rsidRPr="00F84103">
        <w:rPr>
          <w:color w:val="000000"/>
          <w:sz w:val="28"/>
          <w:szCs w:val="28"/>
        </w:rPr>
        <w:t xml:space="preserve">. </w:t>
      </w:r>
    </w:p>
    <w:p w:rsidR="00BD3CD7" w:rsidRPr="004A6DD9" w:rsidRDefault="00BD3CD7" w:rsidP="00BD3C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B52">
        <w:rPr>
          <w:rFonts w:ascii="Times New Roman" w:hAnsi="Times New Roman" w:cs="Times New Roman"/>
          <w:sz w:val="28"/>
          <w:szCs w:val="28"/>
        </w:rPr>
        <w:t xml:space="preserve">16. Организационно-техническое обеспечение деятельности </w:t>
      </w:r>
      <w:r w:rsidRPr="004A6DD9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BD3CD7" w:rsidRDefault="00BD3CD7" w:rsidP="00BD3C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3CD7" w:rsidRPr="004A6DD9" w:rsidRDefault="00BD3CD7" w:rsidP="00BD3C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3CD7" w:rsidRPr="000971B7" w:rsidRDefault="00BD3CD7" w:rsidP="00BD3CD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BD3CD7" w:rsidRDefault="00BD3CD7" w:rsidP="00BD3CD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BD3CD7" w:rsidRDefault="00BD3CD7" w:rsidP="00BD3CD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5D4D" w:rsidRPr="00B26424" w:rsidRDefault="00105D4D" w:rsidP="00105D4D">
      <w:pPr>
        <w:keepNext/>
        <w:ind w:firstLine="709"/>
        <w:jc w:val="both"/>
        <w:outlineLvl w:val="2"/>
        <w:rPr>
          <w:sz w:val="28"/>
          <w:szCs w:val="28"/>
        </w:rPr>
      </w:pPr>
    </w:p>
    <w:p w:rsidR="00105D4D" w:rsidRPr="00D23DB6" w:rsidRDefault="00105D4D" w:rsidP="00105D4D">
      <w:pPr>
        <w:keepNext/>
        <w:jc w:val="center"/>
        <w:outlineLvl w:val="2"/>
        <w:rPr>
          <w:sz w:val="28"/>
          <w:szCs w:val="20"/>
        </w:rPr>
      </w:pPr>
    </w:p>
    <w:p w:rsidR="00105D4D" w:rsidRPr="000631DB" w:rsidRDefault="00105D4D" w:rsidP="00E12374">
      <w:pPr>
        <w:jc w:val="center"/>
        <w:rPr>
          <w:sz w:val="28"/>
          <w:szCs w:val="28"/>
        </w:rPr>
      </w:pPr>
    </w:p>
    <w:p w:rsidR="00CE1A7A" w:rsidRDefault="00CE1A7A"/>
    <w:sectPr w:rsidR="00CE1A7A" w:rsidSect="00105D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374"/>
    <w:rsid w:val="00013AC6"/>
    <w:rsid w:val="000B6378"/>
    <w:rsid w:val="00105D4D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3E5DF2"/>
    <w:rsid w:val="00562AA2"/>
    <w:rsid w:val="005840F9"/>
    <w:rsid w:val="005A79B7"/>
    <w:rsid w:val="005B4736"/>
    <w:rsid w:val="00607109"/>
    <w:rsid w:val="006467F1"/>
    <w:rsid w:val="006542EB"/>
    <w:rsid w:val="006D2DAC"/>
    <w:rsid w:val="006D4DFE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310FF"/>
    <w:rsid w:val="00B87A1B"/>
    <w:rsid w:val="00BB66CE"/>
    <w:rsid w:val="00BD3CD7"/>
    <w:rsid w:val="00BD5F87"/>
    <w:rsid w:val="00C144E0"/>
    <w:rsid w:val="00C21F1A"/>
    <w:rsid w:val="00CC04D0"/>
    <w:rsid w:val="00CE1A7A"/>
    <w:rsid w:val="00CE2A32"/>
    <w:rsid w:val="00D265DE"/>
    <w:rsid w:val="00D27AEE"/>
    <w:rsid w:val="00D84915"/>
    <w:rsid w:val="00DE6774"/>
    <w:rsid w:val="00E123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D4D"/>
    <w:pPr>
      <w:ind w:left="720"/>
      <w:contextualSpacing/>
    </w:pPr>
  </w:style>
  <w:style w:type="paragraph" w:customStyle="1" w:styleId="ConsPlusNormal">
    <w:name w:val="ConsPlusNormal"/>
    <w:rsid w:val="0010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5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BD3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C70E89943F0F484639B5096C7D61F678047A766BBF16B2481BF07E9U6Q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2022-03-21T06:25:00Z</dcterms:created>
  <dcterms:modified xsi:type="dcterms:W3CDTF">2022-04-04T12:47:00Z</dcterms:modified>
</cp:coreProperties>
</file>