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План проведения месячника антинаркотической направленности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популяризации здорового образа жизни с 1 по 30 июня 2023 года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в преддверии Международного дня борьбы с наркоманией</w:t>
      </w:r>
    </w:p>
    <w:p w:rsidR="00BD0839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>и незаконного оборота наркотиков (26 июня 2023 года)</w:t>
      </w:r>
    </w:p>
    <w:p w:rsidR="00D71506" w:rsidRPr="00BD0839" w:rsidRDefault="00BD0839" w:rsidP="00BD083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839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FE1637">
        <w:rPr>
          <w:rFonts w:ascii="Times New Roman" w:hAnsi="Times New Roman" w:cs="Times New Roman"/>
          <w:b/>
          <w:sz w:val="32"/>
          <w:szCs w:val="28"/>
        </w:rPr>
        <w:t>Первомайском сельском поселении</w:t>
      </w:r>
    </w:p>
    <w:p w:rsidR="008B6CCE" w:rsidRDefault="008B6CCE" w:rsidP="00D715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135" w:type="dxa"/>
        <w:tblLayout w:type="fixed"/>
        <w:tblLook w:val="04A0"/>
      </w:tblPr>
      <w:tblGrid>
        <w:gridCol w:w="1863"/>
        <w:gridCol w:w="3490"/>
        <w:gridCol w:w="3544"/>
        <w:gridCol w:w="4678"/>
        <w:gridCol w:w="1560"/>
      </w:tblGrid>
      <w:tr w:rsidR="00BD0839" w:rsidTr="00AE10BA">
        <w:tc>
          <w:tcPr>
            <w:tcW w:w="1863" w:type="dxa"/>
          </w:tcPr>
          <w:p w:rsidR="00BD0839" w:rsidRPr="00731A9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731A99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  <w:p w:rsidR="00BD0839" w:rsidRPr="00731A9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1A99">
              <w:rPr>
                <w:rFonts w:ascii="Times New Roman" w:hAnsi="Times New Roman" w:cs="Times New Roman"/>
                <w:b/>
                <w:sz w:val="20"/>
                <w:szCs w:val="24"/>
              </w:rPr>
              <w:t>(планируемая)</w:t>
            </w:r>
          </w:p>
        </w:tc>
        <w:tc>
          <w:tcPr>
            <w:tcW w:w="3490" w:type="dxa"/>
          </w:tcPr>
          <w:p w:rsidR="00BD0839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60" w:type="dxa"/>
          </w:tcPr>
          <w:p w:rsidR="00BD0839" w:rsidRPr="00F80441" w:rsidRDefault="00BD0839" w:rsidP="008B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4B0C7B" w:rsidTr="00AE10BA">
        <w:tc>
          <w:tcPr>
            <w:tcW w:w="1863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«Профилактика употребления курительных смесей. Смертельная угроза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140A5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140A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E140A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  <w:proofErr w:type="spellEnd"/>
          </w:p>
        </w:tc>
        <w:tc>
          <w:tcPr>
            <w:tcW w:w="156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4B0C7B" w:rsidTr="00AE10BA">
        <w:tc>
          <w:tcPr>
            <w:tcW w:w="1863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349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85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», клуб пос. Заветы Ильича</w:t>
            </w:r>
          </w:p>
        </w:tc>
        <w:tc>
          <w:tcPr>
            <w:tcW w:w="4678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5875DF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Л.Н.Охотникова</w:t>
            </w:r>
            <w:proofErr w:type="spellEnd"/>
          </w:p>
        </w:tc>
        <w:tc>
          <w:tcPr>
            <w:tcW w:w="1560" w:type="dxa"/>
          </w:tcPr>
          <w:p w:rsidR="004B0C7B" w:rsidRPr="00C53441" w:rsidRDefault="004B0C7B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875DF" w:rsidTr="00AE10BA">
        <w:tc>
          <w:tcPr>
            <w:tcW w:w="1863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3490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Час веселых затей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«Уберечь от беды»</w:t>
            </w:r>
          </w:p>
        </w:tc>
        <w:tc>
          <w:tcPr>
            <w:tcW w:w="3544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71785B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</w:t>
            </w:r>
            <w:r w:rsidR="0071785B" w:rsidRPr="00C53441">
              <w:rPr>
                <w:rFonts w:ascii="Times New Roman" w:hAnsi="Times New Roman" w:cs="Times New Roman"/>
                <w:sz w:val="24"/>
                <w:szCs w:val="24"/>
              </w:rPr>
              <w:t>майского с/</w:t>
            </w:r>
            <w:proofErr w:type="spellStart"/>
            <w:proofErr w:type="gramStart"/>
            <w:r w:rsidR="0071785B"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1785B"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клуб пос. Кубанец</w:t>
            </w:r>
          </w:p>
        </w:tc>
        <w:tc>
          <w:tcPr>
            <w:tcW w:w="4678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 Л.Г.Соколова</w:t>
            </w:r>
          </w:p>
        </w:tc>
        <w:tc>
          <w:tcPr>
            <w:tcW w:w="1560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875DF" w:rsidTr="00AE10BA">
        <w:tc>
          <w:tcPr>
            <w:tcW w:w="1863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10.06.2023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«Здоровье и успех»</w:t>
            </w:r>
          </w:p>
        </w:tc>
        <w:tc>
          <w:tcPr>
            <w:tcW w:w="3544" w:type="dxa"/>
          </w:tcPr>
          <w:p w:rsidR="0071785B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 В.А.Кравцова,</w:t>
            </w:r>
          </w:p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 И.В.Делова</w:t>
            </w:r>
          </w:p>
        </w:tc>
        <w:tc>
          <w:tcPr>
            <w:tcW w:w="1560" w:type="dxa"/>
          </w:tcPr>
          <w:p w:rsidR="005875DF" w:rsidRPr="00C53441" w:rsidRDefault="005875DF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F233E" w:rsidTr="00AE10BA">
        <w:tc>
          <w:tcPr>
            <w:tcW w:w="1863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3490" w:type="dxa"/>
          </w:tcPr>
          <w:p w:rsidR="0074673A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Час веселых затей</w:t>
            </w:r>
          </w:p>
          <w:p w:rsidR="0074673A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  <w:r w:rsidR="00C5344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оказ видеоролика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«Уберечь от беды»</w:t>
            </w:r>
          </w:p>
        </w:tc>
        <w:tc>
          <w:tcPr>
            <w:tcW w:w="3544" w:type="dxa"/>
          </w:tcPr>
          <w:p w:rsidR="0071785B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», клуб пос. Кубанец</w:t>
            </w:r>
          </w:p>
        </w:tc>
        <w:tc>
          <w:tcPr>
            <w:tcW w:w="4678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85B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74673A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</w:p>
        </w:tc>
        <w:tc>
          <w:tcPr>
            <w:tcW w:w="1560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F233E" w:rsidTr="00AE10BA">
        <w:tc>
          <w:tcPr>
            <w:tcW w:w="1863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10.06.2023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74673A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«Здоровье и успех»</w:t>
            </w:r>
          </w:p>
        </w:tc>
        <w:tc>
          <w:tcPr>
            <w:tcW w:w="3544" w:type="dxa"/>
          </w:tcPr>
          <w:p w:rsidR="0071785B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 В.А.Кравцова,</w:t>
            </w:r>
          </w:p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</w:t>
            </w:r>
            <w:r w:rsidR="0074673A"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И.В.Делова</w:t>
            </w:r>
          </w:p>
        </w:tc>
        <w:tc>
          <w:tcPr>
            <w:tcW w:w="1560" w:type="dxa"/>
          </w:tcPr>
          <w:p w:rsidR="006F233E" w:rsidRPr="00C53441" w:rsidRDefault="006F233E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44E52" w:rsidTr="00AE10BA">
        <w:tc>
          <w:tcPr>
            <w:tcW w:w="1863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17.06.2023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C534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«</w:t>
            </w:r>
            <w:proofErr w:type="gramStart"/>
            <w:r w:rsidRPr="00C534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Вредные</w:t>
            </w:r>
            <w:proofErr w:type="gramEnd"/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привычки – нам не друзья»</w:t>
            </w:r>
          </w:p>
        </w:tc>
        <w:tc>
          <w:tcPr>
            <w:tcW w:w="3544" w:type="dxa"/>
          </w:tcPr>
          <w:p w:rsidR="00E96709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 В.А.Кравцова,</w:t>
            </w:r>
          </w:p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 И.В.Делова</w:t>
            </w:r>
          </w:p>
        </w:tc>
        <w:tc>
          <w:tcPr>
            <w:tcW w:w="1560" w:type="dxa"/>
          </w:tcPr>
          <w:p w:rsidR="00C44E52" w:rsidRPr="00C53441" w:rsidRDefault="00C44E52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24.06.2023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Лекторий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«Знай об ответственности»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F74B8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Директор МУК «КДЦ Первомайского с/</w:t>
            </w:r>
            <w:proofErr w:type="spellStart"/>
            <w:proofErr w:type="gramStart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» В.А.Кравцова,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3441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культорганизаторИ.В.Делова</w:t>
            </w:r>
            <w:proofErr w:type="spellEnd"/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«Что мы знаем о здоровье»</w:t>
            </w: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им. Кошевого Ф.А.,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Советская 13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А.С. учитель технологии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90" w:type="dxa"/>
          </w:tcPr>
          <w:p w:rsidR="00E93636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«Дерево здоровья»</w:t>
            </w: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МБОУ ООШ № 32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им. Б.Е. Москвича,</w:t>
            </w:r>
          </w:p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Комсомолький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Центральная, 18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Трофимова Ксения Сергеевна, учитель;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культорганизатор ДК - Тищенко А.В.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1DED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Антосик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="00E72F95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521DED"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52069" w:rsidTr="00AE10BA">
        <w:tc>
          <w:tcPr>
            <w:tcW w:w="1863" w:type="dxa"/>
          </w:tcPr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652069" w:rsidRPr="00C53441" w:rsidRDefault="00FD156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борьбы с наркоманией и Спартакиада среди несовершеннолетних, состоящих на всех видах профилактического учета «Спорт против наркотиков»</w:t>
            </w:r>
          </w:p>
        </w:tc>
        <w:tc>
          <w:tcPr>
            <w:tcW w:w="3544" w:type="dxa"/>
          </w:tcPr>
          <w:p w:rsidR="00FD156E" w:rsidRPr="00C53441" w:rsidRDefault="00FD156E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МКУ «ЦРС Кущевского района»,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652069" w:rsidTr="00AE10BA">
        <w:tc>
          <w:tcPr>
            <w:tcW w:w="1863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49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фильмов антинаркотической направленности в рамках краевой </w:t>
            </w:r>
            <w:proofErr w:type="spellStart"/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544" w:type="dxa"/>
          </w:tcPr>
          <w:p w:rsidR="00FD156E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Ю.Г.Емельянова</w:t>
            </w:r>
          </w:p>
        </w:tc>
        <w:tc>
          <w:tcPr>
            <w:tcW w:w="1560" w:type="dxa"/>
          </w:tcPr>
          <w:p w:rsidR="00652069" w:rsidRPr="00C53441" w:rsidRDefault="00652069" w:rsidP="00C53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</w:tbl>
    <w:p w:rsidR="00D71506" w:rsidRPr="00D71506" w:rsidRDefault="00D71506" w:rsidP="005C1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1506" w:rsidRPr="00D71506" w:rsidSect="00E5261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71506"/>
    <w:rsid w:val="00015479"/>
    <w:rsid w:val="0002726F"/>
    <w:rsid w:val="00032A7C"/>
    <w:rsid w:val="00055BAD"/>
    <w:rsid w:val="00087026"/>
    <w:rsid w:val="000A09FE"/>
    <w:rsid w:val="000A6907"/>
    <w:rsid w:val="000B5645"/>
    <w:rsid w:val="000C54A9"/>
    <w:rsid w:val="001C1E8E"/>
    <w:rsid w:val="002140FF"/>
    <w:rsid w:val="00280920"/>
    <w:rsid w:val="003038B5"/>
    <w:rsid w:val="004B0C7B"/>
    <w:rsid w:val="00501E60"/>
    <w:rsid w:val="00521DED"/>
    <w:rsid w:val="00553E36"/>
    <w:rsid w:val="005576D2"/>
    <w:rsid w:val="005875DF"/>
    <w:rsid w:val="005B307E"/>
    <w:rsid w:val="005C1451"/>
    <w:rsid w:val="005D3DF3"/>
    <w:rsid w:val="00652069"/>
    <w:rsid w:val="006C07C4"/>
    <w:rsid w:val="006E3317"/>
    <w:rsid w:val="006F233E"/>
    <w:rsid w:val="0071785B"/>
    <w:rsid w:val="00731A99"/>
    <w:rsid w:val="0074673A"/>
    <w:rsid w:val="0086381B"/>
    <w:rsid w:val="008B6CCE"/>
    <w:rsid w:val="008F55E5"/>
    <w:rsid w:val="009413BC"/>
    <w:rsid w:val="00947521"/>
    <w:rsid w:val="0096528D"/>
    <w:rsid w:val="00984794"/>
    <w:rsid w:val="00A44698"/>
    <w:rsid w:val="00AC0BA5"/>
    <w:rsid w:val="00AE10BA"/>
    <w:rsid w:val="00AF32C2"/>
    <w:rsid w:val="00B46D8C"/>
    <w:rsid w:val="00B55428"/>
    <w:rsid w:val="00B9246B"/>
    <w:rsid w:val="00BD0839"/>
    <w:rsid w:val="00C44E52"/>
    <w:rsid w:val="00C53441"/>
    <w:rsid w:val="00C57CDF"/>
    <w:rsid w:val="00CD70DB"/>
    <w:rsid w:val="00D22ACC"/>
    <w:rsid w:val="00D70090"/>
    <w:rsid w:val="00D71506"/>
    <w:rsid w:val="00DF205B"/>
    <w:rsid w:val="00E140A5"/>
    <w:rsid w:val="00E52619"/>
    <w:rsid w:val="00E72F95"/>
    <w:rsid w:val="00E86126"/>
    <w:rsid w:val="00E914A5"/>
    <w:rsid w:val="00E93636"/>
    <w:rsid w:val="00E96709"/>
    <w:rsid w:val="00F34ABB"/>
    <w:rsid w:val="00F524D4"/>
    <w:rsid w:val="00F87560"/>
    <w:rsid w:val="00FA5C76"/>
    <w:rsid w:val="00FB552E"/>
    <w:rsid w:val="00FD156E"/>
    <w:rsid w:val="00FE1637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1"/>
  </w:style>
  <w:style w:type="paragraph" w:styleId="1">
    <w:name w:val="heading 1"/>
    <w:basedOn w:val="a"/>
    <w:link w:val="10"/>
    <w:uiPriority w:val="99"/>
    <w:qFormat/>
    <w:rsid w:val="0002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506"/>
    <w:pPr>
      <w:spacing w:after="0" w:line="240" w:lineRule="auto"/>
    </w:pPr>
  </w:style>
  <w:style w:type="table" w:styleId="a5">
    <w:name w:val="Table Grid"/>
    <w:basedOn w:val="a1"/>
    <w:uiPriority w:val="59"/>
    <w:rsid w:val="00D7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C1451"/>
  </w:style>
  <w:style w:type="paragraph" w:styleId="a6">
    <w:name w:val="Normal (Web)"/>
    <w:basedOn w:val="a"/>
    <w:uiPriority w:val="99"/>
    <w:unhideWhenUsed/>
    <w:rsid w:val="000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27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3038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3038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03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ud-06</dc:creator>
  <cp:keywords/>
  <dc:description/>
  <cp:lastModifiedBy>ud-06</cp:lastModifiedBy>
  <cp:revision>18</cp:revision>
  <dcterms:created xsi:type="dcterms:W3CDTF">2023-04-10T06:13:00Z</dcterms:created>
  <dcterms:modified xsi:type="dcterms:W3CDTF">2023-05-25T12:14:00Z</dcterms:modified>
</cp:coreProperties>
</file>