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023" w:rsidRPr="00706303" w:rsidRDefault="00DE5023" w:rsidP="00DE5023">
      <w:pPr>
        <w:jc w:val="center"/>
        <w:rPr>
          <w:sz w:val="28"/>
          <w:szCs w:val="28"/>
        </w:rPr>
      </w:pPr>
      <w:r>
        <w:rPr>
          <w:noProof/>
          <w:sz w:val="28"/>
          <w:szCs w:val="28"/>
          <w:lang w:eastAsia="ru-RU"/>
        </w:rPr>
        <w:drawing>
          <wp:inline distT="0" distB="0" distL="0" distR="0">
            <wp:extent cx="492760" cy="612140"/>
            <wp:effectExtent l="19050" t="0" r="2540" b="0"/>
            <wp:docPr id="4" name="Рисунок 2"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рвомайское СП Кущёвского р-на  одн"/>
                    <pic:cNvPicPr>
                      <a:picLocks noChangeAspect="1" noChangeArrowheads="1"/>
                    </pic:cNvPicPr>
                  </pic:nvPicPr>
                  <pic:blipFill>
                    <a:blip r:embed="rId7" cstate="print"/>
                    <a:srcRect/>
                    <a:stretch>
                      <a:fillRect/>
                    </a:stretch>
                  </pic:blipFill>
                  <pic:spPr bwMode="auto">
                    <a:xfrm>
                      <a:off x="0" y="0"/>
                      <a:ext cx="492760" cy="612140"/>
                    </a:xfrm>
                    <a:prstGeom prst="rect">
                      <a:avLst/>
                    </a:prstGeom>
                    <a:noFill/>
                    <a:ln w="9525">
                      <a:noFill/>
                      <a:miter lim="800000"/>
                      <a:headEnd/>
                      <a:tailEnd/>
                    </a:ln>
                  </pic:spPr>
                </pic:pic>
              </a:graphicData>
            </a:graphic>
          </wp:inline>
        </w:drawing>
      </w:r>
    </w:p>
    <w:p w:rsidR="00DE5023" w:rsidRPr="00706303" w:rsidRDefault="00DE5023" w:rsidP="00DE5023">
      <w:pPr>
        <w:jc w:val="center"/>
        <w:rPr>
          <w:b/>
          <w:sz w:val="28"/>
          <w:szCs w:val="28"/>
        </w:rPr>
      </w:pPr>
      <w:r w:rsidRPr="00706303">
        <w:rPr>
          <w:b/>
          <w:sz w:val="28"/>
          <w:szCs w:val="28"/>
        </w:rPr>
        <w:t>АДМИНИСТРАЦИЯ ПЕРВОМАЙСКОГО СЕЛЬСКОГО ПОСЕЛЕНИЯ</w:t>
      </w:r>
      <w:r w:rsidRPr="00706303">
        <w:rPr>
          <w:b/>
          <w:sz w:val="28"/>
          <w:szCs w:val="28"/>
        </w:rPr>
        <w:br/>
        <w:t>КУЩЕВСКОГО РАЙОНА</w:t>
      </w:r>
    </w:p>
    <w:p w:rsidR="00DE5023" w:rsidRDefault="00DE5023" w:rsidP="00DE5023">
      <w:pPr>
        <w:jc w:val="center"/>
        <w:rPr>
          <w:b/>
          <w:sz w:val="28"/>
          <w:szCs w:val="28"/>
        </w:rPr>
      </w:pPr>
    </w:p>
    <w:p w:rsidR="00DE5023" w:rsidRDefault="00DE5023" w:rsidP="00DE5023">
      <w:pPr>
        <w:jc w:val="center"/>
        <w:rPr>
          <w:b/>
          <w:sz w:val="32"/>
          <w:szCs w:val="32"/>
        </w:rPr>
      </w:pPr>
      <w:r w:rsidRPr="00706303">
        <w:rPr>
          <w:b/>
          <w:sz w:val="32"/>
          <w:szCs w:val="32"/>
        </w:rPr>
        <w:t>ПОСТАНОВЛЕНИЕ</w:t>
      </w:r>
    </w:p>
    <w:p w:rsidR="00DE5023" w:rsidRPr="00706303" w:rsidRDefault="00DE5023" w:rsidP="00DE5023">
      <w:pPr>
        <w:jc w:val="center"/>
        <w:rPr>
          <w:sz w:val="28"/>
          <w:szCs w:val="28"/>
        </w:rPr>
      </w:pPr>
      <w:r>
        <w:rPr>
          <w:sz w:val="28"/>
          <w:szCs w:val="28"/>
        </w:rPr>
        <w:t xml:space="preserve">от </w:t>
      </w:r>
      <w:r w:rsidR="00BB197C">
        <w:rPr>
          <w:sz w:val="28"/>
          <w:szCs w:val="28"/>
        </w:rPr>
        <w:t>21.06.2021 г.</w:t>
      </w:r>
      <w:r w:rsidRPr="00706303">
        <w:rPr>
          <w:sz w:val="28"/>
          <w:szCs w:val="28"/>
        </w:rPr>
        <w:tab/>
      </w:r>
      <w:r w:rsidRPr="00706303">
        <w:rPr>
          <w:sz w:val="28"/>
          <w:szCs w:val="28"/>
        </w:rPr>
        <w:tab/>
      </w:r>
      <w:r w:rsidRPr="00706303">
        <w:rPr>
          <w:sz w:val="28"/>
          <w:szCs w:val="28"/>
        </w:rPr>
        <w:tab/>
      </w:r>
      <w:r w:rsidRPr="00706303">
        <w:rPr>
          <w:sz w:val="28"/>
          <w:szCs w:val="28"/>
        </w:rPr>
        <w:tab/>
        <w:t xml:space="preserve">                           </w:t>
      </w:r>
      <w:r w:rsidRPr="00706303">
        <w:rPr>
          <w:sz w:val="28"/>
          <w:szCs w:val="28"/>
        </w:rPr>
        <w:tab/>
        <w:t xml:space="preserve">             </w:t>
      </w:r>
      <w:r w:rsidR="002A6EA8">
        <w:rPr>
          <w:sz w:val="28"/>
          <w:szCs w:val="28"/>
        </w:rPr>
        <w:t xml:space="preserve">                    </w:t>
      </w:r>
      <w:r w:rsidRPr="00706303">
        <w:rPr>
          <w:sz w:val="28"/>
          <w:szCs w:val="28"/>
        </w:rPr>
        <w:t xml:space="preserve">№ </w:t>
      </w:r>
      <w:r w:rsidR="00BB197C">
        <w:rPr>
          <w:sz w:val="28"/>
          <w:szCs w:val="28"/>
        </w:rPr>
        <w:t>95</w:t>
      </w:r>
    </w:p>
    <w:p w:rsidR="00DE5023" w:rsidRDefault="00DE5023" w:rsidP="00DE5023">
      <w:pPr>
        <w:widowControl w:val="0"/>
        <w:autoSpaceDE w:val="0"/>
        <w:autoSpaceDN w:val="0"/>
        <w:adjustRightInd w:val="0"/>
        <w:jc w:val="center"/>
        <w:rPr>
          <w:sz w:val="28"/>
          <w:szCs w:val="28"/>
        </w:rPr>
      </w:pPr>
      <w:r w:rsidRPr="00706303">
        <w:rPr>
          <w:sz w:val="28"/>
          <w:szCs w:val="28"/>
        </w:rPr>
        <w:t>поселок Первомайский</w:t>
      </w:r>
    </w:p>
    <w:p w:rsidR="00DE5023" w:rsidRDefault="00DE5023" w:rsidP="00DE5023">
      <w:pPr>
        <w:widowControl w:val="0"/>
        <w:ind w:right="-6"/>
        <w:jc w:val="center"/>
        <w:rPr>
          <w:b/>
          <w:bCs/>
          <w:color w:val="000000"/>
          <w:sz w:val="28"/>
          <w:szCs w:val="28"/>
        </w:rPr>
      </w:pPr>
    </w:p>
    <w:p w:rsidR="002A6EA8" w:rsidRDefault="002A6EA8" w:rsidP="00DE5023">
      <w:pPr>
        <w:widowControl w:val="0"/>
        <w:ind w:right="-6"/>
        <w:jc w:val="center"/>
        <w:rPr>
          <w:b/>
          <w:bCs/>
          <w:color w:val="000000"/>
          <w:sz w:val="28"/>
          <w:szCs w:val="28"/>
        </w:rPr>
      </w:pPr>
    </w:p>
    <w:p w:rsidR="00DE5023" w:rsidRPr="000477D9" w:rsidRDefault="00DE5023" w:rsidP="002A6EA8">
      <w:pPr>
        <w:widowControl w:val="0"/>
        <w:tabs>
          <w:tab w:val="left" w:pos="567"/>
        </w:tabs>
        <w:ind w:left="426" w:right="565" w:firstLine="141"/>
        <w:jc w:val="center"/>
        <w:rPr>
          <w:b/>
          <w:bCs/>
          <w:color w:val="000000"/>
          <w:sz w:val="28"/>
          <w:szCs w:val="28"/>
        </w:rPr>
      </w:pPr>
      <w:r>
        <w:rPr>
          <w:b/>
          <w:bCs/>
          <w:color w:val="000000"/>
          <w:sz w:val="28"/>
          <w:szCs w:val="28"/>
        </w:rPr>
        <w:t xml:space="preserve">Об утверждении административного регламента по предоставлению муниципальной услуги </w:t>
      </w:r>
      <w:r w:rsidRPr="000477D9">
        <w:rPr>
          <w:b/>
          <w:bCs/>
          <w:color w:val="000000"/>
          <w:sz w:val="28"/>
          <w:szCs w:val="28"/>
        </w:rPr>
        <w:t>«</w:t>
      </w:r>
      <w:r w:rsidRPr="000477D9">
        <w:rPr>
          <w:b/>
          <w:bCs/>
          <w:iCs/>
          <w:color w:val="000000"/>
          <w:sz w:val="28"/>
          <w:szCs w:val="28"/>
        </w:rPr>
        <w:t>Выдача</w:t>
      </w:r>
      <w:r>
        <w:rPr>
          <w:b/>
          <w:bCs/>
          <w:iCs/>
          <w:color w:val="000000"/>
          <w:sz w:val="28"/>
          <w:szCs w:val="28"/>
        </w:rPr>
        <w:t xml:space="preserve"> </w:t>
      </w:r>
      <w:r w:rsidRPr="000477D9">
        <w:rPr>
          <w:b/>
          <w:bCs/>
          <w:iCs/>
          <w:color w:val="000000"/>
          <w:sz w:val="28"/>
          <w:szCs w:val="28"/>
        </w:rPr>
        <w:t>свидетельства о регистрации (перерегистрации)</w:t>
      </w:r>
      <w:r>
        <w:rPr>
          <w:b/>
          <w:bCs/>
          <w:iCs/>
          <w:color w:val="000000"/>
          <w:sz w:val="28"/>
          <w:szCs w:val="28"/>
        </w:rPr>
        <w:t xml:space="preserve"> </w:t>
      </w:r>
      <w:r w:rsidRPr="000477D9">
        <w:rPr>
          <w:b/>
          <w:bCs/>
          <w:iCs/>
          <w:color w:val="000000"/>
          <w:sz w:val="28"/>
          <w:szCs w:val="28"/>
        </w:rPr>
        <w:t>захоронения</w:t>
      </w:r>
      <w:r w:rsidRPr="000477D9">
        <w:rPr>
          <w:b/>
          <w:bCs/>
          <w:color w:val="000000"/>
          <w:sz w:val="28"/>
          <w:szCs w:val="28"/>
        </w:rPr>
        <w:t xml:space="preserve">» </w:t>
      </w:r>
    </w:p>
    <w:p w:rsidR="00DE5023" w:rsidRPr="000477D9" w:rsidRDefault="00DE5023" w:rsidP="002A6EA8">
      <w:pPr>
        <w:widowControl w:val="0"/>
        <w:tabs>
          <w:tab w:val="left" w:pos="567"/>
        </w:tabs>
        <w:ind w:firstLine="141"/>
        <w:jc w:val="center"/>
        <w:rPr>
          <w:b/>
          <w:bCs/>
          <w:color w:val="000000"/>
          <w:sz w:val="28"/>
          <w:szCs w:val="28"/>
        </w:rPr>
      </w:pPr>
    </w:p>
    <w:p w:rsidR="00DE5023" w:rsidRDefault="00DE5023" w:rsidP="002A6EA8">
      <w:pPr>
        <w:widowControl w:val="0"/>
        <w:tabs>
          <w:tab w:val="left" w:pos="567"/>
        </w:tabs>
        <w:ind w:firstLine="141"/>
        <w:jc w:val="center"/>
        <w:rPr>
          <w:b/>
          <w:bCs/>
          <w:color w:val="000000"/>
          <w:sz w:val="28"/>
          <w:szCs w:val="28"/>
        </w:rPr>
      </w:pPr>
    </w:p>
    <w:p w:rsidR="00DE5023" w:rsidRDefault="00DE5023" w:rsidP="00DE5023">
      <w:pPr>
        <w:widowControl w:val="0"/>
        <w:ind w:firstLine="851"/>
        <w:jc w:val="both"/>
        <w:rPr>
          <w:color w:val="000000"/>
          <w:sz w:val="28"/>
          <w:szCs w:val="28"/>
        </w:rPr>
      </w:pPr>
      <w:r>
        <w:rPr>
          <w:sz w:val="28"/>
          <w:szCs w:val="28"/>
        </w:rPr>
        <w:t xml:space="preserve">На основании Федерального закона от 06 октября 2003 года № 131-ФЗ «Об общих принципах организации местного самоуправления </w:t>
      </w:r>
      <w:proofErr w:type="gramStart"/>
      <w:r>
        <w:rPr>
          <w:sz w:val="28"/>
          <w:szCs w:val="28"/>
        </w:rPr>
        <w:t>в</w:t>
      </w:r>
      <w:proofErr w:type="gramEnd"/>
      <w:r>
        <w:rPr>
          <w:sz w:val="28"/>
          <w:szCs w:val="28"/>
        </w:rPr>
        <w:t xml:space="preserve"> Российской Федерации», в соответствии с Федеральным законом от 27 июля 2010 года             № 210-ФЗ «Об организации предоставления государственных и муниципальных услуг», </w:t>
      </w:r>
      <w:proofErr w:type="spellStart"/>
      <w:proofErr w:type="gramStart"/>
      <w:r>
        <w:rPr>
          <w:color w:val="000000"/>
          <w:sz w:val="28"/>
          <w:szCs w:val="28"/>
        </w:rPr>
        <w:t>п</w:t>
      </w:r>
      <w:proofErr w:type="spellEnd"/>
      <w:proofErr w:type="gramEnd"/>
      <w:r>
        <w:rPr>
          <w:color w:val="000000"/>
          <w:sz w:val="28"/>
          <w:szCs w:val="28"/>
        </w:rPr>
        <w:t xml:space="preserve"> о с т а </w:t>
      </w:r>
      <w:proofErr w:type="spellStart"/>
      <w:r>
        <w:rPr>
          <w:color w:val="000000"/>
          <w:sz w:val="28"/>
          <w:szCs w:val="28"/>
        </w:rPr>
        <w:t>н</w:t>
      </w:r>
      <w:proofErr w:type="spellEnd"/>
      <w:r>
        <w:rPr>
          <w:color w:val="000000"/>
          <w:sz w:val="28"/>
          <w:szCs w:val="28"/>
        </w:rPr>
        <w:t xml:space="preserve"> о в л я ю:</w:t>
      </w:r>
    </w:p>
    <w:p w:rsidR="00DE5023" w:rsidRPr="00DE5023" w:rsidRDefault="00DE5023" w:rsidP="00DE5023">
      <w:pPr>
        <w:pStyle w:val="ad"/>
        <w:widowControl w:val="0"/>
        <w:numPr>
          <w:ilvl w:val="0"/>
          <w:numId w:val="2"/>
        </w:numPr>
        <w:ind w:left="0" w:firstLine="567"/>
        <w:jc w:val="both"/>
        <w:rPr>
          <w:color w:val="000000"/>
          <w:sz w:val="28"/>
          <w:szCs w:val="28"/>
        </w:rPr>
      </w:pPr>
      <w:r w:rsidRPr="00DE5023">
        <w:rPr>
          <w:color w:val="000000"/>
          <w:sz w:val="28"/>
          <w:szCs w:val="28"/>
        </w:rPr>
        <w:t>Утвердить административный регламент по предоставлению муниципальной услуги «Выдача свидетельства о регистрации (перерегистрации) захоронения», согласно приложению.</w:t>
      </w:r>
    </w:p>
    <w:p w:rsidR="00DE5023" w:rsidRPr="00DE5023" w:rsidRDefault="00DE5023" w:rsidP="00DE5023">
      <w:pPr>
        <w:widowControl w:val="0"/>
        <w:ind w:right="-6" w:firstLine="567"/>
        <w:jc w:val="both"/>
        <w:rPr>
          <w:bCs/>
          <w:color w:val="000000"/>
          <w:sz w:val="28"/>
          <w:szCs w:val="28"/>
        </w:rPr>
      </w:pPr>
      <w:r w:rsidRPr="00DE5023">
        <w:rPr>
          <w:sz w:val="28"/>
          <w:szCs w:val="28"/>
        </w:rPr>
        <w:t xml:space="preserve"> </w:t>
      </w:r>
      <w:r>
        <w:rPr>
          <w:sz w:val="28"/>
          <w:szCs w:val="28"/>
        </w:rPr>
        <w:t>2.</w:t>
      </w:r>
      <w:r w:rsidR="00423A7B">
        <w:rPr>
          <w:sz w:val="28"/>
          <w:szCs w:val="28"/>
        </w:rPr>
        <w:t xml:space="preserve"> </w:t>
      </w:r>
      <w:r w:rsidRPr="00DE5023">
        <w:rPr>
          <w:sz w:val="28"/>
          <w:szCs w:val="28"/>
        </w:rPr>
        <w:t>П</w:t>
      </w:r>
      <w:r>
        <w:rPr>
          <w:sz w:val="28"/>
          <w:szCs w:val="28"/>
        </w:rPr>
        <w:t>ризнать утратившим силу</w:t>
      </w:r>
      <w:r w:rsidRPr="00DE5023">
        <w:rPr>
          <w:sz w:val="28"/>
          <w:szCs w:val="28"/>
        </w:rPr>
        <w:t xml:space="preserve"> постановление администрации </w:t>
      </w:r>
      <w:r>
        <w:rPr>
          <w:sz w:val="28"/>
          <w:szCs w:val="28"/>
        </w:rPr>
        <w:t xml:space="preserve">Первомайского сельского поселения Кущевского района </w:t>
      </w:r>
      <w:r w:rsidRPr="00DE5023">
        <w:rPr>
          <w:sz w:val="28"/>
          <w:szCs w:val="28"/>
        </w:rPr>
        <w:t xml:space="preserve">от </w:t>
      </w:r>
      <w:r>
        <w:rPr>
          <w:sz w:val="28"/>
          <w:szCs w:val="28"/>
        </w:rPr>
        <w:t>23 мая 2018</w:t>
      </w:r>
      <w:r w:rsidRPr="00DE5023">
        <w:rPr>
          <w:sz w:val="28"/>
          <w:szCs w:val="28"/>
        </w:rPr>
        <w:t xml:space="preserve"> года № 63</w:t>
      </w:r>
      <w:r w:rsidR="0093781D">
        <w:rPr>
          <w:sz w:val="28"/>
          <w:szCs w:val="28"/>
        </w:rPr>
        <w:t xml:space="preserve"> </w:t>
      </w:r>
      <w:r w:rsidRPr="00DE5023">
        <w:rPr>
          <w:sz w:val="28"/>
          <w:szCs w:val="28"/>
        </w:rPr>
        <w:t>«</w:t>
      </w:r>
      <w:r w:rsidRPr="00DE5023">
        <w:rPr>
          <w:bCs/>
          <w:color w:val="000000"/>
          <w:sz w:val="28"/>
          <w:szCs w:val="28"/>
        </w:rPr>
        <w:t>Об утверждении административного регламента по предоставлению муниципальной услуги «</w:t>
      </w:r>
      <w:r w:rsidRPr="00DE5023">
        <w:rPr>
          <w:bCs/>
          <w:iCs/>
          <w:color w:val="000000"/>
          <w:sz w:val="28"/>
          <w:szCs w:val="28"/>
        </w:rPr>
        <w:t>Выдача свидетельства о регистрации (перерегистрации) захоронения</w:t>
      </w:r>
      <w:r w:rsidR="000B223C">
        <w:rPr>
          <w:bCs/>
          <w:color w:val="000000"/>
          <w:sz w:val="28"/>
          <w:szCs w:val="28"/>
        </w:rPr>
        <w:t>»</w:t>
      </w:r>
      <w:r w:rsidR="0093781D">
        <w:rPr>
          <w:bCs/>
          <w:color w:val="000000"/>
          <w:sz w:val="28"/>
          <w:szCs w:val="28"/>
        </w:rPr>
        <w:t>.</w:t>
      </w:r>
    </w:p>
    <w:p w:rsidR="00DE5023" w:rsidRPr="00954A37" w:rsidRDefault="00DE5023" w:rsidP="00DE5023">
      <w:pPr>
        <w:pStyle w:val="a9"/>
        <w:ind w:firstLine="709"/>
        <w:jc w:val="both"/>
        <w:rPr>
          <w:sz w:val="28"/>
          <w:szCs w:val="28"/>
        </w:rPr>
      </w:pPr>
      <w:r>
        <w:rPr>
          <w:sz w:val="28"/>
          <w:szCs w:val="28"/>
        </w:rPr>
        <w:t>2</w:t>
      </w:r>
      <w:r w:rsidRPr="00954A37">
        <w:rPr>
          <w:sz w:val="28"/>
          <w:szCs w:val="28"/>
        </w:rPr>
        <w:t xml:space="preserve">. Общему отделу администрации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 (</w:t>
      </w:r>
      <w:proofErr w:type="spellStart"/>
      <w:r>
        <w:rPr>
          <w:sz w:val="28"/>
          <w:szCs w:val="28"/>
        </w:rPr>
        <w:t>Дмитриченко</w:t>
      </w:r>
      <w:proofErr w:type="spellEnd"/>
      <w:r w:rsidRPr="00954A37">
        <w:rPr>
          <w:sz w:val="28"/>
          <w:szCs w:val="28"/>
        </w:rPr>
        <w:t xml:space="preserve">) обнародовать настоящее постановление в специально установленных местах для обнародования и разместить в информационной сети «Интернет» на официальном сайте администрации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DE5023" w:rsidRPr="00954A37" w:rsidRDefault="00DE5023" w:rsidP="00DE5023">
      <w:pPr>
        <w:ind w:firstLine="709"/>
        <w:jc w:val="both"/>
        <w:rPr>
          <w:sz w:val="28"/>
          <w:szCs w:val="28"/>
        </w:rPr>
      </w:pPr>
      <w:r>
        <w:rPr>
          <w:sz w:val="28"/>
          <w:szCs w:val="28"/>
        </w:rPr>
        <w:t>3.</w:t>
      </w:r>
      <w:r w:rsidRPr="00954A37">
        <w:rPr>
          <w:sz w:val="28"/>
          <w:szCs w:val="28"/>
        </w:rPr>
        <w:t xml:space="preserve"> </w:t>
      </w:r>
      <w:proofErr w:type="gramStart"/>
      <w:r w:rsidRPr="00954A37">
        <w:rPr>
          <w:sz w:val="28"/>
          <w:szCs w:val="28"/>
        </w:rPr>
        <w:t>Контроль за</w:t>
      </w:r>
      <w:proofErr w:type="gramEnd"/>
      <w:r w:rsidRPr="00954A37">
        <w:rPr>
          <w:sz w:val="28"/>
          <w:szCs w:val="28"/>
        </w:rPr>
        <w:t xml:space="preserve"> выполнением настоящего постановления оставляю за собой.</w:t>
      </w:r>
    </w:p>
    <w:p w:rsidR="00DE5023" w:rsidRPr="00954A37" w:rsidRDefault="00DE5023" w:rsidP="00DE5023">
      <w:pPr>
        <w:ind w:firstLine="709"/>
        <w:jc w:val="both"/>
        <w:rPr>
          <w:sz w:val="28"/>
          <w:szCs w:val="28"/>
        </w:rPr>
      </w:pPr>
      <w:r>
        <w:rPr>
          <w:sz w:val="28"/>
          <w:szCs w:val="28"/>
        </w:rPr>
        <w:t>4</w:t>
      </w:r>
      <w:r w:rsidRPr="00954A37">
        <w:rPr>
          <w:sz w:val="28"/>
          <w:szCs w:val="28"/>
        </w:rPr>
        <w:t>. Настоящее постановление вступает в силу со дня его обнародования.</w:t>
      </w:r>
    </w:p>
    <w:p w:rsidR="00DE5023" w:rsidRPr="00954A37" w:rsidRDefault="00DE5023" w:rsidP="00DE5023">
      <w:pPr>
        <w:rPr>
          <w:sz w:val="28"/>
          <w:szCs w:val="28"/>
        </w:rPr>
      </w:pPr>
    </w:p>
    <w:p w:rsidR="00DE5023" w:rsidRDefault="00DE5023" w:rsidP="00DE5023">
      <w:pPr>
        <w:rPr>
          <w:sz w:val="28"/>
          <w:szCs w:val="28"/>
        </w:rPr>
      </w:pPr>
    </w:p>
    <w:p w:rsidR="00DE5023" w:rsidRPr="00954A37" w:rsidRDefault="00DE5023" w:rsidP="00DE5023">
      <w:pPr>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DE5023" w:rsidRPr="00706303" w:rsidRDefault="00DE5023" w:rsidP="00DE5023">
      <w:pPr>
        <w:jc w:val="both"/>
        <w:rPr>
          <w:sz w:val="28"/>
          <w:szCs w:val="28"/>
        </w:rPr>
      </w:pPr>
      <w:r w:rsidRPr="00706303">
        <w:rPr>
          <w:sz w:val="28"/>
          <w:szCs w:val="28"/>
        </w:rPr>
        <w:t xml:space="preserve">Кущевского района                                          </w:t>
      </w:r>
      <w:r w:rsidR="00423A7B">
        <w:rPr>
          <w:sz w:val="28"/>
          <w:szCs w:val="28"/>
        </w:rPr>
        <w:t xml:space="preserve">                               </w:t>
      </w:r>
      <w:proofErr w:type="spellStart"/>
      <w:r>
        <w:rPr>
          <w:sz w:val="28"/>
          <w:szCs w:val="28"/>
        </w:rPr>
        <w:t>М.Н.Поступаев</w:t>
      </w:r>
      <w:proofErr w:type="spellEnd"/>
    </w:p>
    <w:p w:rsidR="00DE5023" w:rsidRDefault="00DE5023" w:rsidP="00DE5023">
      <w:pPr>
        <w:pStyle w:val="a9"/>
        <w:jc w:val="both"/>
        <w:rPr>
          <w:sz w:val="28"/>
          <w:szCs w:val="28"/>
        </w:rPr>
      </w:pPr>
    </w:p>
    <w:p w:rsidR="00DE5023" w:rsidRDefault="00DE5023" w:rsidP="00DE5023">
      <w:pPr>
        <w:widowControl w:val="0"/>
        <w:ind w:firstLine="540"/>
        <w:jc w:val="both"/>
        <w:rPr>
          <w:b/>
          <w:bCs/>
          <w:color w:val="000000"/>
          <w:sz w:val="28"/>
          <w:szCs w:val="28"/>
        </w:rPr>
      </w:pPr>
    </w:p>
    <w:p w:rsidR="00DE5023" w:rsidRDefault="00DE5023" w:rsidP="00DE5023">
      <w:pPr>
        <w:sectPr w:rsidR="00DE5023" w:rsidSect="00423A7B">
          <w:pgSz w:w="11906" w:h="16838"/>
          <w:pgMar w:top="1134" w:right="851" w:bottom="1134" w:left="1701" w:header="709" w:footer="709" w:gutter="0"/>
          <w:cols w:space="720"/>
          <w:docGrid w:linePitch="600" w:charSpace="32768"/>
        </w:sectPr>
      </w:pPr>
    </w:p>
    <w:p w:rsidR="00DE5023" w:rsidRDefault="00DE5023" w:rsidP="00DE5023">
      <w:pPr>
        <w:ind w:left="5103"/>
        <w:rPr>
          <w:sz w:val="28"/>
          <w:szCs w:val="28"/>
        </w:rPr>
      </w:pPr>
      <w:r w:rsidRPr="00954A37">
        <w:rPr>
          <w:sz w:val="28"/>
          <w:szCs w:val="28"/>
        </w:rPr>
        <w:lastRenderedPageBreak/>
        <w:t>П</w:t>
      </w:r>
      <w:r w:rsidR="00BB197C">
        <w:rPr>
          <w:sz w:val="28"/>
          <w:szCs w:val="28"/>
        </w:rPr>
        <w:t>риложение</w:t>
      </w:r>
    </w:p>
    <w:p w:rsidR="00BB197C" w:rsidRPr="00954A37" w:rsidRDefault="00BB197C" w:rsidP="00DE5023">
      <w:pPr>
        <w:ind w:left="5103"/>
        <w:rPr>
          <w:sz w:val="28"/>
          <w:szCs w:val="28"/>
        </w:rPr>
      </w:pPr>
    </w:p>
    <w:p w:rsidR="00DE5023" w:rsidRPr="00954A37" w:rsidRDefault="00DE5023" w:rsidP="00DE5023">
      <w:pPr>
        <w:ind w:left="5103"/>
        <w:rPr>
          <w:sz w:val="28"/>
          <w:szCs w:val="28"/>
        </w:rPr>
      </w:pPr>
      <w:r w:rsidRPr="00954A37">
        <w:rPr>
          <w:sz w:val="28"/>
          <w:szCs w:val="28"/>
        </w:rPr>
        <w:t>УТВЕРЖДЕН</w:t>
      </w:r>
    </w:p>
    <w:p w:rsidR="00DE5023" w:rsidRPr="00954A37" w:rsidRDefault="00DE5023" w:rsidP="00DE5023">
      <w:pPr>
        <w:ind w:left="5103"/>
        <w:rPr>
          <w:sz w:val="28"/>
          <w:szCs w:val="28"/>
        </w:rPr>
      </w:pPr>
      <w:r w:rsidRPr="00954A37">
        <w:rPr>
          <w:sz w:val="28"/>
          <w:szCs w:val="28"/>
        </w:rPr>
        <w:t>постановлением администрации</w:t>
      </w:r>
    </w:p>
    <w:p w:rsidR="00DE5023" w:rsidRPr="00954A37" w:rsidRDefault="00DE5023" w:rsidP="00DE5023">
      <w:pPr>
        <w:ind w:left="5103"/>
        <w:rPr>
          <w:sz w:val="28"/>
          <w:szCs w:val="28"/>
        </w:rPr>
      </w:pPr>
      <w:r>
        <w:rPr>
          <w:sz w:val="28"/>
          <w:szCs w:val="28"/>
        </w:rPr>
        <w:t>Первомайского</w:t>
      </w:r>
      <w:r w:rsidRPr="00954A37">
        <w:rPr>
          <w:sz w:val="28"/>
          <w:szCs w:val="28"/>
        </w:rPr>
        <w:t xml:space="preserve"> сельского поселения</w:t>
      </w:r>
    </w:p>
    <w:p w:rsidR="00DE5023" w:rsidRPr="00954A37" w:rsidRDefault="00DE5023" w:rsidP="00DE5023">
      <w:pPr>
        <w:ind w:left="5103"/>
        <w:rPr>
          <w:sz w:val="28"/>
          <w:szCs w:val="28"/>
        </w:rPr>
      </w:pPr>
      <w:r w:rsidRPr="00954A37">
        <w:rPr>
          <w:sz w:val="28"/>
          <w:szCs w:val="28"/>
        </w:rPr>
        <w:t>Кущевского района</w:t>
      </w:r>
    </w:p>
    <w:p w:rsidR="00DE5023" w:rsidRDefault="00DE5023" w:rsidP="00DE5023">
      <w:pPr>
        <w:ind w:left="5103"/>
        <w:rPr>
          <w:sz w:val="28"/>
          <w:szCs w:val="28"/>
        </w:rPr>
      </w:pPr>
      <w:r w:rsidRPr="00954A37">
        <w:rPr>
          <w:sz w:val="28"/>
          <w:szCs w:val="28"/>
        </w:rPr>
        <w:t xml:space="preserve">от </w:t>
      </w:r>
      <w:r w:rsidR="00BB197C">
        <w:rPr>
          <w:sz w:val="28"/>
          <w:szCs w:val="28"/>
        </w:rPr>
        <w:t>21.06.2021</w:t>
      </w:r>
      <w:r w:rsidRPr="00954A37">
        <w:rPr>
          <w:sz w:val="28"/>
          <w:szCs w:val="28"/>
        </w:rPr>
        <w:t xml:space="preserve"> г</w:t>
      </w:r>
      <w:r w:rsidR="00BB197C">
        <w:rPr>
          <w:sz w:val="28"/>
          <w:szCs w:val="28"/>
        </w:rPr>
        <w:t>.</w:t>
      </w:r>
      <w:r w:rsidRPr="00954A37">
        <w:rPr>
          <w:sz w:val="28"/>
          <w:szCs w:val="28"/>
        </w:rPr>
        <w:t xml:space="preserve"> № </w:t>
      </w:r>
      <w:r w:rsidR="00BB197C">
        <w:rPr>
          <w:sz w:val="28"/>
          <w:szCs w:val="28"/>
        </w:rPr>
        <w:t>95</w:t>
      </w:r>
    </w:p>
    <w:p w:rsidR="00DE5023" w:rsidRDefault="00DE5023" w:rsidP="00DE5023">
      <w:pPr>
        <w:pStyle w:val="1"/>
        <w:ind w:right="-1"/>
        <w:jc w:val="right"/>
        <w:rPr>
          <w:rFonts w:ascii="Times New Roman" w:hAnsi="Times New Roman" w:cs="Times New Roman"/>
          <w:b w:val="0"/>
          <w:bCs w:val="0"/>
          <w:color w:val="000000"/>
          <w:sz w:val="28"/>
          <w:szCs w:val="28"/>
        </w:rPr>
      </w:pPr>
    </w:p>
    <w:p w:rsidR="00DE5023" w:rsidRDefault="00DE5023" w:rsidP="00DE5023">
      <w:pPr>
        <w:jc w:val="center"/>
        <w:rPr>
          <w:b/>
          <w:color w:val="000000"/>
          <w:sz w:val="28"/>
          <w:szCs w:val="28"/>
        </w:rPr>
      </w:pPr>
    </w:p>
    <w:p w:rsidR="00DE5023" w:rsidRPr="00FA4ED5" w:rsidRDefault="00DE5023" w:rsidP="00DE5023">
      <w:pPr>
        <w:jc w:val="center"/>
        <w:rPr>
          <w:b/>
          <w:color w:val="000000"/>
          <w:sz w:val="28"/>
          <w:szCs w:val="28"/>
        </w:rPr>
      </w:pPr>
      <w:r w:rsidRPr="00FA4ED5">
        <w:rPr>
          <w:b/>
          <w:color w:val="000000"/>
          <w:sz w:val="28"/>
          <w:szCs w:val="28"/>
        </w:rPr>
        <w:t>Административный регламент</w:t>
      </w:r>
    </w:p>
    <w:p w:rsidR="00DE5023" w:rsidRPr="00FA4ED5" w:rsidRDefault="00DE5023" w:rsidP="00DE5023">
      <w:pPr>
        <w:jc w:val="center"/>
        <w:rPr>
          <w:b/>
          <w:color w:val="000000"/>
          <w:sz w:val="28"/>
          <w:szCs w:val="28"/>
        </w:rPr>
      </w:pPr>
      <w:r w:rsidRPr="00FA4ED5">
        <w:rPr>
          <w:b/>
          <w:color w:val="000000"/>
          <w:sz w:val="28"/>
          <w:szCs w:val="28"/>
        </w:rPr>
        <w:t xml:space="preserve">предоставления муниципальной услуги </w:t>
      </w:r>
    </w:p>
    <w:p w:rsidR="00DE5023" w:rsidRPr="00FA4ED5" w:rsidRDefault="00DE5023" w:rsidP="00DE5023">
      <w:pPr>
        <w:jc w:val="center"/>
        <w:rPr>
          <w:b/>
          <w:color w:val="000000"/>
          <w:sz w:val="28"/>
          <w:szCs w:val="28"/>
        </w:rPr>
      </w:pPr>
      <w:r w:rsidRPr="00FA4ED5">
        <w:rPr>
          <w:b/>
          <w:color w:val="000000"/>
          <w:sz w:val="28"/>
          <w:szCs w:val="28"/>
        </w:rPr>
        <w:t>«</w:t>
      </w:r>
      <w:r w:rsidRPr="00FA4ED5">
        <w:rPr>
          <w:b/>
          <w:bCs/>
          <w:iCs/>
          <w:color w:val="000000"/>
          <w:sz w:val="28"/>
          <w:szCs w:val="28"/>
        </w:rPr>
        <w:t>Выдача свидетельства о регистрации (перерегистрации) захоронения</w:t>
      </w:r>
      <w:r w:rsidRPr="00FA4ED5">
        <w:rPr>
          <w:b/>
          <w:color w:val="000000"/>
          <w:sz w:val="28"/>
          <w:szCs w:val="28"/>
        </w:rPr>
        <w:t>»</w:t>
      </w:r>
    </w:p>
    <w:p w:rsidR="00DE5023" w:rsidRDefault="00DE5023" w:rsidP="00DE5023">
      <w:pPr>
        <w:jc w:val="center"/>
        <w:rPr>
          <w:b/>
          <w:color w:val="000000"/>
          <w:sz w:val="28"/>
          <w:szCs w:val="28"/>
        </w:rPr>
      </w:pPr>
    </w:p>
    <w:p w:rsidR="00DE5023" w:rsidRDefault="00DE5023" w:rsidP="000B223C">
      <w:pPr>
        <w:pStyle w:val="ad"/>
        <w:widowControl w:val="0"/>
        <w:numPr>
          <w:ilvl w:val="0"/>
          <w:numId w:val="3"/>
        </w:numPr>
        <w:jc w:val="center"/>
        <w:rPr>
          <w:color w:val="000000"/>
          <w:sz w:val="28"/>
          <w:szCs w:val="28"/>
        </w:rPr>
      </w:pPr>
      <w:r w:rsidRPr="000B223C">
        <w:rPr>
          <w:color w:val="000000"/>
          <w:sz w:val="28"/>
          <w:szCs w:val="28"/>
        </w:rPr>
        <w:t>Общие положения</w:t>
      </w:r>
    </w:p>
    <w:p w:rsidR="000B223C" w:rsidRPr="000B223C" w:rsidRDefault="000B223C" w:rsidP="000B223C">
      <w:pPr>
        <w:pStyle w:val="ad"/>
        <w:widowControl w:val="0"/>
        <w:ind w:left="644"/>
        <w:rPr>
          <w:color w:val="000000"/>
          <w:sz w:val="28"/>
          <w:szCs w:val="28"/>
        </w:rPr>
      </w:pPr>
    </w:p>
    <w:p w:rsidR="000B223C" w:rsidRPr="000B223C" w:rsidRDefault="000B223C" w:rsidP="000B223C">
      <w:pPr>
        <w:pStyle w:val="ad"/>
        <w:widowControl w:val="0"/>
        <w:ind w:left="644"/>
        <w:rPr>
          <w:sz w:val="28"/>
          <w:szCs w:val="28"/>
        </w:rPr>
      </w:pPr>
      <w:r w:rsidRPr="000B223C">
        <w:rPr>
          <w:sz w:val="28"/>
          <w:szCs w:val="28"/>
        </w:rPr>
        <w:t>Подраздел 1.1. Предмет регулирования административного регламента</w:t>
      </w:r>
    </w:p>
    <w:p w:rsidR="000B223C" w:rsidRPr="000B223C" w:rsidRDefault="000B223C" w:rsidP="000B223C">
      <w:pPr>
        <w:pStyle w:val="ad"/>
        <w:widowControl w:val="0"/>
        <w:ind w:left="644"/>
        <w:rPr>
          <w:color w:val="000000"/>
          <w:sz w:val="28"/>
          <w:szCs w:val="28"/>
        </w:rPr>
      </w:pPr>
    </w:p>
    <w:p w:rsidR="00DE5023" w:rsidRDefault="00DE5023" w:rsidP="00DE5023">
      <w:pPr>
        <w:pStyle w:val="10"/>
        <w:spacing w:after="0" w:line="100" w:lineRule="atLeast"/>
        <w:ind w:left="0" w:firstLine="709"/>
        <w:jc w:val="both"/>
        <w:rPr>
          <w:color w:val="000000"/>
          <w:sz w:val="28"/>
          <w:szCs w:val="28"/>
        </w:rPr>
      </w:pPr>
      <w:bookmarkStart w:id="0" w:name="Par43"/>
      <w:bookmarkEnd w:id="0"/>
      <w:r>
        <w:rPr>
          <w:rFonts w:ascii="Times New Roman" w:hAnsi="Times New Roman" w:cs="Times New Roman"/>
          <w:color w:val="000000"/>
          <w:sz w:val="28"/>
          <w:szCs w:val="28"/>
        </w:rPr>
        <w:t>1.1.</w:t>
      </w:r>
      <w:r w:rsidR="000B223C">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Административный регламент предоставления муниципальной услуги «</w:t>
      </w:r>
      <w:r w:rsidRPr="000477D9">
        <w:rPr>
          <w:rFonts w:ascii="Times New Roman" w:hAnsi="Times New Roman" w:cs="Times New Roman"/>
          <w:color w:val="000000"/>
          <w:sz w:val="28"/>
          <w:szCs w:val="28"/>
        </w:rPr>
        <w:t>Выдача свидетельства о регистрации (перерегистрации) захоронения</w:t>
      </w:r>
      <w:r>
        <w:rPr>
          <w:rFonts w:ascii="Times New Roman" w:hAnsi="Times New Roman" w:cs="Times New Roman"/>
          <w:color w:val="000000"/>
          <w:sz w:val="28"/>
          <w:szCs w:val="28"/>
        </w:rPr>
        <w:t>» (далее – Регламент) определяет стандарты, сроки и последовательность административных процедур (действий) по предоставлению муниципальной услуги «</w:t>
      </w:r>
      <w:r w:rsidRPr="000477D9">
        <w:rPr>
          <w:rFonts w:ascii="Times New Roman" w:hAnsi="Times New Roman" w:cs="Times New Roman"/>
          <w:color w:val="000000"/>
          <w:sz w:val="28"/>
          <w:szCs w:val="28"/>
        </w:rPr>
        <w:t>Выдача свидетельства о регистрации (перерегистрации) захоронения</w:t>
      </w:r>
      <w:r>
        <w:rPr>
          <w:rFonts w:ascii="Times New Roman" w:hAnsi="Times New Roman" w:cs="Times New Roman"/>
          <w:color w:val="000000"/>
          <w:sz w:val="28"/>
          <w:szCs w:val="28"/>
        </w:rPr>
        <w:t>» (далее – муниципальная услуга).</w:t>
      </w:r>
      <w:proofErr w:type="gramEnd"/>
    </w:p>
    <w:p w:rsidR="00DE5023" w:rsidRDefault="000B223C" w:rsidP="00DE5023">
      <w:pPr>
        <w:ind w:firstLine="709"/>
        <w:jc w:val="both"/>
        <w:rPr>
          <w:sz w:val="28"/>
          <w:szCs w:val="28"/>
        </w:rPr>
      </w:pPr>
      <w:r>
        <w:rPr>
          <w:sz w:val="28"/>
          <w:szCs w:val="28"/>
        </w:rPr>
        <w:t>1.1.2.</w:t>
      </w:r>
      <w:r w:rsidR="00DE5023">
        <w:rPr>
          <w:sz w:val="28"/>
          <w:szCs w:val="28"/>
        </w:rPr>
        <w:t>В предоставлении муниципальной услуги участвует администрация Первомайского сельского поселения Кущевского района (далее – уполномоченный орган). Многофункциональные центры предоставления государственных и муниципальных услуг Краснодарского края в предоставлении муниципальной услуги не участвуют.</w:t>
      </w:r>
    </w:p>
    <w:p w:rsidR="0093781D" w:rsidRDefault="0093781D" w:rsidP="00DE5023">
      <w:pPr>
        <w:ind w:firstLine="709"/>
        <w:jc w:val="both"/>
        <w:rPr>
          <w:sz w:val="28"/>
          <w:szCs w:val="28"/>
        </w:rPr>
      </w:pPr>
    </w:p>
    <w:p w:rsidR="0093781D" w:rsidRPr="00A25DC6" w:rsidRDefault="0093781D" w:rsidP="0093781D">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1.2. </w:t>
      </w:r>
      <w:r w:rsidR="000B223C">
        <w:rPr>
          <w:sz w:val="28"/>
          <w:szCs w:val="28"/>
        </w:rPr>
        <w:t>Круг заявителей</w:t>
      </w:r>
    </w:p>
    <w:p w:rsidR="0093781D" w:rsidRDefault="0093781D" w:rsidP="0093781D">
      <w:pPr>
        <w:ind w:firstLine="709"/>
        <w:jc w:val="both"/>
        <w:rPr>
          <w:sz w:val="28"/>
          <w:szCs w:val="28"/>
        </w:rPr>
      </w:pPr>
    </w:p>
    <w:p w:rsidR="00DE5023" w:rsidRDefault="00DE5023" w:rsidP="0093781D">
      <w:pPr>
        <w:widowControl w:val="0"/>
        <w:ind w:firstLine="720"/>
        <w:jc w:val="both"/>
        <w:rPr>
          <w:sz w:val="28"/>
          <w:szCs w:val="28"/>
        </w:rPr>
      </w:pPr>
      <w:r>
        <w:rPr>
          <w:sz w:val="28"/>
          <w:szCs w:val="28"/>
        </w:rPr>
        <w:t>Заявителями, обратившимися за получением муниципальной услуги, являются физические лица</w:t>
      </w:r>
      <w:r>
        <w:t xml:space="preserve">, </w:t>
      </w:r>
      <w:r w:rsidRPr="000477D9">
        <w:rPr>
          <w:sz w:val="28"/>
          <w:szCs w:val="28"/>
        </w:rPr>
        <w:t>взявшие на себя</w:t>
      </w:r>
      <w:r>
        <w:rPr>
          <w:sz w:val="28"/>
          <w:szCs w:val="28"/>
        </w:rPr>
        <w:t xml:space="preserve"> </w:t>
      </w:r>
      <w:r w:rsidRPr="000477D9">
        <w:rPr>
          <w:sz w:val="28"/>
          <w:szCs w:val="28"/>
        </w:rPr>
        <w:t>обязанность осуществить погребение умершего, либо их уполномоченные представители</w:t>
      </w:r>
      <w:r>
        <w:rPr>
          <w:sz w:val="28"/>
          <w:szCs w:val="28"/>
        </w:rPr>
        <w:t>.</w:t>
      </w:r>
    </w:p>
    <w:p w:rsidR="0093781D" w:rsidRDefault="0093781D" w:rsidP="0093781D">
      <w:pPr>
        <w:widowControl w:val="0"/>
        <w:ind w:firstLine="720"/>
        <w:jc w:val="both"/>
        <w:rPr>
          <w:sz w:val="28"/>
          <w:szCs w:val="28"/>
        </w:rPr>
      </w:pPr>
    </w:p>
    <w:p w:rsidR="000B223C" w:rsidRDefault="0093781D" w:rsidP="000B223C">
      <w:pPr>
        <w:widowControl w:val="0"/>
        <w:jc w:val="center"/>
        <w:rPr>
          <w:sz w:val="28"/>
          <w:szCs w:val="28"/>
        </w:rPr>
      </w:pPr>
      <w:r w:rsidRPr="00A25DC6">
        <w:rPr>
          <w:rFonts w:cs="Arial"/>
          <w:sz w:val="28"/>
          <w:szCs w:val="28"/>
        </w:rPr>
        <w:t xml:space="preserve">Подраздел 1.3. </w:t>
      </w:r>
      <w:r w:rsidR="000B223C">
        <w:rPr>
          <w:sz w:val="28"/>
          <w:szCs w:val="28"/>
        </w:rPr>
        <w:t xml:space="preserve">Требования к порядку информирования </w:t>
      </w:r>
    </w:p>
    <w:p w:rsidR="000B223C" w:rsidRPr="000B223C" w:rsidRDefault="000B223C" w:rsidP="000B223C">
      <w:pPr>
        <w:widowControl w:val="0"/>
        <w:jc w:val="center"/>
        <w:rPr>
          <w:sz w:val="28"/>
          <w:szCs w:val="28"/>
        </w:rPr>
      </w:pPr>
      <w:r>
        <w:rPr>
          <w:sz w:val="28"/>
          <w:szCs w:val="28"/>
        </w:rPr>
        <w:t>о предоставлении муниципальной услуги</w:t>
      </w:r>
    </w:p>
    <w:p w:rsidR="0093781D" w:rsidRDefault="0093781D" w:rsidP="003E2567">
      <w:pPr>
        <w:widowControl w:val="0"/>
        <w:rPr>
          <w:sz w:val="28"/>
          <w:szCs w:val="28"/>
        </w:rPr>
      </w:pPr>
    </w:p>
    <w:p w:rsidR="00DE5023" w:rsidRDefault="00DE5023" w:rsidP="000B223C">
      <w:pPr>
        <w:pStyle w:val="a9"/>
        <w:numPr>
          <w:ilvl w:val="2"/>
          <w:numId w:val="3"/>
        </w:numPr>
        <w:ind w:left="0" w:firstLine="567"/>
        <w:jc w:val="both"/>
        <w:rPr>
          <w:sz w:val="28"/>
          <w:szCs w:val="28"/>
        </w:rPr>
      </w:pPr>
      <w:r w:rsidRPr="00954A37">
        <w:rPr>
          <w:sz w:val="28"/>
          <w:szCs w:val="28"/>
        </w:rPr>
        <w:t>Информация о порядке предоставления муниципальной услуги выдается:</w:t>
      </w:r>
    </w:p>
    <w:p w:rsidR="000B223C" w:rsidRPr="000B223C" w:rsidRDefault="000B223C" w:rsidP="000B223C">
      <w:pPr>
        <w:pStyle w:val="ad"/>
        <w:ind w:left="644"/>
        <w:jc w:val="both"/>
        <w:rPr>
          <w:rFonts w:eastAsia="Calibri"/>
          <w:sz w:val="28"/>
          <w:szCs w:val="28"/>
        </w:rPr>
      </w:pPr>
      <w:r w:rsidRPr="000B223C">
        <w:rPr>
          <w:rFonts w:eastAsia="Calibri"/>
          <w:sz w:val="28"/>
          <w:szCs w:val="28"/>
        </w:rPr>
        <w:t>1.3.1.1. В уполномоченном органе:</w:t>
      </w:r>
    </w:p>
    <w:p w:rsidR="000B223C" w:rsidRPr="000B223C" w:rsidRDefault="000B223C" w:rsidP="000B223C">
      <w:pPr>
        <w:pStyle w:val="ad"/>
        <w:ind w:left="644"/>
        <w:jc w:val="both"/>
        <w:rPr>
          <w:rFonts w:eastAsia="Calibri"/>
          <w:sz w:val="28"/>
          <w:szCs w:val="28"/>
        </w:rPr>
      </w:pPr>
      <w:r w:rsidRPr="000B223C">
        <w:rPr>
          <w:rFonts w:eastAsia="Calibri"/>
          <w:sz w:val="28"/>
          <w:szCs w:val="28"/>
        </w:rPr>
        <w:t>в устной форме при личном обращении;</w:t>
      </w:r>
    </w:p>
    <w:p w:rsidR="000B223C" w:rsidRPr="000B223C" w:rsidRDefault="000B223C" w:rsidP="000B223C">
      <w:pPr>
        <w:pStyle w:val="ad"/>
        <w:ind w:left="644"/>
        <w:jc w:val="both"/>
        <w:rPr>
          <w:rFonts w:eastAsia="Calibri"/>
          <w:sz w:val="28"/>
          <w:szCs w:val="28"/>
        </w:rPr>
      </w:pPr>
      <w:r w:rsidRPr="000B223C">
        <w:rPr>
          <w:rFonts w:eastAsia="Calibri"/>
          <w:sz w:val="28"/>
          <w:szCs w:val="28"/>
        </w:rPr>
        <w:t>с использованием телефонной связи;</w:t>
      </w:r>
    </w:p>
    <w:p w:rsidR="000B223C" w:rsidRPr="000B223C" w:rsidRDefault="000B223C" w:rsidP="000B223C">
      <w:pPr>
        <w:pStyle w:val="ad"/>
        <w:ind w:left="644"/>
        <w:jc w:val="both"/>
        <w:rPr>
          <w:rFonts w:eastAsia="Calibri"/>
          <w:sz w:val="28"/>
          <w:szCs w:val="28"/>
        </w:rPr>
      </w:pPr>
      <w:r w:rsidRPr="000B223C">
        <w:rPr>
          <w:rFonts w:eastAsia="Calibri"/>
          <w:sz w:val="28"/>
          <w:szCs w:val="28"/>
        </w:rPr>
        <w:lastRenderedPageBreak/>
        <w:t>в форме электронного документа посредством направления на адрес электронной почты;</w:t>
      </w:r>
    </w:p>
    <w:p w:rsidR="000B223C" w:rsidRPr="000B223C" w:rsidRDefault="000B223C" w:rsidP="000B223C">
      <w:pPr>
        <w:pStyle w:val="ad"/>
        <w:ind w:left="644"/>
        <w:jc w:val="both"/>
        <w:rPr>
          <w:rFonts w:eastAsia="Calibri"/>
          <w:sz w:val="28"/>
          <w:szCs w:val="28"/>
        </w:rPr>
      </w:pPr>
      <w:r w:rsidRPr="000B223C">
        <w:rPr>
          <w:rFonts w:eastAsia="Calibri"/>
          <w:sz w:val="28"/>
          <w:szCs w:val="28"/>
        </w:rPr>
        <w:t xml:space="preserve">по письменным обращениям. </w:t>
      </w:r>
    </w:p>
    <w:p w:rsidR="000B223C" w:rsidRDefault="000B223C" w:rsidP="000B223C">
      <w:pPr>
        <w:ind w:firstLine="709"/>
        <w:jc w:val="both"/>
        <w:rPr>
          <w:rFonts w:eastAsia="Calibri"/>
          <w:sz w:val="28"/>
          <w:szCs w:val="28"/>
        </w:rPr>
      </w:pPr>
      <w:r>
        <w:rPr>
          <w:rFonts w:eastAsia="Calibri"/>
          <w:sz w:val="28"/>
          <w:szCs w:val="28"/>
        </w:rPr>
        <w:t xml:space="preserve">1.3.1.2. </w:t>
      </w:r>
      <w:r>
        <w:rPr>
          <w:sz w:val="28"/>
          <w:szCs w:val="28"/>
        </w:rPr>
        <w:t xml:space="preserve">Посредством размещения информации на </w:t>
      </w:r>
      <w:proofErr w:type="gramStart"/>
      <w:r>
        <w:rPr>
          <w:sz w:val="28"/>
          <w:szCs w:val="28"/>
        </w:rPr>
        <w:t>официальном</w:t>
      </w:r>
      <w:proofErr w:type="gramEnd"/>
      <w:r>
        <w:rPr>
          <w:sz w:val="28"/>
          <w:szCs w:val="28"/>
        </w:rPr>
        <w:t xml:space="preserve"> </w:t>
      </w:r>
      <w:proofErr w:type="spellStart"/>
      <w:r>
        <w:rPr>
          <w:sz w:val="28"/>
          <w:szCs w:val="28"/>
        </w:rPr>
        <w:t>интернет-портале</w:t>
      </w:r>
      <w:proofErr w:type="spellEnd"/>
      <w:r>
        <w:rPr>
          <w:sz w:val="28"/>
          <w:szCs w:val="28"/>
        </w:rPr>
        <w:t xml:space="preserve"> администрации Первомайского сельского поселения Кущевского района, адрес официального </w:t>
      </w:r>
      <w:r w:rsidRPr="000B223C">
        <w:rPr>
          <w:sz w:val="28"/>
          <w:szCs w:val="28"/>
        </w:rPr>
        <w:t xml:space="preserve">сайта </w:t>
      </w:r>
      <w:hyperlink r:id="rId8" w:history="1">
        <w:r w:rsidRPr="000B223C">
          <w:rPr>
            <w:rStyle w:val="ae"/>
            <w:color w:val="auto"/>
            <w:sz w:val="28"/>
            <w:szCs w:val="28"/>
            <w:u w:val="none"/>
          </w:rPr>
          <w:t>http://www.</w:t>
        </w:r>
        <w:proofErr w:type="spellStart"/>
        <w:r w:rsidRPr="000B223C">
          <w:rPr>
            <w:rStyle w:val="ae"/>
            <w:color w:val="auto"/>
            <w:sz w:val="28"/>
            <w:szCs w:val="28"/>
            <w:u w:val="none"/>
            <w:lang w:val="en-US"/>
          </w:rPr>
          <w:t>pervomajskoe</w:t>
        </w:r>
        <w:proofErr w:type="spellEnd"/>
        <w:r w:rsidRPr="000B223C">
          <w:rPr>
            <w:rStyle w:val="ae"/>
            <w:color w:val="auto"/>
            <w:sz w:val="28"/>
            <w:szCs w:val="28"/>
            <w:u w:val="none"/>
          </w:rPr>
          <w:t>-</w:t>
        </w:r>
        <w:r w:rsidRPr="000B223C">
          <w:rPr>
            <w:rStyle w:val="ae"/>
            <w:color w:val="auto"/>
            <w:sz w:val="28"/>
            <w:szCs w:val="28"/>
            <w:u w:val="none"/>
            <w:lang w:val="en-US"/>
          </w:rPr>
          <w:t>sp</w:t>
        </w:r>
        <w:r w:rsidRPr="000B223C">
          <w:rPr>
            <w:rStyle w:val="ae"/>
            <w:color w:val="auto"/>
            <w:sz w:val="28"/>
            <w:szCs w:val="28"/>
            <w:u w:val="none"/>
          </w:rPr>
          <w:t>/</w:t>
        </w:r>
        <w:proofErr w:type="spellStart"/>
        <w:r w:rsidRPr="000B223C">
          <w:rPr>
            <w:rStyle w:val="ae"/>
            <w:color w:val="auto"/>
            <w:sz w:val="28"/>
            <w:szCs w:val="28"/>
            <w:u w:val="none"/>
            <w:lang w:val="en-US"/>
          </w:rPr>
          <w:t>ru</w:t>
        </w:r>
        <w:proofErr w:type="spellEnd"/>
      </w:hyperlink>
      <w:r>
        <w:rPr>
          <w:sz w:val="28"/>
          <w:szCs w:val="28"/>
        </w:rPr>
        <w:t>.</w:t>
      </w:r>
    </w:p>
    <w:p w:rsidR="000B223C" w:rsidRDefault="000B223C" w:rsidP="000B223C">
      <w:pPr>
        <w:pStyle w:val="a9"/>
        <w:ind w:firstLine="567"/>
        <w:jc w:val="both"/>
        <w:rPr>
          <w:rFonts w:eastAsia="Calibri"/>
          <w:sz w:val="28"/>
          <w:szCs w:val="28"/>
        </w:rPr>
      </w:pPr>
      <w:r>
        <w:rPr>
          <w:rFonts w:eastAsia="Calibri"/>
          <w:sz w:val="28"/>
          <w:szCs w:val="28"/>
        </w:rPr>
        <w:t xml:space="preserve"> 1.3.1.3.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969D7" w:rsidRDefault="008969D7" w:rsidP="008969D7">
      <w:pPr>
        <w:ind w:firstLine="709"/>
        <w:jc w:val="both"/>
        <w:rPr>
          <w:rFonts w:eastAsia="Calibri"/>
          <w:sz w:val="28"/>
          <w:szCs w:val="28"/>
        </w:rPr>
      </w:pPr>
      <w:r>
        <w:rPr>
          <w:rFonts w:eastAsia="Calibri"/>
          <w:sz w:val="28"/>
          <w:szCs w:val="28"/>
        </w:rPr>
        <w:t>1.3.1.4. Посредством размещения информационных стендов в уполномоченном органе.</w:t>
      </w:r>
    </w:p>
    <w:p w:rsidR="008969D7" w:rsidRPr="006904DA" w:rsidRDefault="008969D7" w:rsidP="008969D7">
      <w:pPr>
        <w:ind w:firstLine="709"/>
        <w:jc w:val="both"/>
        <w:rPr>
          <w:rFonts w:eastAsia="Calibri"/>
          <w:sz w:val="28"/>
          <w:szCs w:val="28"/>
        </w:rPr>
      </w:pPr>
      <w:r>
        <w:rPr>
          <w:rFonts w:eastAsia="Calibri"/>
          <w:sz w:val="28"/>
          <w:szCs w:val="28"/>
        </w:rPr>
        <w:t>1.3.1.5. Посредством телефонной связи.</w:t>
      </w:r>
    </w:p>
    <w:p w:rsidR="008969D7" w:rsidRDefault="008969D7" w:rsidP="008969D7">
      <w:pPr>
        <w:ind w:firstLine="709"/>
        <w:jc w:val="both"/>
        <w:rPr>
          <w:rFonts w:eastAsia="Calibri"/>
          <w:sz w:val="28"/>
          <w:szCs w:val="28"/>
        </w:rPr>
      </w:pPr>
      <w:r>
        <w:rPr>
          <w:rFonts w:eastAsia="Calibri"/>
          <w:sz w:val="28"/>
          <w:szCs w:val="28"/>
        </w:rPr>
        <w:t>1.3.2. Консультирование по вопросам предоставления муниципальной услуги осуществляется бесплатно.</w:t>
      </w:r>
    </w:p>
    <w:p w:rsidR="008969D7" w:rsidRDefault="008969D7" w:rsidP="008969D7">
      <w:pPr>
        <w:ind w:firstLine="709"/>
        <w:jc w:val="both"/>
        <w:rPr>
          <w:rFonts w:eastAsia="Calibri"/>
          <w:sz w:val="28"/>
          <w:szCs w:val="28"/>
        </w:rPr>
      </w:pPr>
      <w:r>
        <w:rPr>
          <w:rFonts w:eastAsia="Calibri"/>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969D7" w:rsidRDefault="008969D7" w:rsidP="008969D7">
      <w:pPr>
        <w:ind w:firstLine="709"/>
        <w:jc w:val="both"/>
        <w:rPr>
          <w:rFonts w:eastAsia="Calibri"/>
          <w:sz w:val="28"/>
          <w:szCs w:val="28"/>
        </w:rPr>
      </w:pPr>
      <w:proofErr w:type="gramStart"/>
      <w:r>
        <w:rPr>
          <w:rFonts w:eastAsia="Calibri"/>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969D7" w:rsidRDefault="008969D7" w:rsidP="008969D7">
      <w:pPr>
        <w:ind w:firstLine="709"/>
        <w:jc w:val="both"/>
        <w:rPr>
          <w:rFonts w:eastAsia="Calibri"/>
          <w:sz w:val="28"/>
          <w:szCs w:val="28"/>
        </w:rPr>
      </w:pPr>
      <w:r>
        <w:rPr>
          <w:rFonts w:eastAsia="Calibri"/>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969D7" w:rsidRDefault="008969D7" w:rsidP="008969D7">
      <w:pPr>
        <w:ind w:firstLine="709"/>
        <w:jc w:val="both"/>
        <w:rPr>
          <w:rFonts w:eastAsia="Calibri"/>
          <w:sz w:val="28"/>
          <w:szCs w:val="28"/>
        </w:rPr>
      </w:pPr>
      <w:r>
        <w:rPr>
          <w:rFonts w:eastAsia="Calibri"/>
          <w:sz w:val="28"/>
          <w:szCs w:val="28"/>
        </w:rPr>
        <w:t>Рекомендуемое время для телефонного разговора – не более 15 минут, личного устного информирования – не более 20 минут.</w:t>
      </w:r>
    </w:p>
    <w:p w:rsidR="008969D7" w:rsidRDefault="008969D7" w:rsidP="008969D7">
      <w:pPr>
        <w:ind w:firstLine="709"/>
        <w:jc w:val="both"/>
        <w:rPr>
          <w:rFonts w:eastAsia="Calibri"/>
          <w:sz w:val="28"/>
          <w:szCs w:val="28"/>
        </w:rPr>
      </w:pPr>
      <w:r>
        <w:rPr>
          <w:rFonts w:eastAsia="Calibri"/>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969D7" w:rsidRDefault="008969D7" w:rsidP="008969D7">
      <w:pPr>
        <w:pStyle w:val="a9"/>
        <w:ind w:firstLine="709"/>
        <w:jc w:val="both"/>
        <w:rPr>
          <w:rFonts w:eastAsia="Calibri"/>
          <w:sz w:val="28"/>
          <w:szCs w:val="28"/>
        </w:rPr>
      </w:pPr>
      <w:r>
        <w:rPr>
          <w:rFonts w:eastAsia="Calibri"/>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969D7" w:rsidRDefault="008969D7" w:rsidP="008969D7">
      <w:pPr>
        <w:ind w:firstLine="709"/>
        <w:jc w:val="both"/>
        <w:rPr>
          <w:rFonts w:eastAsia="Calibri"/>
          <w:sz w:val="28"/>
          <w:szCs w:val="28"/>
        </w:rPr>
      </w:pPr>
      <w:r>
        <w:rPr>
          <w:rFonts w:eastAsia="Calibri"/>
          <w:sz w:val="28"/>
          <w:szCs w:val="28"/>
        </w:rPr>
        <w:t>1.3.3. Информационные стенды, размещенные в уполномоченном органе должны содержать:</w:t>
      </w:r>
    </w:p>
    <w:p w:rsidR="008969D7" w:rsidRDefault="008969D7" w:rsidP="008969D7">
      <w:pPr>
        <w:ind w:firstLine="709"/>
        <w:jc w:val="both"/>
        <w:rPr>
          <w:rFonts w:eastAsia="Calibri"/>
          <w:sz w:val="28"/>
          <w:szCs w:val="28"/>
        </w:rPr>
      </w:pPr>
      <w:r>
        <w:rPr>
          <w:rFonts w:eastAsia="Calibri"/>
          <w:sz w:val="28"/>
          <w:szCs w:val="28"/>
        </w:rPr>
        <w:t>режим работы, адреса уполномоченного органа;</w:t>
      </w:r>
    </w:p>
    <w:p w:rsidR="008969D7" w:rsidRDefault="008969D7" w:rsidP="008969D7">
      <w:pPr>
        <w:ind w:firstLine="709"/>
        <w:jc w:val="both"/>
        <w:rPr>
          <w:rFonts w:eastAsia="Calibri"/>
          <w:sz w:val="28"/>
          <w:szCs w:val="28"/>
        </w:rPr>
      </w:pPr>
      <w:r>
        <w:rPr>
          <w:rFonts w:eastAsia="Calibri"/>
          <w:sz w:val="28"/>
          <w:szCs w:val="28"/>
        </w:rPr>
        <w:t xml:space="preserve">адрес официального </w:t>
      </w:r>
      <w:proofErr w:type="spellStart"/>
      <w:proofErr w:type="gramStart"/>
      <w:r>
        <w:rPr>
          <w:rFonts w:eastAsia="Calibri"/>
          <w:sz w:val="28"/>
          <w:szCs w:val="28"/>
        </w:rPr>
        <w:t>интернет-портала</w:t>
      </w:r>
      <w:proofErr w:type="spellEnd"/>
      <w:proofErr w:type="gramEnd"/>
      <w:r>
        <w:rPr>
          <w:rFonts w:eastAsia="Calibri"/>
          <w:sz w:val="28"/>
          <w:szCs w:val="28"/>
        </w:rPr>
        <w:t xml:space="preserve"> администрации Первомайского сельского поселения Кущевского района, адрес электронной почты;</w:t>
      </w:r>
    </w:p>
    <w:p w:rsidR="008969D7" w:rsidRDefault="008969D7" w:rsidP="008969D7">
      <w:pPr>
        <w:ind w:firstLine="709"/>
        <w:jc w:val="both"/>
        <w:rPr>
          <w:rFonts w:eastAsia="Calibri"/>
          <w:sz w:val="28"/>
          <w:szCs w:val="28"/>
        </w:rPr>
      </w:pPr>
      <w:r>
        <w:rPr>
          <w:rFonts w:eastAsia="Calibri"/>
          <w:sz w:val="28"/>
          <w:szCs w:val="28"/>
        </w:rPr>
        <w:t>почтовые адреса, телефоны, фамилии руководителей уполномоченного органа;</w:t>
      </w:r>
    </w:p>
    <w:p w:rsidR="008969D7" w:rsidRDefault="008969D7" w:rsidP="008969D7">
      <w:pPr>
        <w:ind w:firstLine="709"/>
        <w:jc w:val="both"/>
        <w:rPr>
          <w:rFonts w:eastAsia="Calibri"/>
          <w:sz w:val="28"/>
          <w:szCs w:val="28"/>
        </w:rPr>
      </w:pPr>
      <w:r>
        <w:rPr>
          <w:rFonts w:eastAsia="Calibri"/>
          <w:sz w:val="28"/>
          <w:szCs w:val="28"/>
        </w:rPr>
        <w:t>порядок получения консультаций о предоставлении муниципальной услуги;</w:t>
      </w:r>
    </w:p>
    <w:p w:rsidR="008969D7" w:rsidRDefault="008969D7" w:rsidP="008969D7">
      <w:pPr>
        <w:ind w:firstLine="709"/>
        <w:jc w:val="both"/>
        <w:rPr>
          <w:rFonts w:eastAsia="Calibri"/>
          <w:sz w:val="28"/>
          <w:szCs w:val="28"/>
        </w:rPr>
      </w:pPr>
      <w:r>
        <w:rPr>
          <w:rFonts w:eastAsia="Calibri"/>
          <w:sz w:val="28"/>
          <w:szCs w:val="28"/>
        </w:rPr>
        <w:t>порядок и сроки предоставления муниципальной услуги;</w:t>
      </w:r>
    </w:p>
    <w:p w:rsidR="008969D7" w:rsidRDefault="008969D7" w:rsidP="008969D7">
      <w:pPr>
        <w:ind w:firstLine="709"/>
        <w:jc w:val="both"/>
        <w:rPr>
          <w:rFonts w:eastAsia="Calibri"/>
          <w:sz w:val="28"/>
          <w:szCs w:val="28"/>
        </w:rPr>
      </w:pPr>
      <w:r>
        <w:rPr>
          <w:rFonts w:eastAsia="Calibri"/>
          <w:sz w:val="28"/>
          <w:szCs w:val="28"/>
        </w:rPr>
        <w:t>образцы заявлений о предоставлении муниципальной услуги и образцы заполнения таких заявлений;</w:t>
      </w:r>
    </w:p>
    <w:p w:rsidR="008969D7" w:rsidRDefault="008969D7" w:rsidP="008969D7">
      <w:pPr>
        <w:ind w:firstLine="709"/>
        <w:jc w:val="both"/>
        <w:rPr>
          <w:rFonts w:eastAsia="Calibri"/>
          <w:sz w:val="28"/>
          <w:szCs w:val="28"/>
        </w:rPr>
      </w:pPr>
      <w:r>
        <w:rPr>
          <w:rFonts w:eastAsia="Calibri"/>
          <w:sz w:val="28"/>
          <w:szCs w:val="28"/>
        </w:rPr>
        <w:lastRenderedPageBreak/>
        <w:t>перечень документов, необходимых для предоставления муниципальной услуги;</w:t>
      </w:r>
    </w:p>
    <w:p w:rsidR="008969D7" w:rsidRDefault="008969D7" w:rsidP="008969D7">
      <w:pPr>
        <w:ind w:firstLine="709"/>
        <w:jc w:val="both"/>
        <w:rPr>
          <w:rFonts w:eastAsia="Calibri"/>
          <w:sz w:val="28"/>
          <w:szCs w:val="28"/>
        </w:rPr>
      </w:pPr>
      <w:r>
        <w:rPr>
          <w:rFonts w:eastAsia="Calibri"/>
          <w:sz w:val="28"/>
          <w:szCs w:val="28"/>
        </w:rPr>
        <w:t>основания для отказа в приеме документов о предоставлении муниципальной услуги;</w:t>
      </w:r>
    </w:p>
    <w:p w:rsidR="008969D7" w:rsidRDefault="008969D7" w:rsidP="008969D7">
      <w:pPr>
        <w:ind w:firstLine="709"/>
        <w:jc w:val="both"/>
        <w:rPr>
          <w:rFonts w:eastAsia="Calibri"/>
          <w:sz w:val="28"/>
          <w:szCs w:val="28"/>
        </w:rPr>
      </w:pPr>
      <w:r>
        <w:rPr>
          <w:rFonts w:eastAsia="Calibri"/>
          <w:sz w:val="28"/>
          <w:szCs w:val="28"/>
        </w:rPr>
        <w:t>основания для отказа в предоставлении муниципальной услуги;</w:t>
      </w:r>
    </w:p>
    <w:p w:rsidR="008969D7" w:rsidRDefault="008969D7" w:rsidP="008969D7">
      <w:pPr>
        <w:ind w:firstLine="709"/>
        <w:jc w:val="both"/>
        <w:rPr>
          <w:rFonts w:eastAsia="Calibri"/>
          <w:sz w:val="28"/>
          <w:szCs w:val="28"/>
        </w:rPr>
      </w:pPr>
      <w:r>
        <w:rPr>
          <w:rFonts w:eastAsia="Calibri"/>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969D7" w:rsidRDefault="008969D7" w:rsidP="008969D7">
      <w:pPr>
        <w:ind w:firstLine="709"/>
        <w:jc w:val="both"/>
        <w:rPr>
          <w:rFonts w:eastAsia="Calibri"/>
          <w:sz w:val="28"/>
          <w:szCs w:val="28"/>
        </w:rPr>
      </w:pPr>
      <w:r>
        <w:rPr>
          <w:rFonts w:eastAsia="Calibri"/>
          <w:sz w:val="28"/>
          <w:szCs w:val="28"/>
        </w:rPr>
        <w:t>иную информацию, необходимую для получения муниципальной услуги.</w:t>
      </w:r>
    </w:p>
    <w:p w:rsidR="008969D7" w:rsidRDefault="008969D7" w:rsidP="008969D7">
      <w:pPr>
        <w:ind w:firstLine="709"/>
        <w:jc w:val="both"/>
        <w:rPr>
          <w:rFonts w:eastAsia="Calibri"/>
          <w:sz w:val="28"/>
          <w:szCs w:val="28"/>
        </w:rPr>
      </w:pPr>
      <w:r>
        <w:rPr>
          <w:rFonts w:eastAsia="Calibri"/>
          <w:sz w:val="28"/>
          <w:szCs w:val="28"/>
        </w:rPr>
        <w:t xml:space="preserve">Такая же информация размещается на </w:t>
      </w:r>
      <w:proofErr w:type="gramStart"/>
      <w:r>
        <w:rPr>
          <w:rFonts w:eastAsia="Calibri"/>
          <w:sz w:val="28"/>
          <w:szCs w:val="28"/>
        </w:rPr>
        <w:t>официальном</w:t>
      </w:r>
      <w:proofErr w:type="gramEnd"/>
      <w:r>
        <w:rPr>
          <w:rFonts w:eastAsia="Calibri"/>
          <w:sz w:val="28"/>
          <w:szCs w:val="28"/>
        </w:rPr>
        <w:t xml:space="preserve"> </w:t>
      </w:r>
      <w:proofErr w:type="spellStart"/>
      <w:r>
        <w:rPr>
          <w:rFonts w:eastAsia="Calibri"/>
          <w:sz w:val="28"/>
          <w:szCs w:val="28"/>
        </w:rPr>
        <w:t>интернет-портале</w:t>
      </w:r>
      <w:proofErr w:type="spellEnd"/>
      <w:r>
        <w:rPr>
          <w:rFonts w:eastAsia="Calibri"/>
          <w:sz w:val="28"/>
          <w:szCs w:val="28"/>
        </w:rPr>
        <w:t xml:space="preserve"> администрации Первомайского  сельского поселения.</w:t>
      </w:r>
    </w:p>
    <w:p w:rsidR="008969D7" w:rsidRDefault="008969D7" w:rsidP="008969D7">
      <w:pPr>
        <w:ind w:firstLine="709"/>
        <w:jc w:val="both"/>
        <w:rPr>
          <w:rFonts w:eastAsia="Calibri"/>
          <w:sz w:val="28"/>
          <w:szCs w:val="28"/>
        </w:rPr>
      </w:pPr>
      <w:r>
        <w:rPr>
          <w:rFonts w:eastAsia="Calibri"/>
          <w:sz w:val="28"/>
          <w:szCs w:val="28"/>
        </w:rPr>
        <w:t>1.3.4. Информация о местонахождении и графике работы, справочных телефонах уполномоченного органа:</w:t>
      </w:r>
    </w:p>
    <w:p w:rsidR="008969D7" w:rsidRDefault="008969D7" w:rsidP="008969D7">
      <w:pPr>
        <w:ind w:firstLine="709"/>
        <w:jc w:val="both"/>
        <w:rPr>
          <w:sz w:val="28"/>
          <w:szCs w:val="28"/>
        </w:rPr>
      </w:pPr>
      <w:r>
        <w:rPr>
          <w:rFonts w:eastAsia="Calibri"/>
          <w:sz w:val="28"/>
          <w:szCs w:val="28"/>
        </w:rPr>
        <w:t xml:space="preserve">1.3.4.1. </w:t>
      </w:r>
      <w:r>
        <w:rPr>
          <w:sz w:val="28"/>
          <w:szCs w:val="28"/>
        </w:rPr>
        <w:t xml:space="preserve">Уполномоченный орган расположен по адресу: Краснодарский край, </w:t>
      </w:r>
      <w:proofErr w:type="spellStart"/>
      <w:r>
        <w:rPr>
          <w:sz w:val="28"/>
          <w:szCs w:val="28"/>
        </w:rPr>
        <w:t>Кущевский</w:t>
      </w:r>
      <w:proofErr w:type="spellEnd"/>
      <w:r>
        <w:rPr>
          <w:sz w:val="28"/>
          <w:szCs w:val="28"/>
        </w:rPr>
        <w:t xml:space="preserve"> район, пос</w:t>
      </w:r>
      <w:proofErr w:type="gramStart"/>
      <w:r>
        <w:rPr>
          <w:sz w:val="28"/>
          <w:szCs w:val="28"/>
        </w:rPr>
        <w:t>.П</w:t>
      </w:r>
      <w:proofErr w:type="gramEnd"/>
      <w:r>
        <w:rPr>
          <w:sz w:val="28"/>
          <w:szCs w:val="28"/>
        </w:rPr>
        <w:t>ервомайский,</w:t>
      </w:r>
      <w:r w:rsidRPr="00E645B2">
        <w:rPr>
          <w:sz w:val="28"/>
          <w:szCs w:val="28"/>
        </w:rPr>
        <w:t xml:space="preserve"> улица </w:t>
      </w:r>
      <w:r>
        <w:rPr>
          <w:sz w:val="28"/>
          <w:szCs w:val="28"/>
        </w:rPr>
        <w:t>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p>
    <w:p w:rsidR="008969D7" w:rsidRDefault="008969D7" w:rsidP="008969D7">
      <w:pPr>
        <w:ind w:firstLine="709"/>
        <w:jc w:val="both"/>
        <w:rPr>
          <w:sz w:val="28"/>
          <w:szCs w:val="28"/>
        </w:rPr>
      </w:pPr>
      <w:r>
        <w:rPr>
          <w:sz w:val="28"/>
          <w:szCs w:val="28"/>
        </w:rPr>
        <w:t xml:space="preserve">Справочные телефоны уполномоченного органа: </w:t>
      </w:r>
      <w:r w:rsidRPr="00E645B2">
        <w:rPr>
          <w:sz w:val="28"/>
          <w:szCs w:val="28"/>
        </w:rPr>
        <w:t xml:space="preserve">8 (861) </w:t>
      </w:r>
      <w:r>
        <w:rPr>
          <w:sz w:val="28"/>
          <w:szCs w:val="28"/>
        </w:rPr>
        <w:t>6848409</w:t>
      </w:r>
      <w:r w:rsidRPr="00E645B2">
        <w:rPr>
          <w:sz w:val="28"/>
          <w:szCs w:val="28"/>
        </w:rPr>
        <w:t>.</w:t>
      </w:r>
    </w:p>
    <w:p w:rsidR="008969D7" w:rsidRDefault="008969D7" w:rsidP="008969D7">
      <w:pPr>
        <w:ind w:firstLine="709"/>
        <w:jc w:val="both"/>
        <w:rPr>
          <w:sz w:val="28"/>
          <w:szCs w:val="28"/>
        </w:rPr>
      </w:pPr>
      <w:r>
        <w:rPr>
          <w:sz w:val="28"/>
          <w:szCs w:val="28"/>
        </w:rPr>
        <w:t>График работы уполномоченного органа: понедельник – пятница с 08.00 до 16.00, перерыв с 12.00 до 13.00, суббота и воскресенье – выходные.</w:t>
      </w:r>
    </w:p>
    <w:p w:rsidR="008969D7" w:rsidRPr="008969D7" w:rsidRDefault="008969D7" w:rsidP="008969D7">
      <w:pPr>
        <w:ind w:firstLine="709"/>
        <w:jc w:val="both"/>
        <w:rPr>
          <w:color w:val="000000"/>
          <w:sz w:val="28"/>
          <w:szCs w:val="28"/>
        </w:rPr>
      </w:pPr>
      <w:r>
        <w:rPr>
          <w:sz w:val="28"/>
          <w:szCs w:val="28"/>
        </w:rPr>
        <w:t xml:space="preserve">Адрес сайта – </w:t>
      </w:r>
      <w:r w:rsidRPr="00E645B2">
        <w:rPr>
          <w:sz w:val="28"/>
          <w:szCs w:val="28"/>
        </w:rPr>
        <w:t xml:space="preserve"> </w:t>
      </w:r>
      <w:r w:rsidRPr="006B0F41">
        <w:rPr>
          <w:sz w:val="28"/>
          <w:szCs w:val="28"/>
        </w:rPr>
        <w:t>http://www.</w:t>
      </w:r>
      <w:r w:rsidRPr="00ED27AD">
        <w:t xml:space="preserve"> </w:t>
      </w:r>
      <w:proofErr w:type="spellStart"/>
      <w:r w:rsidRPr="00ED27AD">
        <w:rPr>
          <w:sz w:val="28"/>
          <w:szCs w:val="28"/>
        </w:rPr>
        <w:t>pervomajskoe-sp</w:t>
      </w:r>
      <w:proofErr w:type="spellEnd"/>
      <w:r w:rsidRPr="00ED27AD">
        <w:rPr>
          <w:sz w:val="28"/>
          <w:szCs w:val="28"/>
        </w:rPr>
        <w:t>/</w:t>
      </w:r>
      <w:proofErr w:type="spellStart"/>
      <w:r w:rsidRPr="00ED27AD">
        <w:rPr>
          <w:sz w:val="28"/>
          <w:szCs w:val="28"/>
        </w:rPr>
        <w:t>ru</w:t>
      </w:r>
      <w:proofErr w:type="spellEnd"/>
      <w:r w:rsidRPr="00E645B2">
        <w:rPr>
          <w:sz w:val="28"/>
          <w:szCs w:val="28"/>
        </w:rPr>
        <w:t>.</w:t>
      </w:r>
    </w:p>
    <w:p w:rsidR="00DE5023" w:rsidRPr="00954A37" w:rsidRDefault="00DE5023" w:rsidP="006431AA">
      <w:pPr>
        <w:pStyle w:val="a9"/>
        <w:ind w:firstLine="567"/>
        <w:jc w:val="both"/>
        <w:rPr>
          <w:rStyle w:val="12"/>
          <w:sz w:val="28"/>
          <w:szCs w:val="28"/>
        </w:rPr>
      </w:pPr>
      <w:r w:rsidRPr="00954A37">
        <w:rPr>
          <w:sz w:val="28"/>
          <w:szCs w:val="28"/>
        </w:rPr>
        <w:t xml:space="preserve">1.3.5. </w:t>
      </w:r>
      <w:r w:rsidRPr="00954A37">
        <w:rPr>
          <w:rStyle w:val="12"/>
          <w:sz w:val="28"/>
          <w:szCs w:val="28"/>
        </w:rPr>
        <w:t>Порядок получения информации заявителями по вопросам пре</w:t>
      </w:r>
      <w:r w:rsidRPr="00954A37">
        <w:rPr>
          <w:rStyle w:val="12"/>
          <w:sz w:val="28"/>
          <w:szCs w:val="28"/>
        </w:rPr>
        <w:softHyphen/>
        <w:t xml:space="preserve">доставления Муниципальной услуги, услуг, необходимых и обязательных для предоставления Муниципальной услуги, сведений о ходе предоставления указанной услуги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proofErr w:type="spellStart"/>
      <w:r w:rsidRPr="00954A37">
        <w:rPr>
          <w:rStyle w:val="12"/>
          <w:sz w:val="28"/>
          <w:szCs w:val="28"/>
        </w:rPr>
        <w:t>www.gosuslugi.ru</w:t>
      </w:r>
      <w:proofErr w:type="spellEnd"/>
      <w:r w:rsidRPr="00954A37">
        <w:rPr>
          <w:rStyle w:val="12"/>
          <w:sz w:val="28"/>
          <w:szCs w:val="28"/>
        </w:rPr>
        <w:t>, 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DE5023" w:rsidRPr="00954A37" w:rsidRDefault="00DE5023" w:rsidP="00DE5023">
      <w:pPr>
        <w:pStyle w:val="a9"/>
        <w:ind w:firstLine="709"/>
        <w:jc w:val="both"/>
        <w:rPr>
          <w:sz w:val="28"/>
          <w:szCs w:val="28"/>
        </w:rPr>
      </w:pPr>
      <w:r w:rsidRPr="00954A37">
        <w:rPr>
          <w:sz w:val="28"/>
          <w:szCs w:val="28"/>
        </w:rPr>
        <w:t>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DE5023" w:rsidRDefault="00DE5023" w:rsidP="00DE5023">
      <w:pPr>
        <w:pStyle w:val="a9"/>
        <w:ind w:firstLine="709"/>
        <w:jc w:val="both"/>
        <w:rPr>
          <w:sz w:val="28"/>
          <w:szCs w:val="28"/>
        </w:rPr>
      </w:pPr>
      <w:r w:rsidRPr="00954A37">
        <w:rPr>
          <w:sz w:val="28"/>
          <w:szCs w:val="28"/>
        </w:rPr>
        <w:t xml:space="preserve">- полная версия Административного регламента предоставляемой услуги размещается (после официального </w:t>
      </w:r>
      <w:r w:rsidR="0093781D">
        <w:rPr>
          <w:sz w:val="28"/>
          <w:szCs w:val="28"/>
        </w:rPr>
        <w:t>обнародования</w:t>
      </w:r>
      <w:r w:rsidRPr="00954A37">
        <w:rPr>
          <w:sz w:val="28"/>
          <w:szCs w:val="28"/>
        </w:rPr>
        <w:t xml:space="preserve">) на официальном сайте администрации </w:t>
      </w:r>
      <w:r w:rsidRPr="001C663F">
        <w:rPr>
          <w:sz w:val="28"/>
          <w:szCs w:val="28"/>
        </w:rPr>
        <w:t>Первомайского</w:t>
      </w:r>
      <w:r w:rsidRPr="00954A37">
        <w:rPr>
          <w:sz w:val="28"/>
          <w:szCs w:val="28"/>
        </w:rPr>
        <w:t xml:space="preserve"> сельского поселения Кущёвского района </w:t>
      </w:r>
      <w:proofErr w:type="spellStart"/>
      <w:r>
        <w:rPr>
          <w:sz w:val="28"/>
          <w:szCs w:val="28"/>
          <w:lang w:val="en-US"/>
        </w:rPr>
        <w:t>pervomajskoe</w:t>
      </w:r>
      <w:proofErr w:type="spellEnd"/>
      <w:r w:rsidRPr="001C663F">
        <w:rPr>
          <w:sz w:val="28"/>
          <w:szCs w:val="28"/>
        </w:rPr>
        <w:t>-</w:t>
      </w:r>
      <w:r>
        <w:rPr>
          <w:sz w:val="28"/>
          <w:szCs w:val="28"/>
          <w:lang w:val="en-US"/>
        </w:rPr>
        <w:t>sp</w:t>
      </w:r>
      <w:r w:rsidRPr="001C663F">
        <w:rPr>
          <w:sz w:val="28"/>
          <w:szCs w:val="28"/>
        </w:rPr>
        <w:t>.</w:t>
      </w:r>
      <w:proofErr w:type="spellStart"/>
      <w:r>
        <w:rPr>
          <w:sz w:val="28"/>
          <w:szCs w:val="28"/>
          <w:lang w:val="en-US"/>
        </w:rPr>
        <w:t>ru</w:t>
      </w:r>
      <w:proofErr w:type="spellEnd"/>
      <w:r w:rsidRPr="00954A37">
        <w:rPr>
          <w:sz w:val="28"/>
          <w:szCs w:val="28"/>
        </w:rPr>
        <w:t>.</w:t>
      </w:r>
    </w:p>
    <w:p w:rsidR="00DE5023" w:rsidRDefault="00DE5023" w:rsidP="003E2567">
      <w:pPr>
        <w:widowControl w:val="0"/>
        <w:rPr>
          <w:color w:val="000000"/>
          <w:sz w:val="28"/>
          <w:szCs w:val="28"/>
        </w:rPr>
      </w:pPr>
    </w:p>
    <w:p w:rsidR="00DE5023" w:rsidRPr="006431AA" w:rsidRDefault="0093781D" w:rsidP="0093781D">
      <w:pPr>
        <w:pStyle w:val="ad"/>
        <w:widowControl w:val="0"/>
        <w:ind w:left="1939"/>
        <w:rPr>
          <w:sz w:val="28"/>
          <w:szCs w:val="28"/>
        </w:rPr>
      </w:pPr>
      <w:r w:rsidRPr="006431AA">
        <w:rPr>
          <w:sz w:val="28"/>
          <w:szCs w:val="28"/>
        </w:rPr>
        <w:t>Раздел 2.</w:t>
      </w:r>
      <w:r w:rsidR="00DE5023" w:rsidRPr="006431AA">
        <w:rPr>
          <w:sz w:val="28"/>
          <w:szCs w:val="28"/>
        </w:rPr>
        <w:t>Стандарт предоставления муниципальной услуги</w:t>
      </w:r>
    </w:p>
    <w:p w:rsidR="0093781D" w:rsidRDefault="0093781D" w:rsidP="0093781D">
      <w:pPr>
        <w:pStyle w:val="ad"/>
        <w:widowControl w:val="0"/>
        <w:ind w:left="1939"/>
        <w:rPr>
          <w:b/>
          <w:sz w:val="28"/>
          <w:szCs w:val="28"/>
        </w:rPr>
      </w:pPr>
    </w:p>
    <w:p w:rsidR="006431AA" w:rsidRDefault="0093781D" w:rsidP="006431AA">
      <w:pPr>
        <w:widowControl w:val="0"/>
        <w:ind w:firstLine="720"/>
        <w:jc w:val="center"/>
        <w:rPr>
          <w:sz w:val="28"/>
          <w:szCs w:val="28"/>
        </w:rPr>
      </w:pPr>
      <w:r w:rsidRPr="0093781D">
        <w:rPr>
          <w:sz w:val="28"/>
          <w:szCs w:val="28"/>
        </w:rPr>
        <w:t xml:space="preserve">Подраздел 2.1. </w:t>
      </w:r>
      <w:r w:rsidR="006431AA">
        <w:rPr>
          <w:sz w:val="28"/>
          <w:szCs w:val="28"/>
        </w:rPr>
        <w:t>Наименование муниципальной услуги</w:t>
      </w:r>
    </w:p>
    <w:p w:rsidR="0093781D" w:rsidRPr="0093781D" w:rsidRDefault="0093781D" w:rsidP="0093781D">
      <w:pPr>
        <w:widowControl w:val="0"/>
        <w:rPr>
          <w:b/>
          <w:sz w:val="28"/>
          <w:szCs w:val="28"/>
        </w:rPr>
      </w:pPr>
    </w:p>
    <w:p w:rsidR="00DE5023" w:rsidRDefault="00DE5023" w:rsidP="00DE5023">
      <w:pPr>
        <w:ind w:firstLine="709"/>
        <w:jc w:val="both"/>
        <w:rPr>
          <w:color w:val="000000"/>
          <w:sz w:val="28"/>
          <w:szCs w:val="28"/>
        </w:rPr>
      </w:pPr>
      <w:bookmarkStart w:id="1" w:name="Par146"/>
      <w:bookmarkEnd w:id="1"/>
      <w:r>
        <w:rPr>
          <w:color w:val="000000"/>
          <w:sz w:val="28"/>
          <w:szCs w:val="28"/>
        </w:rPr>
        <w:lastRenderedPageBreak/>
        <w:t>Наименование муниципальной услуги – «</w:t>
      </w:r>
      <w:r w:rsidRPr="000477D9">
        <w:rPr>
          <w:color w:val="000000"/>
          <w:sz w:val="28"/>
          <w:szCs w:val="28"/>
        </w:rPr>
        <w:t>Выдача свидетельства о регистрации (перерегистрации) захоронения</w:t>
      </w:r>
      <w:r>
        <w:rPr>
          <w:color w:val="000000"/>
          <w:sz w:val="28"/>
          <w:szCs w:val="28"/>
        </w:rPr>
        <w:t>».</w:t>
      </w:r>
    </w:p>
    <w:p w:rsidR="002E441A" w:rsidRDefault="002E441A" w:rsidP="00DE5023">
      <w:pPr>
        <w:ind w:firstLine="709"/>
        <w:jc w:val="both"/>
        <w:rPr>
          <w:color w:val="000000"/>
          <w:sz w:val="28"/>
          <w:szCs w:val="28"/>
        </w:rPr>
      </w:pPr>
    </w:p>
    <w:p w:rsidR="00C63018" w:rsidRDefault="002E441A" w:rsidP="006431AA">
      <w:pPr>
        <w:jc w:val="center"/>
        <w:rPr>
          <w:sz w:val="28"/>
          <w:szCs w:val="28"/>
        </w:rPr>
      </w:pPr>
      <w:r w:rsidRPr="00A25DC6">
        <w:rPr>
          <w:rFonts w:cs="Arial"/>
          <w:sz w:val="28"/>
          <w:szCs w:val="28"/>
        </w:rPr>
        <w:t xml:space="preserve">Подраздел 2.2. </w:t>
      </w:r>
      <w:r w:rsidR="006431AA">
        <w:rPr>
          <w:sz w:val="28"/>
          <w:szCs w:val="28"/>
        </w:rPr>
        <w:t xml:space="preserve">Наименование органа, предоставляющего </w:t>
      </w:r>
    </w:p>
    <w:p w:rsidR="006431AA" w:rsidRDefault="006431AA" w:rsidP="006431AA">
      <w:pPr>
        <w:jc w:val="center"/>
        <w:rPr>
          <w:sz w:val="28"/>
          <w:szCs w:val="28"/>
        </w:rPr>
      </w:pPr>
      <w:r>
        <w:rPr>
          <w:sz w:val="28"/>
          <w:szCs w:val="28"/>
        </w:rPr>
        <w:t>муниципальную услугу</w:t>
      </w:r>
    </w:p>
    <w:p w:rsidR="002E441A" w:rsidRDefault="002E441A" w:rsidP="002E441A">
      <w:pPr>
        <w:ind w:firstLine="709"/>
        <w:jc w:val="center"/>
        <w:rPr>
          <w:color w:val="000000"/>
          <w:sz w:val="28"/>
          <w:szCs w:val="28"/>
        </w:rPr>
      </w:pPr>
    </w:p>
    <w:p w:rsidR="00DE5023" w:rsidRDefault="00DE5023" w:rsidP="00DE5023">
      <w:pPr>
        <w:ind w:firstLine="720"/>
        <w:jc w:val="both"/>
        <w:rPr>
          <w:sz w:val="28"/>
          <w:szCs w:val="28"/>
        </w:rPr>
      </w:pPr>
      <w:r>
        <w:rPr>
          <w:sz w:val="28"/>
          <w:szCs w:val="28"/>
        </w:rPr>
        <w:t>2.2.</w:t>
      </w:r>
      <w:r w:rsidR="002E441A">
        <w:rPr>
          <w:sz w:val="28"/>
          <w:szCs w:val="28"/>
        </w:rPr>
        <w:t>1.</w:t>
      </w:r>
      <w:r>
        <w:rPr>
          <w:sz w:val="28"/>
          <w:szCs w:val="28"/>
        </w:rPr>
        <w:t xml:space="preserve"> Предоставление муниципальной услуги осуществляется уполномоченным органом – Администрацией Первомайского сельск</w:t>
      </w:r>
      <w:r w:rsidR="0093781D">
        <w:rPr>
          <w:sz w:val="28"/>
          <w:szCs w:val="28"/>
        </w:rPr>
        <w:t>ого поселения Кущевского района</w:t>
      </w:r>
      <w:r>
        <w:rPr>
          <w:sz w:val="28"/>
          <w:szCs w:val="28"/>
        </w:rPr>
        <w:t xml:space="preserve">. </w:t>
      </w:r>
    </w:p>
    <w:p w:rsidR="00DE5023" w:rsidRDefault="00DE5023" w:rsidP="00DE5023">
      <w:pPr>
        <w:ind w:firstLine="708"/>
        <w:jc w:val="both"/>
        <w:rPr>
          <w:bCs/>
          <w:sz w:val="28"/>
          <w:szCs w:val="28"/>
        </w:rPr>
      </w:pPr>
      <w:r w:rsidRPr="00AC41AF">
        <w:rPr>
          <w:bCs/>
          <w:sz w:val="28"/>
          <w:szCs w:val="28"/>
        </w:rPr>
        <w:t xml:space="preserve">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осуществляют МФЦ и  </w:t>
      </w:r>
      <w:r>
        <w:rPr>
          <w:bCs/>
          <w:sz w:val="28"/>
          <w:szCs w:val="28"/>
        </w:rPr>
        <w:t>Уполномоченный орган</w:t>
      </w:r>
      <w:r w:rsidRPr="00AC41AF">
        <w:rPr>
          <w:bCs/>
          <w:sz w:val="28"/>
          <w:szCs w:val="28"/>
        </w:rPr>
        <w:t>.</w:t>
      </w:r>
    </w:p>
    <w:p w:rsidR="002E441A" w:rsidRPr="001C131A" w:rsidRDefault="002E441A" w:rsidP="002E441A">
      <w:pPr>
        <w:spacing w:line="0" w:lineRule="atLeast"/>
        <w:ind w:firstLine="426"/>
        <w:jc w:val="both"/>
        <w:rPr>
          <w:sz w:val="28"/>
          <w:szCs w:val="28"/>
        </w:rPr>
      </w:pPr>
      <w:r w:rsidRPr="009C4EE6">
        <w:rPr>
          <w:rFonts w:eastAsia="Calibri"/>
          <w:sz w:val="28"/>
          <w:szCs w:val="28"/>
          <w:lang w:eastAsia="en-US"/>
        </w:rPr>
        <w:t xml:space="preserve">  </w:t>
      </w:r>
      <w:r>
        <w:rPr>
          <w:rFonts w:eastAsia="Calibri"/>
          <w:sz w:val="28"/>
          <w:szCs w:val="28"/>
          <w:lang w:eastAsia="en-US"/>
        </w:rPr>
        <w:t>2.2.2</w:t>
      </w:r>
      <w:r w:rsidRPr="009C4EE6">
        <w:rPr>
          <w:rFonts w:eastAsia="Calibri"/>
          <w:sz w:val="28"/>
          <w:szCs w:val="28"/>
          <w:lang w:eastAsia="en-US"/>
        </w:rPr>
        <w:t xml:space="preserve">. </w:t>
      </w:r>
      <w:r w:rsidRPr="009C4EE6">
        <w:rPr>
          <w:sz w:val="28"/>
          <w:szCs w:val="28"/>
        </w:rPr>
        <w:t>Заявитель</w:t>
      </w:r>
      <w:r w:rsidRPr="001C131A">
        <w:rPr>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E441A" w:rsidRPr="002E441A" w:rsidRDefault="002E441A" w:rsidP="002E441A">
      <w:pPr>
        <w:autoSpaceDE w:val="0"/>
        <w:autoSpaceDN w:val="0"/>
        <w:adjustRightInd w:val="0"/>
        <w:ind w:firstLine="709"/>
        <w:jc w:val="both"/>
        <w:rPr>
          <w:sz w:val="28"/>
          <w:szCs w:val="28"/>
        </w:rPr>
      </w:pPr>
      <w:r w:rsidRPr="001C131A">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2E441A" w:rsidRDefault="002E441A" w:rsidP="002E441A">
      <w:pPr>
        <w:ind w:firstLine="709"/>
        <w:jc w:val="both"/>
        <w:rPr>
          <w:sz w:val="28"/>
          <w:szCs w:val="28"/>
        </w:rPr>
      </w:pPr>
      <w:r>
        <w:rPr>
          <w:spacing w:val="-4"/>
          <w:sz w:val="28"/>
          <w:szCs w:val="28"/>
        </w:rPr>
        <w:t>2.2.3</w:t>
      </w:r>
      <w:r w:rsidRPr="00C85C3A">
        <w:rPr>
          <w:spacing w:val="-4"/>
          <w:sz w:val="28"/>
          <w:szCs w:val="28"/>
        </w:rPr>
        <w:t>.</w:t>
      </w:r>
      <w:r w:rsidRPr="00C85C3A">
        <w:rPr>
          <w:spacing w:val="-4"/>
        </w:rPr>
        <w:t xml:space="preserve"> </w:t>
      </w:r>
      <w:proofErr w:type="gramStart"/>
      <w:r w:rsidRPr="00C85C3A">
        <w:rPr>
          <w:spacing w:val="-4"/>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Pr>
          <w:spacing w:val="-4"/>
          <w:sz w:val="28"/>
          <w:szCs w:val="28"/>
        </w:rPr>
        <w:t xml:space="preserve"> (далее </w:t>
      </w:r>
      <w:r w:rsidRPr="00842FB8">
        <w:rPr>
          <w:spacing w:val="-4"/>
          <w:sz w:val="28"/>
          <w:szCs w:val="28"/>
        </w:rPr>
        <w:t xml:space="preserve">- </w:t>
      </w:r>
      <w:r>
        <w:rPr>
          <w:sz w:val="28"/>
          <w:szCs w:val="28"/>
        </w:rPr>
        <w:t xml:space="preserve">Федеральный закон </w:t>
      </w:r>
      <w:r w:rsidRPr="00842FB8">
        <w:rPr>
          <w:sz w:val="28"/>
          <w:szCs w:val="28"/>
        </w:rPr>
        <w:t>№ 210-ФЗ</w:t>
      </w:r>
      <w:r w:rsidRPr="00842FB8">
        <w:rPr>
          <w:spacing w:val="-4"/>
          <w:sz w:val="28"/>
          <w:szCs w:val="28"/>
        </w:rPr>
        <w:t xml:space="preserve">), </w:t>
      </w:r>
      <w:r>
        <w:rPr>
          <w:spacing w:val="-4"/>
          <w:sz w:val="28"/>
          <w:szCs w:val="28"/>
        </w:rPr>
        <w:t xml:space="preserve">Уполномоченным </w:t>
      </w:r>
      <w:r w:rsidRPr="00842FB8">
        <w:rPr>
          <w:spacing w:val="-4"/>
          <w:sz w:val="28"/>
          <w:szCs w:val="28"/>
        </w:rPr>
        <w:t>органам, предоставляю</w:t>
      </w:r>
      <w:r w:rsidRPr="00C85C3A">
        <w:rPr>
          <w:spacing w:val="-4"/>
          <w:sz w:val="28"/>
          <w:szCs w:val="28"/>
        </w:rPr>
        <w:t>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C85C3A">
        <w:rPr>
          <w:sz w:val="28"/>
          <w:szCs w:val="28"/>
        </w:rPr>
        <w:t xml:space="preserve"> муниципальной услуги и связа</w:t>
      </w:r>
      <w:r>
        <w:rPr>
          <w:sz w:val="28"/>
          <w:szCs w:val="28"/>
        </w:rPr>
        <w:t>нных с обращением в иные государственные органы и</w:t>
      </w:r>
      <w:r w:rsidRPr="00C85C3A">
        <w:rPr>
          <w:sz w:val="28"/>
          <w:szCs w:val="28"/>
        </w:rPr>
        <w:t xml:space="preserve"> организации, за</w:t>
      </w:r>
      <w:proofErr w:type="gramEnd"/>
      <w:r w:rsidRPr="00C85C3A">
        <w:rPr>
          <w:sz w:val="28"/>
          <w:szCs w:val="28"/>
        </w:rPr>
        <w:t xml:space="preserve"> исключением получен</w:t>
      </w:r>
      <w:r>
        <w:rPr>
          <w:sz w:val="28"/>
          <w:szCs w:val="28"/>
        </w:rPr>
        <w:t>ия услуг, включенных в перечень</w:t>
      </w:r>
      <w:r w:rsidRPr="00C85C3A">
        <w:rPr>
          <w:sz w:val="28"/>
          <w:szCs w:val="28"/>
        </w:rPr>
        <w:t xml:space="preserve"> услуг, которые</w:t>
      </w:r>
      <w:r>
        <w:rPr>
          <w:sz w:val="28"/>
          <w:szCs w:val="28"/>
        </w:rPr>
        <w:t xml:space="preserve"> </w:t>
      </w:r>
      <w:r w:rsidRPr="00C85C3A">
        <w:rPr>
          <w:sz w:val="28"/>
          <w:szCs w:val="28"/>
        </w:rPr>
        <w:t xml:space="preserve">являются необходимыми и обязательными для предоставления муниципальных услуг, </w:t>
      </w:r>
      <w:r w:rsidRPr="0098354D">
        <w:rPr>
          <w:sz w:val="28"/>
          <w:szCs w:val="28"/>
        </w:rPr>
        <w:t>утвержденных</w:t>
      </w:r>
      <w:r w:rsidRPr="00C85C3A">
        <w:rPr>
          <w:sz w:val="28"/>
          <w:szCs w:val="28"/>
        </w:rPr>
        <w:t xml:space="preserve"> решением Совета </w:t>
      </w:r>
      <w:r w:rsidR="00E94E8A">
        <w:rPr>
          <w:sz w:val="28"/>
          <w:szCs w:val="28"/>
        </w:rPr>
        <w:t>Первомайского сельского поселения</w:t>
      </w:r>
      <w:r>
        <w:rPr>
          <w:sz w:val="28"/>
          <w:szCs w:val="28"/>
        </w:rPr>
        <w:t xml:space="preserve"> </w:t>
      </w:r>
      <w:r w:rsidR="00E94E8A">
        <w:rPr>
          <w:sz w:val="28"/>
          <w:szCs w:val="28"/>
        </w:rPr>
        <w:t>Кущевского</w:t>
      </w:r>
      <w:r>
        <w:rPr>
          <w:sz w:val="28"/>
          <w:szCs w:val="28"/>
        </w:rPr>
        <w:t xml:space="preserve"> района</w:t>
      </w:r>
      <w:r w:rsidRPr="00C85C3A">
        <w:rPr>
          <w:sz w:val="28"/>
          <w:szCs w:val="28"/>
        </w:rPr>
        <w:t>.</w:t>
      </w:r>
    </w:p>
    <w:p w:rsidR="00E94E8A" w:rsidRPr="00C85C3A" w:rsidRDefault="00E94E8A" w:rsidP="002E441A">
      <w:pPr>
        <w:ind w:firstLine="709"/>
        <w:jc w:val="both"/>
        <w:rPr>
          <w:sz w:val="28"/>
          <w:szCs w:val="28"/>
        </w:rPr>
      </w:pPr>
    </w:p>
    <w:p w:rsidR="006431AA" w:rsidRDefault="00E94E8A" w:rsidP="006431AA">
      <w:pPr>
        <w:widowControl w:val="0"/>
        <w:ind w:firstLine="720"/>
        <w:jc w:val="center"/>
        <w:rPr>
          <w:sz w:val="28"/>
          <w:szCs w:val="28"/>
        </w:rPr>
      </w:pPr>
      <w:r w:rsidRPr="00A25DC6">
        <w:rPr>
          <w:sz w:val="28"/>
          <w:szCs w:val="28"/>
        </w:rPr>
        <w:t xml:space="preserve">Подраздел 2.3. </w:t>
      </w:r>
      <w:r w:rsidR="006431AA">
        <w:rPr>
          <w:sz w:val="28"/>
          <w:szCs w:val="28"/>
        </w:rPr>
        <w:t>Описание результата предоставления муниципальной услуги</w:t>
      </w:r>
    </w:p>
    <w:p w:rsidR="00E94E8A" w:rsidRDefault="00E94E8A" w:rsidP="006431AA">
      <w:pPr>
        <w:rPr>
          <w:sz w:val="28"/>
        </w:rPr>
      </w:pPr>
    </w:p>
    <w:p w:rsidR="00DE5023" w:rsidRPr="00FE063E" w:rsidRDefault="00DE5023" w:rsidP="00DE5023">
      <w:pPr>
        <w:ind w:firstLine="709"/>
        <w:jc w:val="both"/>
        <w:rPr>
          <w:color w:val="000000"/>
          <w:sz w:val="28"/>
          <w:szCs w:val="28"/>
        </w:rPr>
      </w:pPr>
      <w:bookmarkStart w:id="2" w:name="Par159"/>
      <w:bookmarkEnd w:id="2"/>
      <w:r>
        <w:rPr>
          <w:sz w:val="28"/>
          <w:szCs w:val="28"/>
        </w:rPr>
        <w:t>2.3.</w:t>
      </w:r>
      <w:r w:rsidR="00E94E8A">
        <w:rPr>
          <w:sz w:val="28"/>
          <w:szCs w:val="28"/>
        </w:rPr>
        <w:t>1.</w:t>
      </w:r>
      <w:r>
        <w:rPr>
          <w:sz w:val="28"/>
          <w:szCs w:val="28"/>
        </w:rPr>
        <w:t xml:space="preserve"> </w:t>
      </w:r>
      <w:r w:rsidRPr="00FE063E">
        <w:rPr>
          <w:color w:val="000000"/>
          <w:sz w:val="28"/>
          <w:szCs w:val="28"/>
        </w:rPr>
        <w:t>Результатом предоставления муниципальной услуги является получение заявителем</w:t>
      </w:r>
      <w:r>
        <w:rPr>
          <w:color w:val="000000"/>
          <w:sz w:val="28"/>
          <w:szCs w:val="28"/>
        </w:rPr>
        <w:t xml:space="preserve"> </w:t>
      </w:r>
      <w:r w:rsidRPr="00FE063E">
        <w:rPr>
          <w:color w:val="000000"/>
          <w:sz w:val="28"/>
          <w:szCs w:val="28"/>
        </w:rPr>
        <w:t>одного из следующих документов:</w:t>
      </w:r>
    </w:p>
    <w:p w:rsidR="00DE5023" w:rsidRPr="00FE063E" w:rsidRDefault="00DE5023" w:rsidP="00DE5023">
      <w:pPr>
        <w:ind w:firstLine="851"/>
        <w:jc w:val="both"/>
        <w:rPr>
          <w:color w:val="000000"/>
          <w:sz w:val="28"/>
          <w:szCs w:val="28"/>
        </w:rPr>
      </w:pPr>
      <w:r>
        <w:rPr>
          <w:color w:val="000000"/>
          <w:sz w:val="28"/>
          <w:szCs w:val="28"/>
        </w:rPr>
        <w:t>1) предоставление з</w:t>
      </w:r>
      <w:r w:rsidRPr="00FE063E">
        <w:rPr>
          <w:color w:val="000000"/>
          <w:sz w:val="28"/>
          <w:szCs w:val="28"/>
        </w:rPr>
        <w:t>аявителю бесплатно свидетельства о регистрации захоронения –</w:t>
      </w:r>
      <w:r>
        <w:rPr>
          <w:color w:val="000000"/>
          <w:sz w:val="28"/>
          <w:szCs w:val="28"/>
        </w:rPr>
        <w:t xml:space="preserve"> </w:t>
      </w:r>
      <w:r w:rsidRPr="00FE063E">
        <w:rPr>
          <w:color w:val="000000"/>
          <w:sz w:val="28"/>
          <w:szCs w:val="28"/>
        </w:rPr>
        <w:t>выдача свидетельства о регистрации захоронения на бумажном носителе (форма</w:t>
      </w:r>
      <w:r>
        <w:rPr>
          <w:color w:val="000000"/>
          <w:sz w:val="28"/>
          <w:szCs w:val="28"/>
        </w:rPr>
        <w:t xml:space="preserve"> </w:t>
      </w:r>
      <w:r w:rsidRPr="00FE063E">
        <w:rPr>
          <w:color w:val="000000"/>
          <w:sz w:val="28"/>
          <w:szCs w:val="28"/>
        </w:rPr>
        <w:t xml:space="preserve">свидетельства </w:t>
      </w:r>
      <w:r w:rsidRPr="004E3615">
        <w:rPr>
          <w:color w:val="000000"/>
          <w:sz w:val="28"/>
          <w:szCs w:val="28"/>
        </w:rPr>
        <w:t>приведена в приложении № 2 к</w:t>
      </w:r>
      <w:r w:rsidRPr="00FE063E">
        <w:rPr>
          <w:color w:val="000000"/>
          <w:sz w:val="28"/>
          <w:szCs w:val="28"/>
        </w:rPr>
        <w:t xml:space="preserve"> настоящему Регламенту);</w:t>
      </w:r>
    </w:p>
    <w:p w:rsidR="00DE5023" w:rsidRPr="00FE063E" w:rsidRDefault="00DE5023" w:rsidP="00DE5023">
      <w:pPr>
        <w:ind w:firstLine="851"/>
        <w:jc w:val="both"/>
        <w:rPr>
          <w:color w:val="000000"/>
          <w:sz w:val="28"/>
          <w:szCs w:val="28"/>
        </w:rPr>
      </w:pPr>
      <w:r>
        <w:rPr>
          <w:color w:val="000000"/>
          <w:sz w:val="28"/>
          <w:szCs w:val="28"/>
        </w:rPr>
        <w:t>2) предоставление з</w:t>
      </w:r>
      <w:r w:rsidRPr="00FE063E">
        <w:rPr>
          <w:color w:val="000000"/>
          <w:sz w:val="28"/>
          <w:szCs w:val="28"/>
        </w:rPr>
        <w:t>аявителю бесплатно свидетельства о регистрации захоронения -</w:t>
      </w:r>
      <w:r>
        <w:rPr>
          <w:color w:val="000000"/>
          <w:sz w:val="28"/>
          <w:szCs w:val="28"/>
        </w:rPr>
        <w:t xml:space="preserve"> выдача </w:t>
      </w:r>
      <w:r w:rsidRPr="00FE063E">
        <w:rPr>
          <w:color w:val="000000"/>
          <w:sz w:val="28"/>
          <w:szCs w:val="28"/>
        </w:rPr>
        <w:t>свидетельства о регистрации места захоронения на бумажном носителе</w:t>
      </w:r>
      <w:r>
        <w:rPr>
          <w:color w:val="000000"/>
          <w:sz w:val="28"/>
          <w:szCs w:val="28"/>
        </w:rPr>
        <w:t xml:space="preserve"> </w:t>
      </w:r>
      <w:r w:rsidRPr="00FE063E">
        <w:rPr>
          <w:color w:val="000000"/>
          <w:sz w:val="28"/>
          <w:szCs w:val="28"/>
        </w:rPr>
        <w:t>при замене свидетельства о регистрации захоронения при перерегистрации места</w:t>
      </w:r>
      <w:r>
        <w:rPr>
          <w:color w:val="000000"/>
          <w:sz w:val="28"/>
          <w:szCs w:val="28"/>
        </w:rPr>
        <w:t xml:space="preserve"> </w:t>
      </w:r>
      <w:r w:rsidRPr="00FE063E">
        <w:rPr>
          <w:color w:val="000000"/>
          <w:sz w:val="28"/>
          <w:szCs w:val="28"/>
        </w:rPr>
        <w:t>захоронения по причине:</w:t>
      </w:r>
    </w:p>
    <w:p w:rsidR="00DE5023" w:rsidRPr="00FE063E" w:rsidRDefault="00DE5023" w:rsidP="00DE5023">
      <w:pPr>
        <w:ind w:firstLine="851"/>
        <w:jc w:val="both"/>
        <w:rPr>
          <w:color w:val="000000"/>
          <w:sz w:val="28"/>
          <w:szCs w:val="28"/>
        </w:rPr>
      </w:pPr>
      <w:r w:rsidRPr="00FE063E">
        <w:rPr>
          <w:color w:val="000000"/>
          <w:sz w:val="28"/>
          <w:szCs w:val="28"/>
        </w:rPr>
        <w:t xml:space="preserve">плановой перерегистрации без смены </w:t>
      </w:r>
      <w:proofErr w:type="gramStart"/>
      <w:r w:rsidRPr="00FE063E">
        <w:rPr>
          <w:color w:val="000000"/>
          <w:sz w:val="28"/>
          <w:szCs w:val="28"/>
        </w:rPr>
        <w:t>ответственного</w:t>
      </w:r>
      <w:proofErr w:type="gramEnd"/>
      <w:r w:rsidRPr="00FE063E">
        <w:rPr>
          <w:color w:val="000000"/>
          <w:sz w:val="28"/>
          <w:szCs w:val="28"/>
        </w:rPr>
        <w:t xml:space="preserve"> за захоронение;</w:t>
      </w:r>
    </w:p>
    <w:p w:rsidR="00DE5023" w:rsidRPr="00FE063E" w:rsidRDefault="00DE5023" w:rsidP="00DE5023">
      <w:pPr>
        <w:ind w:firstLine="851"/>
        <w:jc w:val="both"/>
        <w:rPr>
          <w:color w:val="000000"/>
          <w:sz w:val="28"/>
          <w:szCs w:val="28"/>
        </w:rPr>
      </w:pPr>
      <w:r w:rsidRPr="00FE063E">
        <w:rPr>
          <w:color w:val="000000"/>
          <w:sz w:val="28"/>
          <w:szCs w:val="28"/>
        </w:rPr>
        <w:lastRenderedPageBreak/>
        <w:t>при перерегистрации на новое лицо по заявлению действующего ответственного за</w:t>
      </w:r>
      <w:r>
        <w:rPr>
          <w:color w:val="000000"/>
          <w:sz w:val="28"/>
          <w:szCs w:val="28"/>
        </w:rPr>
        <w:t xml:space="preserve"> </w:t>
      </w:r>
      <w:r w:rsidRPr="00FE063E">
        <w:rPr>
          <w:color w:val="000000"/>
          <w:sz w:val="28"/>
          <w:szCs w:val="28"/>
        </w:rPr>
        <w:t>место захоронения;</w:t>
      </w:r>
    </w:p>
    <w:p w:rsidR="00DE5023" w:rsidRDefault="00DE5023" w:rsidP="00DE5023">
      <w:pPr>
        <w:ind w:firstLine="851"/>
        <w:jc w:val="both"/>
        <w:rPr>
          <w:color w:val="000000"/>
          <w:sz w:val="28"/>
          <w:szCs w:val="28"/>
        </w:rPr>
      </w:pPr>
      <w:proofErr w:type="gramStart"/>
      <w:r w:rsidRPr="00FE063E">
        <w:rPr>
          <w:color w:val="000000"/>
          <w:sz w:val="28"/>
          <w:szCs w:val="28"/>
        </w:rPr>
        <w:t>при перерегистрации на новое лицо в связи со смертью ответственного за место</w:t>
      </w:r>
      <w:proofErr w:type="gramEnd"/>
      <w:r>
        <w:rPr>
          <w:color w:val="000000"/>
          <w:sz w:val="28"/>
          <w:szCs w:val="28"/>
        </w:rPr>
        <w:t xml:space="preserve"> захоронения;</w:t>
      </w:r>
    </w:p>
    <w:p w:rsidR="00DE5023" w:rsidRPr="00FE063E" w:rsidRDefault="00DE5023" w:rsidP="00DE5023">
      <w:pPr>
        <w:ind w:firstLine="851"/>
        <w:jc w:val="both"/>
        <w:rPr>
          <w:color w:val="000000"/>
          <w:sz w:val="28"/>
          <w:szCs w:val="28"/>
        </w:rPr>
      </w:pPr>
      <w:r w:rsidRPr="00FE063E">
        <w:rPr>
          <w:color w:val="000000"/>
          <w:sz w:val="28"/>
          <w:szCs w:val="28"/>
        </w:rPr>
        <w:t xml:space="preserve">при перерегистрации могилы </w:t>
      </w:r>
      <w:proofErr w:type="gramStart"/>
      <w:r w:rsidRPr="00FE063E">
        <w:rPr>
          <w:color w:val="000000"/>
          <w:sz w:val="28"/>
          <w:szCs w:val="28"/>
        </w:rPr>
        <w:t>невостребованного</w:t>
      </w:r>
      <w:proofErr w:type="gramEnd"/>
      <w:r w:rsidRPr="00FE063E">
        <w:rPr>
          <w:color w:val="000000"/>
          <w:sz w:val="28"/>
          <w:szCs w:val="28"/>
        </w:rPr>
        <w:t xml:space="preserve"> или неопознанного умершего,</w:t>
      </w:r>
    </w:p>
    <w:p w:rsidR="00DE5023" w:rsidRPr="00FE063E" w:rsidRDefault="00DE5023" w:rsidP="00DE5023">
      <w:pPr>
        <w:ind w:firstLine="851"/>
        <w:jc w:val="both"/>
        <w:rPr>
          <w:color w:val="000000"/>
          <w:sz w:val="28"/>
          <w:szCs w:val="28"/>
        </w:rPr>
      </w:pPr>
      <w:proofErr w:type="gramStart"/>
      <w:r w:rsidRPr="00FE063E">
        <w:rPr>
          <w:color w:val="000000"/>
          <w:sz w:val="28"/>
          <w:szCs w:val="28"/>
        </w:rPr>
        <w:t>захороненного без участия родственников или других граждан.</w:t>
      </w:r>
      <w:proofErr w:type="gramEnd"/>
    </w:p>
    <w:p w:rsidR="00DE5023" w:rsidRPr="00FE063E" w:rsidRDefault="00DE5023" w:rsidP="00DE5023">
      <w:pPr>
        <w:ind w:firstLine="851"/>
        <w:jc w:val="both"/>
        <w:rPr>
          <w:color w:val="000000"/>
          <w:sz w:val="28"/>
          <w:szCs w:val="28"/>
        </w:rPr>
      </w:pPr>
      <w:r w:rsidRPr="00FE063E">
        <w:rPr>
          <w:color w:val="000000"/>
          <w:sz w:val="28"/>
          <w:szCs w:val="28"/>
        </w:rPr>
        <w:t>3) уведомление об отказе в выдаче свидетельства о регистрации (перерегистрации)</w:t>
      </w:r>
      <w:r>
        <w:rPr>
          <w:color w:val="000000"/>
          <w:sz w:val="28"/>
          <w:szCs w:val="28"/>
        </w:rPr>
        <w:t xml:space="preserve"> </w:t>
      </w:r>
      <w:r w:rsidRPr="00FE063E">
        <w:rPr>
          <w:color w:val="000000"/>
          <w:sz w:val="28"/>
          <w:szCs w:val="28"/>
        </w:rPr>
        <w:t xml:space="preserve">захоронения - вручение </w:t>
      </w:r>
      <w:r>
        <w:rPr>
          <w:color w:val="000000"/>
          <w:sz w:val="28"/>
          <w:szCs w:val="28"/>
        </w:rPr>
        <w:t>з</w:t>
      </w:r>
      <w:r w:rsidRPr="00FE063E">
        <w:rPr>
          <w:color w:val="000000"/>
          <w:sz w:val="28"/>
          <w:szCs w:val="28"/>
        </w:rPr>
        <w:t>аявителю подписанного со стороны Администрации заявления на</w:t>
      </w:r>
      <w:r>
        <w:rPr>
          <w:color w:val="000000"/>
          <w:sz w:val="28"/>
          <w:szCs w:val="28"/>
        </w:rPr>
        <w:t xml:space="preserve"> </w:t>
      </w:r>
      <w:r w:rsidRPr="00FE063E">
        <w:rPr>
          <w:color w:val="000000"/>
          <w:sz w:val="28"/>
          <w:szCs w:val="28"/>
        </w:rPr>
        <w:t>бумажном носителе с указанием причины отказа.</w:t>
      </w:r>
    </w:p>
    <w:p w:rsidR="00DE5023" w:rsidRDefault="00DE5023" w:rsidP="00DE5023">
      <w:pPr>
        <w:ind w:firstLine="851"/>
        <w:jc w:val="both"/>
        <w:rPr>
          <w:color w:val="000000"/>
          <w:sz w:val="28"/>
          <w:szCs w:val="28"/>
        </w:rPr>
      </w:pPr>
      <w:r>
        <w:rPr>
          <w:color w:val="000000"/>
          <w:sz w:val="28"/>
          <w:szCs w:val="28"/>
        </w:rPr>
        <w:t>П</w:t>
      </w:r>
      <w:r w:rsidRPr="00FE063E">
        <w:rPr>
          <w:color w:val="000000"/>
          <w:sz w:val="28"/>
          <w:szCs w:val="28"/>
        </w:rPr>
        <w:t>осле выдачи свидетельства о регистрации захоронения вносится соответствующая запись в книге регистрации захоронений.</w:t>
      </w:r>
    </w:p>
    <w:p w:rsidR="00E94E8A" w:rsidRDefault="00E94E8A" w:rsidP="00DE5023">
      <w:pPr>
        <w:ind w:firstLine="851"/>
        <w:jc w:val="both"/>
        <w:rPr>
          <w:color w:val="000000"/>
          <w:sz w:val="28"/>
          <w:szCs w:val="28"/>
        </w:rPr>
      </w:pPr>
    </w:p>
    <w:p w:rsidR="006431AA" w:rsidRDefault="00E94E8A" w:rsidP="006431AA">
      <w:pPr>
        <w:widowControl w:val="0"/>
        <w:ind w:firstLine="726"/>
        <w:jc w:val="center"/>
        <w:rPr>
          <w:sz w:val="28"/>
          <w:szCs w:val="28"/>
        </w:rPr>
      </w:pPr>
      <w:r w:rsidRPr="00A25DC6">
        <w:rPr>
          <w:rFonts w:cs="Arial"/>
          <w:sz w:val="28"/>
          <w:szCs w:val="28"/>
        </w:rPr>
        <w:t>Подраздел 2.4</w:t>
      </w:r>
      <w:r w:rsidR="006431AA">
        <w:rPr>
          <w:sz w:val="28"/>
          <w:szCs w:val="28"/>
        </w:rPr>
        <w:t xml:space="preserve">. Срок предоставления муниципальной услуги, </w:t>
      </w:r>
    </w:p>
    <w:p w:rsidR="006431AA" w:rsidRDefault="006431AA" w:rsidP="006431AA">
      <w:pPr>
        <w:widowControl w:val="0"/>
        <w:ind w:firstLine="726"/>
        <w:jc w:val="center"/>
        <w:rPr>
          <w:sz w:val="28"/>
          <w:szCs w:val="28"/>
        </w:rPr>
      </w:pPr>
      <w:r>
        <w:rPr>
          <w:sz w:val="28"/>
          <w:szCs w:val="28"/>
        </w:rPr>
        <w:t xml:space="preserve">в том числе с учетом необходимости обращения в организации, </w:t>
      </w:r>
    </w:p>
    <w:p w:rsidR="006431AA" w:rsidRDefault="006431AA" w:rsidP="006431AA">
      <w:pPr>
        <w:widowControl w:val="0"/>
        <w:ind w:firstLine="726"/>
        <w:jc w:val="center"/>
        <w:rPr>
          <w:sz w:val="28"/>
          <w:szCs w:val="28"/>
        </w:rPr>
      </w:pPr>
      <w:r>
        <w:rPr>
          <w:sz w:val="28"/>
          <w:szCs w:val="28"/>
        </w:rPr>
        <w:t xml:space="preserve">участвующие в предоставлении муниципальной услуги, </w:t>
      </w:r>
    </w:p>
    <w:p w:rsidR="006431AA" w:rsidRDefault="006431AA" w:rsidP="006431AA">
      <w:pPr>
        <w:widowControl w:val="0"/>
        <w:ind w:firstLine="726"/>
        <w:jc w:val="center"/>
        <w:rPr>
          <w:sz w:val="28"/>
          <w:szCs w:val="28"/>
        </w:rPr>
      </w:pPr>
      <w:r>
        <w:rPr>
          <w:sz w:val="28"/>
          <w:szCs w:val="28"/>
        </w:rPr>
        <w:t xml:space="preserve">срок приостановления предоставления муниципальной услуги, </w:t>
      </w:r>
    </w:p>
    <w:p w:rsidR="006431AA" w:rsidRDefault="006431AA" w:rsidP="006431AA">
      <w:pPr>
        <w:widowControl w:val="0"/>
        <w:ind w:firstLine="726"/>
        <w:jc w:val="center"/>
        <w:rPr>
          <w:sz w:val="28"/>
          <w:szCs w:val="28"/>
        </w:rPr>
      </w:pPr>
      <w:r>
        <w:rPr>
          <w:sz w:val="28"/>
          <w:szCs w:val="28"/>
        </w:rPr>
        <w:t xml:space="preserve">срок выдачи документов, являющихся результатом предоставления </w:t>
      </w:r>
    </w:p>
    <w:p w:rsidR="006431AA" w:rsidRDefault="006431AA" w:rsidP="006431AA">
      <w:pPr>
        <w:widowControl w:val="0"/>
        <w:ind w:firstLine="726"/>
        <w:jc w:val="center"/>
        <w:rPr>
          <w:color w:val="000000"/>
          <w:sz w:val="28"/>
          <w:szCs w:val="28"/>
        </w:rPr>
      </w:pPr>
      <w:r>
        <w:rPr>
          <w:sz w:val="28"/>
          <w:szCs w:val="28"/>
        </w:rPr>
        <w:t>муниципальной услуги</w:t>
      </w:r>
    </w:p>
    <w:p w:rsidR="00E94E8A" w:rsidRDefault="00E94E8A" w:rsidP="006431AA">
      <w:pPr>
        <w:widowControl w:val="0"/>
        <w:autoSpaceDE w:val="0"/>
        <w:autoSpaceDN w:val="0"/>
        <w:adjustRightInd w:val="0"/>
        <w:jc w:val="center"/>
        <w:outlineLvl w:val="2"/>
        <w:rPr>
          <w:rFonts w:cs="Arial"/>
          <w:sz w:val="28"/>
          <w:szCs w:val="28"/>
        </w:rPr>
      </w:pPr>
    </w:p>
    <w:p w:rsidR="00DE5023" w:rsidRPr="00584AB9" w:rsidRDefault="00DE5023" w:rsidP="00DE5023">
      <w:pPr>
        <w:ind w:firstLine="720"/>
        <w:jc w:val="both"/>
        <w:rPr>
          <w:sz w:val="28"/>
          <w:szCs w:val="28"/>
        </w:rPr>
      </w:pPr>
      <w:r>
        <w:rPr>
          <w:sz w:val="28"/>
          <w:szCs w:val="28"/>
        </w:rPr>
        <w:t>В</w:t>
      </w:r>
      <w:r w:rsidRPr="00584AB9">
        <w:rPr>
          <w:sz w:val="28"/>
          <w:szCs w:val="28"/>
        </w:rPr>
        <w:t>ыдача свидетельства о регистрации захоронения - не более 1,5 часа с момента</w:t>
      </w:r>
      <w:r>
        <w:rPr>
          <w:sz w:val="28"/>
          <w:szCs w:val="28"/>
        </w:rPr>
        <w:t xml:space="preserve"> </w:t>
      </w:r>
      <w:r w:rsidRPr="00584AB9">
        <w:rPr>
          <w:sz w:val="28"/>
          <w:szCs w:val="28"/>
        </w:rPr>
        <w:t>подачи заявления с перечн</w:t>
      </w:r>
      <w:r>
        <w:rPr>
          <w:sz w:val="28"/>
          <w:szCs w:val="28"/>
        </w:rPr>
        <w:t>ем документов, предусмотренных настоящим регламентом</w:t>
      </w:r>
      <w:r w:rsidRPr="00584AB9">
        <w:rPr>
          <w:sz w:val="28"/>
          <w:szCs w:val="28"/>
        </w:rPr>
        <w:t>.</w:t>
      </w:r>
    </w:p>
    <w:p w:rsidR="00DE5023" w:rsidRPr="00584AB9" w:rsidRDefault="00DE5023" w:rsidP="00DE5023">
      <w:pPr>
        <w:ind w:firstLine="720"/>
        <w:jc w:val="both"/>
        <w:rPr>
          <w:sz w:val="28"/>
          <w:szCs w:val="28"/>
        </w:rPr>
      </w:pPr>
      <w:r>
        <w:rPr>
          <w:sz w:val="28"/>
          <w:szCs w:val="28"/>
        </w:rPr>
        <w:t>В</w:t>
      </w:r>
      <w:r w:rsidRPr="00584AB9">
        <w:rPr>
          <w:sz w:val="28"/>
          <w:szCs w:val="28"/>
        </w:rPr>
        <w:t>ыдача свидетельства о регистрации захоронения, при плановой перерегистрации</w:t>
      </w:r>
      <w:r>
        <w:rPr>
          <w:sz w:val="28"/>
          <w:szCs w:val="28"/>
        </w:rPr>
        <w:t xml:space="preserve"> </w:t>
      </w:r>
      <w:r w:rsidRPr="00584AB9">
        <w:rPr>
          <w:sz w:val="28"/>
          <w:szCs w:val="28"/>
        </w:rPr>
        <w:t>без смены ответственного за захоронение, с момента подачи заявления с перечнем</w:t>
      </w:r>
      <w:r>
        <w:rPr>
          <w:sz w:val="28"/>
          <w:szCs w:val="28"/>
        </w:rPr>
        <w:t xml:space="preserve"> </w:t>
      </w:r>
      <w:r w:rsidRPr="00584AB9">
        <w:rPr>
          <w:sz w:val="28"/>
          <w:szCs w:val="28"/>
        </w:rPr>
        <w:t xml:space="preserve">документов, предусмотренных </w:t>
      </w:r>
      <w:r>
        <w:rPr>
          <w:sz w:val="28"/>
          <w:szCs w:val="28"/>
        </w:rPr>
        <w:t>настоящим Регламентом – не более 1,5 часа.</w:t>
      </w:r>
    </w:p>
    <w:p w:rsidR="00DE5023" w:rsidRPr="00584AB9" w:rsidRDefault="00DE5023" w:rsidP="00DE5023">
      <w:pPr>
        <w:ind w:firstLine="720"/>
        <w:jc w:val="both"/>
        <w:rPr>
          <w:sz w:val="28"/>
          <w:szCs w:val="28"/>
        </w:rPr>
      </w:pPr>
      <w:r>
        <w:rPr>
          <w:sz w:val="28"/>
          <w:szCs w:val="28"/>
        </w:rPr>
        <w:t>В</w:t>
      </w:r>
      <w:r w:rsidRPr="00584AB9">
        <w:rPr>
          <w:sz w:val="28"/>
          <w:szCs w:val="28"/>
        </w:rPr>
        <w:t>ыдача свидетельства о регистрации захоронения, при перерегистрации на новое</w:t>
      </w:r>
      <w:r>
        <w:rPr>
          <w:sz w:val="28"/>
          <w:szCs w:val="28"/>
        </w:rPr>
        <w:t xml:space="preserve"> </w:t>
      </w:r>
      <w:r w:rsidRPr="00584AB9">
        <w:rPr>
          <w:sz w:val="28"/>
          <w:szCs w:val="28"/>
        </w:rPr>
        <w:t>лицо по заявлению действующего ответственного за захоронение, с момента подачи</w:t>
      </w:r>
      <w:r>
        <w:rPr>
          <w:sz w:val="28"/>
          <w:szCs w:val="28"/>
        </w:rPr>
        <w:t xml:space="preserve"> </w:t>
      </w:r>
      <w:r w:rsidRPr="00584AB9">
        <w:rPr>
          <w:sz w:val="28"/>
          <w:szCs w:val="28"/>
        </w:rPr>
        <w:t xml:space="preserve">заявления с перечнем документов, предусмотренных </w:t>
      </w:r>
      <w:r>
        <w:rPr>
          <w:sz w:val="28"/>
          <w:szCs w:val="28"/>
        </w:rPr>
        <w:t>настоящим Регламентом</w:t>
      </w:r>
      <w:r w:rsidRPr="00584AB9">
        <w:rPr>
          <w:sz w:val="28"/>
          <w:szCs w:val="28"/>
        </w:rPr>
        <w:t xml:space="preserve"> – не</w:t>
      </w:r>
      <w:r>
        <w:rPr>
          <w:sz w:val="28"/>
          <w:szCs w:val="28"/>
        </w:rPr>
        <w:t xml:space="preserve"> более 3 дней.</w:t>
      </w:r>
    </w:p>
    <w:p w:rsidR="00DE5023" w:rsidRPr="00584AB9" w:rsidRDefault="00DE5023" w:rsidP="00DE5023">
      <w:pPr>
        <w:ind w:firstLine="720"/>
        <w:jc w:val="both"/>
        <w:rPr>
          <w:sz w:val="28"/>
          <w:szCs w:val="28"/>
        </w:rPr>
      </w:pPr>
      <w:r>
        <w:rPr>
          <w:sz w:val="28"/>
          <w:szCs w:val="28"/>
        </w:rPr>
        <w:t>В</w:t>
      </w:r>
      <w:r w:rsidRPr="00584AB9">
        <w:rPr>
          <w:sz w:val="28"/>
          <w:szCs w:val="28"/>
        </w:rPr>
        <w:t>ыдача свидетельства о регистрации захоронения, при перерегистрации на новое</w:t>
      </w:r>
      <w:r>
        <w:rPr>
          <w:sz w:val="28"/>
          <w:szCs w:val="28"/>
        </w:rPr>
        <w:t xml:space="preserve"> </w:t>
      </w:r>
      <w:r w:rsidRPr="00584AB9">
        <w:rPr>
          <w:sz w:val="28"/>
          <w:szCs w:val="28"/>
        </w:rPr>
        <w:t>лицо в связи со смертью ответственного за захоронение, с момента подачи заявления с</w:t>
      </w:r>
      <w:r>
        <w:rPr>
          <w:sz w:val="28"/>
          <w:szCs w:val="28"/>
        </w:rPr>
        <w:t xml:space="preserve"> </w:t>
      </w:r>
      <w:r w:rsidRPr="00584AB9">
        <w:rPr>
          <w:sz w:val="28"/>
          <w:szCs w:val="28"/>
        </w:rPr>
        <w:t xml:space="preserve">перечнем документов, предусмотренных </w:t>
      </w:r>
      <w:r>
        <w:rPr>
          <w:sz w:val="28"/>
          <w:szCs w:val="28"/>
        </w:rPr>
        <w:t>настоящим Регламентом</w:t>
      </w:r>
      <w:r w:rsidRPr="00584AB9">
        <w:rPr>
          <w:sz w:val="28"/>
          <w:szCs w:val="28"/>
        </w:rPr>
        <w:t xml:space="preserve"> – не более 5</w:t>
      </w:r>
      <w:r>
        <w:rPr>
          <w:sz w:val="28"/>
          <w:szCs w:val="28"/>
        </w:rPr>
        <w:t xml:space="preserve"> дней.</w:t>
      </w:r>
    </w:p>
    <w:p w:rsidR="00DE5023" w:rsidRPr="00584AB9" w:rsidRDefault="00DE5023" w:rsidP="00DE5023">
      <w:pPr>
        <w:ind w:firstLine="720"/>
        <w:jc w:val="both"/>
        <w:rPr>
          <w:sz w:val="28"/>
          <w:szCs w:val="28"/>
        </w:rPr>
      </w:pPr>
      <w:r>
        <w:rPr>
          <w:sz w:val="28"/>
          <w:szCs w:val="28"/>
        </w:rPr>
        <w:t>В</w:t>
      </w:r>
      <w:r w:rsidRPr="00584AB9">
        <w:rPr>
          <w:sz w:val="28"/>
          <w:szCs w:val="28"/>
        </w:rPr>
        <w:t>ыдача свидетельства о регистрации захоронения, при перерегистрации могилы</w:t>
      </w:r>
      <w:r>
        <w:rPr>
          <w:sz w:val="28"/>
          <w:szCs w:val="28"/>
        </w:rPr>
        <w:t xml:space="preserve"> </w:t>
      </w:r>
      <w:r w:rsidRPr="00584AB9">
        <w:rPr>
          <w:sz w:val="28"/>
          <w:szCs w:val="28"/>
        </w:rPr>
        <w:t>невостребованного или неопознанного умершего, захороненного без участия</w:t>
      </w:r>
      <w:r>
        <w:rPr>
          <w:sz w:val="28"/>
          <w:szCs w:val="28"/>
        </w:rPr>
        <w:t xml:space="preserve"> </w:t>
      </w:r>
      <w:r w:rsidRPr="00584AB9">
        <w:rPr>
          <w:sz w:val="28"/>
          <w:szCs w:val="28"/>
        </w:rPr>
        <w:t>родственников или других граждан, с момента подачи заявления с перечнем документов,</w:t>
      </w:r>
      <w:r>
        <w:rPr>
          <w:sz w:val="28"/>
          <w:szCs w:val="28"/>
        </w:rPr>
        <w:t xml:space="preserve"> </w:t>
      </w:r>
      <w:r w:rsidRPr="00584AB9">
        <w:rPr>
          <w:sz w:val="28"/>
          <w:szCs w:val="28"/>
        </w:rPr>
        <w:t xml:space="preserve">предусмотренных </w:t>
      </w:r>
      <w:r>
        <w:rPr>
          <w:sz w:val="28"/>
          <w:szCs w:val="28"/>
        </w:rPr>
        <w:t>настоящим Регламентом – не более 7 дней.</w:t>
      </w:r>
    </w:p>
    <w:p w:rsidR="00DE5023" w:rsidRDefault="00DE5023" w:rsidP="00DE5023">
      <w:pPr>
        <w:ind w:firstLine="720"/>
        <w:jc w:val="both"/>
        <w:rPr>
          <w:sz w:val="28"/>
          <w:szCs w:val="28"/>
        </w:rPr>
      </w:pPr>
      <w:r>
        <w:rPr>
          <w:sz w:val="28"/>
          <w:szCs w:val="28"/>
        </w:rPr>
        <w:t xml:space="preserve">Внесение соответствующей </w:t>
      </w:r>
      <w:r w:rsidRPr="00584AB9">
        <w:rPr>
          <w:sz w:val="28"/>
          <w:szCs w:val="28"/>
        </w:rPr>
        <w:t>записи в книге регистрации захоронений – не более 1</w:t>
      </w:r>
      <w:r>
        <w:rPr>
          <w:sz w:val="28"/>
          <w:szCs w:val="28"/>
        </w:rPr>
        <w:t xml:space="preserve"> </w:t>
      </w:r>
      <w:r w:rsidRPr="00584AB9">
        <w:rPr>
          <w:sz w:val="28"/>
          <w:szCs w:val="28"/>
        </w:rPr>
        <w:t>часа.</w:t>
      </w:r>
    </w:p>
    <w:p w:rsidR="00E94E8A" w:rsidRDefault="00E94E8A" w:rsidP="00DE5023">
      <w:pPr>
        <w:ind w:firstLine="720"/>
        <w:jc w:val="both"/>
        <w:rPr>
          <w:sz w:val="28"/>
          <w:szCs w:val="28"/>
        </w:rPr>
      </w:pPr>
    </w:p>
    <w:p w:rsidR="006431AA" w:rsidRDefault="00E94E8A" w:rsidP="006431AA">
      <w:pPr>
        <w:widowControl w:val="0"/>
        <w:ind w:left="709" w:right="424"/>
        <w:jc w:val="center"/>
        <w:rPr>
          <w:color w:val="000000"/>
          <w:sz w:val="28"/>
          <w:szCs w:val="28"/>
        </w:rPr>
      </w:pPr>
      <w:r w:rsidRPr="00A25DC6">
        <w:rPr>
          <w:rFonts w:cs="Arial"/>
          <w:sz w:val="28"/>
          <w:szCs w:val="28"/>
        </w:rPr>
        <w:t xml:space="preserve">Подраздел 2.5. </w:t>
      </w:r>
      <w:r w:rsidR="006431AA">
        <w:rPr>
          <w:color w:val="000000"/>
          <w:sz w:val="28"/>
          <w:szCs w:val="28"/>
        </w:rPr>
        <w:t xml:space="preserve">Перечень нормативных правовых актов, </w:t>
      </w:r>
    </w:p>
    <w:p w:rsidR="00E94E8A" w:rsidRPr="00A25DC6" w:rsidRDefault="006431AA" w:rsidP="006431AA">
      <w:pPr>
        <w:widowControl w:val="0"/>
        <w:autoSpaceDE w:val="0"/>
        <w:autoSpaceDN w:val="0"/>
        <w:adjustRightInd w:val="0"/>
        <w:jc w:val="center"/>
        <w:outlineLvl w:val="2"/>
        <w:rPr>
          <w:rFonts w:cs="Arial"/>
          <w:sz w:val="28"/>
          <w:szCs w:val="28"/>
        </w:rPr>
      </w:pPr>
      <w:proofErr w:type="gramStart"/>
      <w:r>
        <w:rPr>
          <w:color w:val="000000"/>
          <w:sz w:val="28"/>
          <w:szCs w:val="28"/>
        </w:rPr>
        <w:t>регулирующих</w:t>
      </w:r>
      <w:proofErr w:type="gramEnd"/>
      <w:r>
        <w:rPr>
          <w:color w:val="000000"/>
          <w:sz w:val="28"/>
          <w:szCs w:val="28"/>
        </w:rPr>
        <w:t xml:space="preserve"> отношения, возникающие в связи с предоставлением </w:t>
      </w:r>
      <w:r>
        <w:rPr>
          <w:color w:val="000000"/>
          <w:sz w:val="28"/>
          <w:szCs w:val="28"/>
        </w:rPr>
        <w:lastRenderedPageBreak/>
        <w:t>муниципальной услуги</w:t>
      </w:r>
    </w:p>
    <w:p w:rsidR="00E94E8A" w:rsidRDefault="00E94E8A" w:rsidP="00DE5023">
      <w:pPr>
        <w:ind w:firstLine="720"/>
        <w:jc w:val="both"/>
        <w:rPr>
          <w:sz w:val="28"/>
          <w:szCs w:val="28"/>
        </w:rPr>
      </w:pPr>
    </w:p>
    <w:p w:rsidR="00DE5023" w:rsidRDefault="00DE5023" w:rsidP="00DE5023">
      <w:pPr>
        <w:ind w:firstLine="709"/>
        <w:jc w:val="both"/>
        <w:rPr>
          <w:sz w:val="28"/>
          <w:szCs w:val="28"/>
        </w:rPr>
      </w:pPr>
      <w:r>
        <w:rPr>
          <w:sz w:val="28"/>
          <w:szCs w:val="28"/>
        </w:rPr>
        <w:t>2.5</w:t>
      </w:r>
      <w:r w:rsidR="00E94E8A">
        <w:rPr>
          <w:sz w:val="28"/>
          <w:szCs w:val="28"/>
        </w:rPr>
        <w:t>.1.</w:t>
      </w:r>
      <w:r>
        <w:rPr>
          <w:sz w:val="28"/>
          <w:szCs w:val="28"/>
        </w:rPr>
        <w:t xml:space="preserve"> </w:t>
      </w:r>
      <w:r>
        <w:rPr>
          <w:color w:val="000000"/>
          <w:sz w:val="28"/>
          <w:szCs w:val="28"/>
        </w:rPr>
        <w:t xml:space="preserve">Предоставление муниципальной услуги осуществляется в соответствии </w:t>
      </w:r>
      <w:proofErr w:type="gramStart"/>
      <w:r>
        <w:rPr>
          <w:color w:val="000000"/>
          <w:sz w:val="28"/>
          <w:szCs w:val="28"/>
        </w:rPr>
        <w:t>с</w:t>
      </w:r>
      <w:proofErr w:type="gramEnd"/>
      <w:r>
        <w:rPr>
          <w:color w:val="000000"/>
          <w:sz w:val="28"/>
          <w:szCs w:val="28"/>
        </w:rPr>
        <w:t>:</w:t>
      </w:r>
    </w:p>
    <w:p w:rsidR="00DE5023" w:rsidRDefault="00DE5023" w:rsidP="00DE5023">
      <w:pPr>
        <w:widowControl w:val="0"/>
        <w:ind w:firstLine="709"/>
        <w:jc w:val="both"/>
        <w:rPr>
          <w:sz w:val="28"/>
          <w:szCs w:val="28"/>
        </w:rPr>
      </w:pPr>
      <w:r>
        <w:rPr>
          <w:sz w:val="28"/>
          <w:szCs w:val="28"/>
        </w:rPr>
        <w:t>-Конституцией Российской Федерации от 12 декабря 1993 года («Российская газета», №237, 25 декабря 1993 года);</w:t>
      </w:r>
    </w:p>
    <w:p w:rsidR="00DE5023" w:rsidRDefault="00DE5023" w:rsidP="00DE5023">
      <w:pPr>
        <w:widowControl w:val="0"/>
        <w:ind w:firstLine="709"/>
        <w:jc w:val="both"/>
        <w:rPr>
          <w:sz w:val="28"/>
          <w:szCs w:val="28"/>
        </w:rPr>
      </w:pPr>
      <w:proofErr w:type="gramStart"/>
      <w:r>
        <w:rPr>
          <w:sz w:val="28"/>
          <w:szCs w:val="28"/>
        </w:rPr>
        <w:t>- Гражданским кодексом Российской Федерации (часть первая) от 30 ноября 1994 года № 51-ФЗ;</w:t>
      </w:r>
      <w:r>
        <w:t xml:space="preserve"> </w:t>
      </w:r>
      <w:r>
        <w:rPr>
          <w:sz w:val="28"/>
          <w:szCs w:val="28"/>
        </w:rPr>
        <w:t>часть вторая от 26 января 1996  года № 14-ФЗ; часть третья от 26 ноября 2001 года № 146-ФЗ;  часть четвертая от 18 декабря 2006 года № 230-ФЗ («Собрание законодательства РФ», 05 декабря 1994 года, № 32, ст. 3301; «Собрание законодательства РФ», 29 января 1996 года, № 5, ст. 410;</w:t>
      </w:r>
      <w:proofErr w:type="gramEnd"/>
      <w:r>
        <w:rPr>
          <w:sz w:val="28"/>
          <w:szCs w:val="28"/>
        </w:rPr>
        <w:t xml:space="preserve"> </w:t>
      </w:r>
      <w:proofErr w:type="gramStart"/>
      <w:r>
        <w:rPr>
          <w:sz w:val="28"/>
          <w:szCs w:val="28"/>
        </w:rPr>
        <w:t>«Собрание законодательства РФ», 3 декабря 2001 года, № 49, ст. 4552; «Собрание законодательства РФ», 25 декабря 2006 года, № 52 (1 ч.), ст. 5496);</w:t>
      </w:r>
      <w:proofErr w:type="gramEnd"/>
    </w:p>
    <w:p w:rsidR="00DE5023" w:rsidRDefault="00DE5023" w:rsidP="00DE5023">
      <w:pPr>
        <w:widowControl w:val="0"/>
        <w:ind w:firstLine="709"/>
        <w:jc w:val="both"/>
        <w:rPr>
          <w:sz w:val="28"/>
          <w:szCs w:val="28"/>
        </w:rPr>
      </w:pPr>
      <w:r>
        <w:rPr>
          <w:sz w:val="28"/>
          <w:szCs w:val="28"/>
        </w:rPr>
        <w:t>- Федеральным законом от 27 июля 2010 № 210-ФЗ «Об организации предоставления государственных и муниципальных услуг» («Российская газета», № 168, 30 июля 2010; «Собрание законодательства РФ», 2 августа 2010, № 31, ст. 4179) (далее – Федеральный закон № 210-ФЗ);</w:t>
      </w:r>
    </w:p>
    <w:p w:rsidR="00DE5023" w:rsidRDefault="00DE5023" w:rsidP="00DE5023">
      <w:pPr>
        <w:widowControl w:val="0"/>
        <w:ind w:firstLine="709"/>
        <w:jc w:val="both"/>
        <w:rPr>
          <w:sz w:val="28"/>
          <w:szCs w:val="28"/>
        </w:rPr>
      </w:pPr>
      <w:r>
        <w:rPr>
          <w:sz w:val="28"/>
          <w:szCs w:val="28"/>
        </w:rPr>
        <w:t>- Федеральным законом от 6 октября 2003 года  № 131-ФЗ «Об общих принципах организации местного самоуправления в Российской Федерации» («Российская газета», № 202, 08 октября 2003 года);</w:t>
      </w:r>
    </w:p>
    <w:p w:rsidR="00A24113" w:rsidRDefault="00DE5023" w:rsidP="00A24113">
      <w:pPr>
        <w:widowControl w:val="0"/>
        <w:ind w:firstLine="709"/>
        <w:jc w:val="both"/>
        <w:rPr>
          <w:sz w:val="28"/>
          <w:szCs w:val="28"/>
        </w:rPr>
      </w:pPr>
      <w:r>
        <w:rPr>
          <w:sz w:val="28"/>
          <w:szCs w:val="28"/>
        </w:rPr>
        <w:t>- Федеральным законом от 12 января 1996 года № 8-ФЗ «О погребении и похоронном деле»;</w:t>
      </w:r>
    </w:p>
    <w:p w:rsidR="00DE5023" w:rsidRDefault="00DE5023" w:rsidP="00DE5023">
      <w:pPr>
        <w:widowControl w:val="0"/>
        <w:ind w:firstLine="709"/>
        <w:jc w:val="both"/>
        <w:rPr>
          <w:sz w:val="28"/>
          <w:szCs w:val="28"/>
        </w:rPr>
      </w:pPr>
      <w:r>
        <w:rPr>
          <w:sz w:val="28"/>
          <w:szCs w:val="28"/>
        </w:rPr>
        <w:t>- Федеральным законом от 27 июля 2006 года № 152-ФЗ «О персональных данных» («Российская газета», № 165, 29 июля 2006 года);</w:t>
      </w:r>
    </w:p>
    <w:p w:rsidR="00DE5023" w:rsidRDefault="00DE5023" w:rsidP="00DE5023">
      <w:pPr>
        <w:widowControl w:val="0"/>
        <w:ind w:firstLine="709"/>
        <w:jc w:val="both"/>
        <w:rPr>
          <w:sz w:val="28"/>
          <w:szCs w:val="28"/>
        </w:rPr>
      </w:pPr>
      <w:r>
        <w:rPr>
          <w:sz w:val="28"/>
          <w:szCs w:val="28"/>
        </w:rPr>
        <w:t xml:space="preserve">- Федеральным законом от 02 мая 2006 года № 59-ФЗ «О порядке рассмотрения обращений граждан Российской Федерации» и иными нормативными правовыми актами Российской Федерации («Российская газета», № 95, 5 мая 2006 года, «Собрание законодательства РФ», 8 мая 2006 года № 19, ст. 2060, «Парламентская газета», № 70-71, 11 мая 2006 года); </w:t>
      </w:r>
    </w:p>
    <w:p w:rsidR="00A24113" w:rsidRPr="00A24113" w:rsidRDefault="00A24113" w:rsidP="00DE5023">
      <w:pPr>
        <w:widowControl w:val="0"/>
        <w:ind w:firstLine="709"/>
        <w:jc w:val="both"/>
        <w:rPr>
          <w:rStyle w:val="a3"/>
          <w:color w:val="auto"/>
          <w:sz w:val="28"/>
          <w:szCs w:val="28"/>
        </w:rPr>
      </w:pPr>
      <w:r>
        <w:rPr>
          <w:sz w:val="28"/>
          <w:szCs w:val="28"/>
        </w:rPr>
        <w:t>-</w:t>
      </w:r>
      <w:r w:rsidRPr="00A24113">
        <w:rPr>
          <w:rFonts w:ascii="Arial" w:hAnsi="Arial" w:cs="Arial"/>
          <w:color w:val="444444"/>
          <w:sz w:val="20"/>
          <w:szCs w:val="20"/>
          <w:shd w:val="clear" w:color="auto" w:fill="FFFFFF"/>
        </w:rPr>
        <w:t xml:space="preserve"> </w:t>
      </w:r>
      <w:r>
        <w:rPr>
          <w:rFonts w:ascii="Arial" w:hAnsi="Arial" w:cs="Arial"/>
          <w:color w:val="444444"/>
          <w:sz w:val="20"/>
          <w:szCs w:val="20"/>
          <w:shd w:val="clear" w:color="auto" w:fill="FFFFFF"/>
        </w:rPr>
        <w:t xml:space="preserve">  </w:t>
      </w:r>
      <w:hyperlink r:id="rId9" w:anchor="7D20K3" w:history="1">
        <w:r>
          <w:rPr>
            <w:rStyle w:val="ae"/>
            <w:color w:val="auto"/>
            <w:sz w:val="28"/>
            <w:szCs w:val="28"/>
            <w:u w:val="none"/>
            <w:shd w:val="clear" w:color="auto" w:fill="FFFFFF"/>
          </w:rPr>
          <w:t xml:space="preserve">Законом Краснодарского края от 23 декабря 2020 года </w:t>
        </w:r>
        <w:r w:rsidRPr="00A24113">
          <w:rPr>
            <w:rStyle w:val="ae"/>
            <w:color w:val="auto"/>
            <w:sz w:val="28"/>
            <w:szCs w:val="28"/>
            <w:u w:val="none"/>
            <w:shd w:val="clear" w:color="auto" w:fill="FFFFFF"/>
          </w:rPr>
          <w:t xml:space="preserve"> "О погребении и похоронном деле"</w:t>
        </w:r>
      </w:hyperlink>
      <w:r>
        <w:rPr>
          <w:sz w:val="28"/>
          <w:szCs w:val="28"/>
        </w:rPr>
        <w:t>.</w:t>
      </w:r>
    </w:p>
    <w:p w:rsidR="00DE5023" w:rsidRDefault="00DE5023" w:rsidP="00DE5023">
      <w:pPr>
        <w:ind w:firstLine="709"/>
        <w:jc w:val="both"/>
        <w:rPr>
          <w:sz w:val="28"/>
          <w:szCs w:val="28"/>
        </w:rPr>
      </w:pPr>
      <w:r>
        <w:rPr>
          <w:rStyle w:val="a3"/>
          <w:color w:val="00000A"/>
          <w:sz w:val="28"/>
          <w:szCs w:val="28"/>
        </w:rPr>
        <w:t>- Устав</w:t>
      </w:r>
      <w:r>
        <w:rPr>
          <w:sz w:val="28"/>
          <w:szCs w:val="28"/>
        </w:rPr>
        <w:t>ом администрации Первомайского сельского поселения Кущевского района.</w:t>
      </w:r>
    </w:p>
    <w:p w:rsidR="00E94E8A" w:rsidRPr="00285F05" w:rsidRDefault="00E94E8A" w:rsidP="00DE5023">
      <w:pPr>
        <w:ind w:firstLine="709"/>
        <w:jc w:val="both"/>
        <w:rPr>
          <w:sz w:val="28"/>
          <w:szCs w:val="28"/>
        </w:rPr>
      </w:pPr>
    </w:p>
    <w:p w:rsidR="00DE5023" w:rsidRDefault="00950BF8" w:rsidP="00A24113">
      <w:pPr>
        <w:widowControl w:val="0"/>
        <w:ind w:firstLine="720"/>
        <w:jc w:val="center"/>
        <w:rPr>
          <w:color w:val="000000"/>
          <w:sz w:val="28"/>
          <w:szCs w:val="28"/>
        </w:rPr>
      </w:pPr>
      <w:r w:rsidRPr="006431AA">
        <w:rPr>
          <w:color w:val="000000"/>
          <w:sz w:val="28"/>
          <w:szCs w:val="28"/>
        </w:rPr>
        <w:t xml:space="preserve">Подраздел </w:t>
      </w:r>
      <w:r w:rsidR="00DE5023" w:rsidRPr="006431AA">
        <w:rPr>
          <w:color w:val="000000"/>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r w:rsidRPr="006431AA">
        <w:rPr>
          <w:color w:val="000000"/>
          <w:sz w:val="28"/>
          <w:szCs w:val="28"/>
        </w:rPr>
        <w:t xml:space="preserve"> </w:t>
      </w:r>
    </w:p>
    <w:p w:rsidR="006431AA" w:rsidRPr="006431AA" w:rsidRDefault="006431AA" w:rsidP="00A24113">
      <w:pPr>
        <w:widowControl w:val="0"/>
        <w:ind w:firstLine="720"/>
        <w:jc w:val="center"/>
        <w:rPr>
          <w:color w:val="000000"/>
          <w:sz w:val="28"/>
          <w:szCs w:val="28"/>
        </w:rPr>
      </w:pPr>
    </w:p>
    <w:p w:rsidR="00950BF8" w:rsidRPr="00950BF8" w:rsidRDefault="00786A71" w:rsidP="00786A71">
      <w:pPr>
        <w:widowControl w:val="0"/>
        <w:ind w:firstLine="720"/>
        <w:jc w:val="both"/>
        <w:rPr>
          <w:b/>
          <w:sz w:val="28"/>
          <w:szCs w:val="28"/>
        </w:rPr>
      </w:pPr>
      <w:r>
        <w:rPr>
          <w:color w:val="000000"/>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DE5023" w:rsidRPr="006431AA" w:rsidRDefault="00786A71" w:rsidP="00DE5023">
      <w:pPr>
        <w:pStyle w:val="a9"/>
        <w:ind w:firstLine="851"/>
        <w:jc w:val="both"/>
        <w:rPr>
          <w:rFonts w:eastAsia="Calibri"/>
          <w:sz w:val="28"/>
          <w:szCs w:val="28"/>
          <w:lang w:eastAsia="en-US"/>
        </w:rPr>
      </w:pPr>
      <w:r w:rsidRPr="006431AA">
        <w:rPr>
          <w:rFonts w:eastAsia="Calibri"/>
          <w:sz w:val="28"/>
          <w:szCs w:val="28"/>
          <w:lang w:eastAsia="en-US"/>
        </w:rPr>
        <w:lastRenderedPageBreak/>
        <w:t>2.6.1</w:t>
      </w:r>
      <w:r w:rsidR="00DE5023" w:rsidRPr="006431AA">
        <w:rPr>
          <w:rFonts w:eastAsia="Calibri"/>
          <w:sz w:val="28"/>
          <w:szCs w:val="28"/>
          <w:lang w:eastAsia="en-US"/>
        </w:rPr>
        <w:t xml:space="preserve"> Заявление с обязательным указанием причин о предоставлении муниципальной услуги (документ заполняется по форме, указанной в Приложении 1 настоящего Регламента).</w:t>
      </w:r>
    </w:p>
    <w:p w:rsidR="00DE5023" w:rsidRPr="006431AA" w:rsidRDefault="00786A71" w:rsidP="00DE5023">
      <w:pPr>
        <w:pStyle w:val="a9"/>
        <w:ind w:firstLine="851"/>
        <w:jc w:val="both"/>
        <w:rPr>
          <w:rFonts w:eastAsia="Calibri"/>
          <w:sz w:val="28"/>
          <w:szCs w:val="28"/>
          <w:lang w:eastAsia="en-US"/>
        </w:rPr>
      </w:pPr>
      <w:r w:rsidRPr="006431AA">
        <w:rPr>
          <w:rFonts w:eastAsia="Calibri"/>
          <w:sz w:val="28"/>
          <w:szCs w:val="28"/>
          <w:lang w:eastAsia="en-US"/>
        </w:rPr>
        <w:t>2.6.2</w:t>
      </w:r>
      <w:r w:rsidR="00DE5023" w:rsidRPr="006431AA">
        <w:rPr>
          <w:rFonts w:eastAsia="Calibri"/>
          <w:sz w:val="28"/>
          <w:szCs w:val="28"/>
          <w:lang w:eastAsia="en-US"/>
        </w:rPr>
        <w:t>.  Выдача свидетельства о регистрации захоронения:</w:t>
      </w:r>
    </w:p>
    <w:p w:rsidR="00DE5023" w:rsidRPr="006431AA" w:rsidRDefault="006D4AF4" w:rsidP="00DE5023">
      <w:pPr>
        <w:pStyle w:val="a9"/>
        <w:ind w:firstLine="851"/>
        <w:jc w:val="both"/>
        <w:rPr>
          <w:rFonts w:eastAsia="Calibri"/>
          <w:sz w:val="28"/>
          <w:szCs w:val="28"/>
          <w:lang w:eastAsia="en-US"/>
        </w:rPr>
      </w:pPr>
      <w:r>
        <w:rPr>
          <w:rFonts w:eastAsia="Calibri"/>
          <w:sz w:val="28"/>
          <w:szCs w:val="28"/>
          <w:lang w:eastAsia="en-US"/>
        </w:rPr>
        <w:t xml:space="preserve">1) </w:t>
      </w:r>
      <w:r w:rsidR="00DE5023" w:rsidRPr="006431AA">
        <w:rPr>
          <w:rFonts w:eastAsia="Calibri"/>
          <w:sz w:val="28"/>
          <w:szCs w:val="28"/>
          <w:lang w:eastAsia="en-US"/>
        </w:rPr>
        <w:t>копия паспорта или иного документа, удостоверяющего личность заявителя;</w:t>
      </w:r>
    </w:p>
    <w:p w:rsidR="00DE5023" w:rsidRPr="006431AA" w:rsidRDefault="006D4AF4" w:rsidP="00DE5023">
      <w:pPr>
        <w:pStyle w:val="a9"/>
        <w:ind w:firstLine="851"/>
        <w:jc w:val="both"/>
        <w:rPr>
          <w:rFonts w:eastAsia="Calibri"/>
          <w:sz w:val="28"/>
          <w:szCs w:val="28"/>
          <w:lang w:eastAsia="en-US"/>
        </w:rPr>
      </w:pPr>
      <w:r>
        <w:rPr>
          <w:rFonts w:eastAsia="Calibri"/>
          <w:sz w:val="28"/>
          <w:szCs w:val="28"/>
          <w:lang w:eastAsia="en-US"/>
        </w:rPr>
        <w:t xml:space="preserve">2) </w:t>
      </w:r>
      <w:r w:rsidR="00DE5023" w:rsidRPr="006431AA">
        <w:rPr>
          <w:rFonts w:eastAsia="Calibri"/>
          <w:sz w:val="28"/>
          <w:szCs w:val="28"/>
          <w:lang w:eastAsia="en-US"/>
        </w:rPr>
        <w:t xml:space="preserve">копия </w:t>
      </w:r>
      <w:r w:rsidR="00D55EE3">
        <w:rPr>
          <w:rFonts w:eastAsia="Calibri"/>
          <w:sz w:val="28"/>
          <w:szCs w:val="28"/>
          <w:lang w:eastAsia="en-US"/>
        </w:rPr>
        <w:t>гербового</w:t>
      </w:r>
      <w:r w:rsidR="00D55EE3" w:rsidRPr="006431AA">
        <w:rPr>
          <w:rFonts w:eastAsia="Calibri"/>
          <w:sz w:val="28"/>
          <w:szCs w:val="28"/>
          <w:lang w:eastAsia="en-US"/>
        </w:rPr>
        <w:t xml:space="preserve"> </w:t>
      </w:r>
      <w:r w:rsidR="00DE5023" w:rsidRPr="006431AA">
        <w:rPr>
          <w:rFonts w:eastAsia="Calibri"/>
          <w:sz w:val="28"/>
          <w:szCs w:val="28"/>
          <w:lang w:eastAsia="en-US"/>
        </w:rPr>
        <w:t>свидетельства о смерти умершего</w:t>
      </w:r>
      <w:r w:rsidR="00F33520">
        <w:rPr>
          <w:rFonts w:eastAsia="Calibri"/>
          <w:sz w:val="28"/>
          <w:szCs w:val="28"/>
          <w:lang w:eastAsia="en-US"/>
        </w:rPr>
        <w:t xml:space="preserve"> (с предоставлением подлинника для сверки)</w:t>
      </w:r>
      <w:r w:rsidR="00DE5023" w:rsidRPr="006431AA">
        <w:rPr>
          <w:rFonts w:eastAsia="Calibri"/>
          <w:sz w:val="28"/>
          <w:szCs w:val="28"/>
          <w:lang w:eastAsia="en-US"/>
        </w:rPr>
        <w:t>;</w:t>
      </w:r>
    </w:p>
    <w:p w:rsidR="000778C8" w:rsidRDefault="006D4AF4" w:rsidP="009C76B5">
      <w:pPr>
        <w:pStyle w:val="a9"/>
        <w:ind w:firstLine="851"/>
        <w:jc w:val="both"/>
        <w:rPr>
          <w:rFonts w:eastAsia="Calibri"/>
          <w:sz w:val="28"/>
          <w:szCs w:val="28"/>
          <w:lang w:eastAsia="en-US"/>
        </w:rPr>
      </w:pPr>
      <w:r>
        <w:rPr>
          <w:rFonts w:eastAsia="Calibri"/>
          <w:sz w:val="28"/>
          <w:szCs w:val="28"/>
          <w:lang w:eastAsia="en-US"/>
        </w:rPr>
        <w:t xml:space="preserve">3) </w:t>
      </w:r>
      <w:r w:rsidR="00DE5023" w:rsidRPr="006431AA">
        <w:rPr>
          <w:rFonts w:eastAsia="Calibri"/>
          <w:sz w:val="28"/>
          <w:szCs w:val="28"/>
          <w:lang w:eastAsia="en-US"/>
        </w:rPr>
        <w:t>копия доверенности, в случае обращения представителя заявителя с приложением подлинника для сверки.</w:t>
      </w:r>
    </w:p>
    <w:p w:rsidR="000778C8" w:rsidRDefault="006D4AF4" w:rsidP="000778C8">
      <w:pPr>
        <w:pStyle w:val="a9"/>
        <w:ind w:firstLine="851"/>
        <w:jc w:val="both"/>
        <w:rPr>
          <w:rFonts w:eastAsia="Calibri"/>
          <w:sz w:val="28"/>
          <w:szCs w:val="28"/>
          <w:lang w:eastAsia="en-US"/>
        </w:rPr>
      </w:pPr>
      <w:r>
        <w:rPr>
          <w:rFonts w:eastAsia="Calibri"/>
          <w:sz w:val="28"/>
          <w:szCs w:val="28"/>
          <w:lang w:eastAsia="en-US"/>
        </w:rPr>
        <w:t>4) копия медицинского свидетельства о смерти или свидетельства о смерти, выдаваемым органом ЗАГС (с приложением подлинника для сверки)</w:t>
      </w:r>
      <w:r w:rsidR="009C76B5" w:rsidRPr="009C76B5">
        <w:rPr>
          <w:rFonts w:eastAsia="Calibri"/>
          <w:sz w:val="28"/>
          <w:szCs w:val="28"/>
          <w:lang w:eastAsia="en-US"/>
        </w:rPr>
        <w:t xml:space="preserve"> </w:t>
      </w:r>
      <w:r w:rsidR="009C76B5">
        <w:rPr>
          <w:rFonts w:eastAsia="Calibri"/>
          <w:sz w:val="28"/>
          <w:szCs w:val="28"/>
          <w:lang w:eastAsia="en-US"/>
        </w:rPr>
        <w:t>случае захоронения урны с прахом</w:t>
      </w:r>
      <w:r>
        <w:rPr>
          <w:rFonts w:eastAsia="Calibri"/>
          <w:sz w:val="28"/>
          <w:szCs w:val="28"/>
          <w:lang w:eastAsia="en-US"/>
        </w:rPr>
        <w:t>.</w:t>
      </w:r>
    </w:p>
    <w:p w:rsidR="000778C8" w:rsidRPr="003E2567" w:rsidRDefault="006D4AF4" w:rsidP="003E2567">
      <w:pPr>
        <w:pStyle w:val="a9"/>
        <w:ind w:firstLine="851"/>
        <w:jc w:val="both"/>
        <w:rPr>
          <w:rFonts w:eastAsia="Calibri"/>
          <w:sz w:val="28"/>
          <w:szCs w:val="28"/>
          <w:lang w:eastAsia="en-US"/>
        </w:rPr>
      </w:pPr>
      <w:r>
        <w:rPr>
          <w:rFonts w:eastAsia="Calibri"/>
          <w:sz w:val="28"/>
          <w:szCs w:val="28"/>
          <w:lang w:eastAsia="en-US"/>
        </w:rPr>
        <w:t>5) копия справки о кремации (с приложением подлинника для сверки) в случае захоронения урны с прахом.</w:t>
      </w:r>
    </w:p>
    <w:p w:rsidR="00DE5023" w:rsidRPr="006431AA" w:rsidRDefault="00DE5023" w:rsidP="00DE5023">
      <w:pPr>
        <w:pStyle w:val="a9"/>
        <w:ind w:firstLine="851"/>
        <w:jc w:val="both"/>
        <w:rPr>
          <w:rFonts w:eastAsia="Calibri"/>
          <w:sz w:val="28"/>
          <w:szCs w:val="28"/>
          <w:lang w:eastAsia="en-US"/>
        </w:rPr>
      </w:pPr>
      <w:r w:rsidRPr="006431AA">
        <w:rPr>
          <w:rFonts w:eastAsia="Calibri"/>
          <w:sz w:val="28"/>
          <w:szCs w:val="28"/>
          <w:lang w:eastAsia="en-US"/>
        </w:rPr>
        <w:t>2.</w:t>
      </w:r>
      <w:r w:rsidR="00786A71" w:rsidRPr="006431AA">
        <w:rPr>
          <w:rFonts w:eastAsia="Calibri"/>
          <w:sz w:val="28"/>
          <w:szCs w:val="28"/>
          <w:lang w:eastAsia="en-US"/>
        </w:rPr>
        <w:t>6.3.</w:t>
      </w:r>
      <w:r w:rsidRPr="006431AA">
        <w:rPr>
          <w:rFonts w:eastAsia="Calibri"/>
          <w:sz w:val="28"/>
          <w:szCs w:val="28"/>
          <w:lang w:eastAsia="en-US"/>
        </w:rPr>
        <w:t xml:space="preserve"> Выдача свидетельства о регистрации захоронения, при плановой перерегистрации без смены ответственного за захоронение:</w:t>
      </w:r>
    </w:p>
    <w:p w:rsidR="00DE5023" w:rsidRPr="006431AA" w:rsidRDefault="00DE5023" w:rsidP="00DE5023">
      <w:pPr>
        <w:pStyle w:val="a9"/>
        <w:ind w:firstLine="851"/>
        <w:jc w:val="both"/>
        <w:rPr>
          <w:rFonts w:eastAsia="Calibri"/>
          <w:sz w:val="28"/>
          <w:szCs w:val="28"/>
          <w:lang w:eastAsia="en-US"/>
        </w:rPr>
      </w:pPr>
      <w:r w:rsidRPr="006431AA">
        <w:rPr>
          <w:rFonts w:eastAsia="Calibri"/>
          <w:sz w:val="28"/>
          <w:szCs w:val="28"/>
          <w:lang w:eastAsia="en-US"/>
        </w:rPr>
        <w:t>копия паспорта или иного документа, удостоверяющего личность заявителя;</w:t>
      </w:r>
    </w:p>
    <w:p w:rsidR="00DE5023" w:rsidRPr="006431AA" w:rsidRDefault="00DE5023" w:rsidP="00DE5023">
      <w:pPr>
        <w:pStyle w:val="a9"/>
        <w:ind w:firstLine="851"/>
        <w:jc w:val="both"/>
        <w:rPr>
          <w:rFonts w:eastAsia="Calibri"/>
          <w:sz w:val="28"/>
          <w:szCs w:val="28"/>
          <w:lang w:eastAsia="en-US"/>
        </w:rPr>
      </w:pPr>
      <w:r w:rsidRPr="006431AA">
        <w:rPr>
          <w:rFonts w:eastAsia="Calibri"/>
          <w:sz w:val="28"/>
          <w:szCs w:val="28"/>
          <w:lang w:eastAsia="en-US"/>
        </w:rPr>
        <w:t>свидетельство о регистрации захоронения, а в случае его отсутствия – наличие сведений в книге регистрации захоронений (захоронений урн с прахом).</w:t>
      </w:r>
    </w:p>
    <w:p w:rsidR="00DE5023" w:rsidRPr="006431AA" w:rsidRDefault="00786A71" w:rsidP="00DE5023">
      <w:pPr>
        <w:pStyle w:val="a9"/>
        <w:ind w:firstLine="851"/>
        <w:jc w:val="both"/>
        <w:rPr>
          <w:rFonts w:eastAsia="Calibri"/>
          <w:sz w:val="28"/>
          <w:szCs w:val="28"/>
          <w:lang w:eastAsia="en-US"/>
        </w:rPr>
      </w:pPr>
      <w:r w:rsidRPr="006431AA">
        <w:rPr>
          <w:rFonts w:eastAsia="Calibri"/>
          <w:sz w:val="28"/>
          <w:szCs w:val="28"/>
          <w:lang w:eastAsia="en-US"/>
        </w:rPr>
        <w:t>2.6</w:t>
      </w:r>
      <w:r w:rsidR="00DE5023" w:rsidRPr="006431AA">
        <w:rPr>
          <w:rFonts w:eastAsia="Calibri"/>
          <w:sz w:val="28"/>
          <w:szCs w:val="28"/>
          <w:lang w:eastAsia="en-US"/>
        </w:rPr>
        <w:t>.</w:t>
      </w:r>
      <w:r w:rsidRPr="006431AA">
        <w:rPr>
          <w:rFonts w:eastAsia="Calibri"/>
          <w:sz w:val="28"/>
          <w:szCs w:val="28"/>
          <w:lang w:eastAsia="en-US"/>
        </w:rPr>
        <w:t>4</w:t>
      </w:r>
      <w:r w:rsidR="00DE5023" w:rsidRPr="006431AA">
        <w:rPr>
          <w:rFonts w:eastAsia="Calibri"/>
          <w:sz w:val="28"/>
          <w:szCs w:val="28"/>
          <w:lang w:eastAsia="en-US"/>
        </w:rPr>
        <w:t xml:space="preserve"> Выдача свидетельства о регистрации захоронения, при перерегистрации на новое лицо по заявлению действующего ответственного за захоронение:</w:t>
      </w:r>
    </w:p>
    <w:p w:rsidR="00DE5023" w:rsidRPr="006431AA" w:rsidRDefault="00DE5023" w:rsidP="00DE5023">
      <w:pPr>
        <w:pStyle w:val="a9"/>
        <w:ind w:firstLine="851"/>
        <w:jc w:val="both"/>
        <w:rPr>
          <w:rFonts w:eastAsia="Calibri"/>
          <w:sz w:val="28"/>
          <w:szCs w:val="28"/>
          <w:lang w:eastAsia="en-US"/>
        </w:rPr>
      </w:pPr>
      <w:r w:rsidRPr="006431AA">
        <w:rPr>
          <w:rFonts w:eastAsia="Calibri"/>
          <w:sz w:val="28"/>
          <w:szCs w:val="28"/>
          <w:lang w:eastAsia="en-US"/>
        </w:rPr>
        <w:t>свидетельство о регистрации захоронения, а в случае его отсутствия – наличие сведений в книге регистрации захоронений (захоронений урн с прахом);</w:t>
      </w:r>
    </w:p>
    <w:p w:rsidR="00DE5023" w:rsidRPr="006431AA" w:rsidRDefault="00DE5023" w:rsidP="00DE5023">
      <w:pPr>
        <w:pStyle w:val="a9"/>
        <w:ind w:firstLine="851"/>
        <w:jc w:val="both"/>
        <w:rPr>
          <w:rFonts w:eastAsia="Calibri"/>
          <w:sz w:val="28"/>
          <w:szCs w:val="28"/>
          <w:lang w:eastAsia="en-US"/>
        </w:rPr>
      </w:pPr>
      <w:r w:rsidRPr="006431AA">
        <w:rPr>
          <w:rFonts w:eastAsia="Calibri"/>
          <w:sz w:val="28"/>
          <w:szCs w:val="28"/>
          <w:lang w:eastAsia="en-US"/>
        </w:rPr>
        <w:t>копия паспорта или иного документа, удостоверяющего личность заявителя;</w:t>
      </w:r>
    </w:p>
    <w:p w:rsidR="00DE5023" w:rsidRPr="006431AA" w:rsidRDefault="00DE5023" w:rsidP="00DE5023">
      <w:pPr>
        <w:pStyle w:val="a9"/>
        <w:ind w:firstLine="851"/>
        <w:jc w:val="both"/>
        <w:rPr>
          <w:rFonts w:eastAsia="Calibri"/>
          <w:sz w:val="28"/>
          <w:szCs w:val="28"/>
          <w:lang w:eastAsia="en-US"/>
        </w:rPr>
      </w:pPr>
      <w:r w:rsidRPr="006431AA">
        <w:rPr>
          <w:rFonts w:eastAsia="Calibri"/>
          <w:sz w:val="28"/>
          <w:szCs w:val="28"/>
          <w:lang w:eastAsia="en-US"/>
        </w:rPr>
        <w:t>копия паспорта или иного документа, удостоверяющего личность нового ответственного за место захоронение;</w:t>
      </w:r>
    </w:p>
    <w:p w:rsidR="00DE5023" w:rsidRPr="006431AA" w:rsidRDefault="00DE5023" w:rsidP="00DE5023">
      <w:pPr>
        <w:pStyle w:val="a9"/>
        <w:ind w:firstLine="851"/>
        <w:jc w:val="both"/>
        <w:rPr>
          <w:rFonts w:eastAsia="Calibri"/>
          <w:sz w:val="28"/>
          <w:szCs w:val="28"/>
          <w:lang w:eastAsia="en-US"/>
        </w:rPr>
      </w:pPr>
      <w:r w:rsidRPr="006431AA">
        <w:rPr>
          <w:rFonts w:eastAsia="Calibri"/>
          <w:sz w:val="28"/>
          <w:szCs w:val="28"/>
          <w:lang w:eastAsia="en-US"/>
        </w:rPr>
        <w:t xml:space="preserve">документы, подтверждающие родственные связи с </w:t>
      </w:r>
      <w:proofErr w:type="gramStart"/>
      <w:r w:rsidRPr="006431AA">
        <w:rPr>
          <w:rFonts w:eastAsia="Calibri"/>
          <w:sz w:val="28"/>
          <w:szCs w:val="28"/>
          <w:lang w:eastAsia="en-US"/>
        </w:rPr>
        <w:t>захороненным</w:t>
      </w:r>
      <w:proofErr w:type="gramEnd"/>
      <w:r w:rsidRPr="006431AA">
        <w:rPr>
          <w:rFonts w:eastAsia="Calibri"/>
          <w:sz w:val="28"/>
          <w:szCs w:val="28"/>
          <w:lang w:eastAsia="en-US"/>
        </w:rPr>
        <w:t xml:space="preserve"> в могиле либо с ответственным за захоронение.</w:t>
      </w:r>
    </w:p>
    <w:p w:rsidR="00DE5023" w:rsidRPr="006431AA" w:rsidRDefault="00786A71" w:rsidP="00DE5023">
      <w:pPr>
        <w:pStyle w:val="a9"/>
        <w:ind w:firstLine="851"/>
        <w:jc w:val="both"/>
        <w:rPr>
          <w:rFonts w:eastAsia="Calibri"/>
          <w:sz w:val="28"/>
          <w:szCs w:val="28"/>
          <w:lang w:eastAsia="en-US"/>
        </w:rPr>
      </w:pPr>
      <w:r w:rsidRPr="006431AA">
        <w:rPr>
          <w:rFonts w:eastAsia="Calibri"/>
          <w:sz w:val="28"/>
          <w:szCs w:val="28"/>
          <w:lang w:eastAsia="en-US"/>
        </w:rPr>
        <w:t>2.6.5.</w:t>
      </w:r>
      <w:r w:rsidR="00DE5023" w:rsidRPr="006431AA">
        <w:rPr>
          <w:rFonts w:eastAsia="Calibri"/>
          <w:sz w:val="28"/>
          <w:szCs w:val="28"/>
          <w:lang w:eastAsia="en-US"/>
        </w:rPr>
        <w:t xml:space="preserve">  Выдача свидетельства о регистрации захоронения, при перерегистрации на новое лицо в связи со смертью ответственного за захоронение:</w:t>
      </w:r>
    </w:p>
    <w:p w:rsidR="00DE5023" w:rsidRPr="006431AA" w:rsidRDefault="00DE5023" w:rsidP="00DE5023">
      <w:pPr>
        <w:pStyle w:val="a9"/>
        <w:ind w:firstLine="851"/>
        <w:jc w:val="both"/>
        <w:rPr>
          <w:rFonts w:eastAsia="Calibri"/>
          <w:sz w:val="28"/>
          <w:szCs w:val="28"/>
          <w:lang w:eastAsia="en-US"/>
        </w:rPr>
      </w:pPr>
      <w:r w:rsidRPr="006431AA">
        <w:rPr>
          <w:rFonts w:eastAsia="Calibri"/>
          <w:sz w:val="28"/>
          <w:szCs w:val="28"/>
          <w:lang w:eastAsia="en-US"/>
        </w:rPr>
        <w:t>свидетельство о регистрации захоронения, а в случае его отсутствия – наличие сведений в книге регистрации захоронений (захоронений урн с прахом);</w:t>
      </w:r>
    </w:p>
    <w:p w:rsidR="00DE5023" w:rsidRPr="006431AA" w:rsidRDefault="00DE5023" w:rsidP="00DE5023">
      <w:pPr>
        <w:pStyle w:val="a9"/>
        <w:ind w:firstLine="851"/>
        <w:jc w:val="both"/>
        <w:rPr>
          <w:rFonts w:eastAsia="Calibri"/>
          <w:sz w:val="28"/>
          <w:szCs w:val="28"/>
          <w:lang w:eastAsia="en-US"/>
        </w:rPr>
      </w:pPr>
      <w:r w:rsidRPr="006431AA">
        <w:rPr>
          <w:rFonts w:eastAsia="Calibri"/>
          <w:sz w:val="28"/>
          <w:szCs w:val="28"/>
          <w:lang w:eastAsia="en-US"/>
        </w:rPr>
        <w:t>свидетельство о смерти ответственного за захоронение;</w:t>
      </w:r>
    </w:p>
    <w:p w:rsidR="00DE5023" w:rsidRPr="006431AA" w:rsidRDefault="00DE5023" w:rsidP="00DE5023">
      <w:pPr>
        <w:pStyle w:val="a9"/>
        <w:ind w:firstLine="851"/>
        <w:jc w:val="both"/>
        <w:rPr>
          <w:rFonts w:eastAsia="Calibri"/>
          <w:sz w:val="28"/>
          <w:szCs w:val="28"/>
          <w:lang w:eastAsia="en-US"/>
        </w:rPr>
      </w:pPr>
      <w:r w:rsidRPr="006431AA">
        <w:rPr>
          <w:rFonts w:eastAsia="Calibri"/>
          <w:sz w:val="28"/>
          <w:szCs w:val="28"/>
          <w:lang w:eastAsia="en-US"/>
        </w:rPr>
        <w:t>копия паспорта или иного документа, удостоверяющего личность заявителя;</w:t>
      </w:r>
    </w:p>
    <w:p w:rsidR="00DE5023" w:rsidRPr="006431AA" w:rsidRDefault="00DE5023" w:rsidP="00DE5023">
      <w:pPr>
        <w:pStyle w:val="a9"/>
        <w:ind w:firstLine="851"/>
        <w:jc w:val="both"/>
        <w:rPr>
          <w:rFonts w:eastAsia="Calibri"/>
          <w:sz w:val="28"/>
          <w:szCs w:val="28"/>
          <w:lang w:eastAsia="en-US"/>
        </w:rPr>
      </w:pPr>
      <w:r w:rsidRPr="006431AA">
        <w:rPr>
          <w:rFonts w:eastAsia="Calibri"/>
          <w:sz w:val="28"/>
          <w:szCs w:val="28"/>
          <w:lang w:eastAsia="en-US"/>
        </w:rPr>
        <w:t xml:space="preserve">документы, подтверждающие родственные связи с </w:t>
      </w:r>
      <w:proofErr w:type="gramStart"/>
      <w:r w:rsidRPr="006431AA">
        <w:rPr>
          <w:rFonts w:eastAsia="Calibri"/>
          <w:sz w:val="28"/>
          <w:szCs w:val="28"/>
          <w:lang w:eastAsia="en-US"/>
        </w:rPr>
        <w:t>захороненным</w:t>
      </w:r>
      <w:proofErr w:type="gramEnd"/>
      <w:r w:rsidRPr="006431AA">
        <w:rPr>
          <w:rFonts w:eastAsia="Calibri"/>
          <w:sz w:val="28"/>
          <w:szCs w:val="28"/>
          <w:lang w:eastAsia="en-US"/>
        </w:rPr>
        <w:t xml:space="preserve"> в могиле либо с ответственным за захоронение.</w:t>
      </w:r>
    </w:p>
    <w:p w:rsidR="00DE5023" w:rsidRPr="006431AA" w:rsidRDefault="00786A71" w:rsidP="00DE5023">
      <w:pPr>
        <w:pStyle w:val="a9"/>
        <w:ind w:firstLine="851"/>
        <w:jc w:val="both"/>
        <w:rPr>
          <w:rFonts w:eastAsia="Calibri"/>
          <w:sz w:val="28"/>
          <w:szCs w:val="28"/>
          <w:lang w:eastAsia="en-US"/>
        </w:rPr>
      </w:pPr>
      <w:r w:rsidRPr="006431AA">
        <w:rPr>
          <w:rFonts w:eastAsia="Calibri"/>
          <w:sz w:val="28"/>
          <w:szCs w:val="28"/>
          <w:lang w:eastAsia="en-US"/>
        </w:rPr>
        <w:lastRenderedPageBreak/>
        <w:t>2.6.6.</w:t>
      </w:r>
      <w:r w:rsidR="00DE5023" w:rsidRPr="006431AA">
        <w:rPr>
          <w:rFonts w:eastAsia="Calibri"/>
          <w:sz w:val="28"/>
          <w:szCs w:val="28"/>
          <w:lang w:eastAsia="en-US"/>
        </w:rPr>
        <w:t xml:space="preserve"> Выдача свидетельства о регистрации захоронения, при перерегистрации могилы невостребованного или неопознанного умершего, захороненного без участия родственников или других граждан:</w:t>
      </w:r>
    </w:p>
    <w:p w:rsidR="00DE5023" w:rsidRPr="006431AA" w:rsidRDefault="00DE5023" w:rsidP="00DE5023">
      <w:pPr>
        <w:pStyle w:val="a9"/>
        <w:ind w:firstLine="851"/>
        <w:jc w:val="both"/>
        <w:rPr>
          <w:rFonts w:eastAsia="Calibri"/>
          <w:sz w:val="28"/>
          <w:szCs w:val="28"/>
          <w:lang w:eastAsia="en-US"/>
        </w:rPr>
      </w:pPr>
      <w:r w:rsidRPr="006431AA">
        <w:rPr>
          <w:rFonts w:eastAsia="Calibri"/>
          <w:sz w:val="28"/>
          <w:szCs w:val="28"/>
          <w:lang w:eastAsia="en-US"/>
        </w:rPr>
        <w:t>свидетельство о смерти невостребованного или неопознанного умершего;</w:t>
      </w:r>
    </w:p>
    <w:p w:rsidR="00DE5023" w:rsidRPr="006431AA" w:rsidRDefault="00DE5023" w:rsidP="00DE5023">
      <w:pPr>
        <w:pStyle w:val="a9"/>
        <w:ind w:firstLine="851"/>
        <w:jc w:val="both"/>
        <w:rPr>
          <w:rFonts w:eastAsia="Calibri"/>
          <w:sz w:val="28"/>
          <w:szCs w:val="28"/>
          <w:lang w:eastAsia="en-US"/>
        </w:rPr>
      </w:pPr>
      <w:r w:rsidRPr="006431AA">
        <w:rPr>
          <w:rFonts w:eastAsia="Calibri"/>
          <w:sz w:val="28"/>
          <w:szCs w:val="28"/>
          <w:lang w:eastAsia="en-US"/>
        </w:rPr>
        <w:t>справка – выписка сведений из книги регистрации захоронений (захоронений урн с прахом) с указанием месторасположения могил;</w:t>
      </w:r>
    </w:p>
    <w:p w:rsidR="00DE5023" w:rsidRPr="006431AA" w:rsidRDefault="00DE5023" w:rsidP="00DE5023">
      <w:pPr>
        <w:pStyle w:val="a9"/>
        <w:ind w:firstLine="851"/>
        <w:jc w:val="both"/>
        <w:rPr>
          <w:rFonts w:eastAsia="Calibri"/>
          <w:sz w:val="28"/>
          <w:szCs w:val="28"/>
          <w:lang w:eastAsia="en-US"/>
        </w:rPr>
      </w:pPr>
      <w:r w:rsidRPr="006431AA">
        <w:rPr>
          <w:rFonts w:eastAsia="Calibri"/>
          <w:sz w:val="28"/>
          <w:szCs w:val="28"/>
          <w:lang w:eastAsia="en-US"/>
        </w:rPr>
        <w:t>копия паспорта или иного документа, удостоверяющего личность заявителя;</w:t>
      </w:r>
    </w:p>
    <w:p w:rsidR="00DE5023" w:rsidRPr="006431AA" w:rsidRDefault="00DE5023" w:rsidP="00DE5023">
      <w:pPr>
        <w:pStyle w:val="a9"/>
        <w:ind w:firstLine="851"/>
        <w:jc w:val="both"/>
        <w:rPr>
          <w:rFonts w:eastAsia="Calibri"/>
          <w:sz w:val="28"/>
          <w:szCs w:val="28"/>
          <w:lang w:eastAsia="en-US"/>
        </w:rPr>
      </w:pPr>
      <w:r w:rsidRPr="006431AA">
        <w:rPr>
          <w:rFonts w:eastAsia="Calibri"/>
          <w:sz w:val="28"/>
          <w:szCs w:val="28"/>
          <w:lang w:eastAsia="en-US"/>
        </w:rPr>
        <w:t xml:space="preserve">документы, подтверждающие родственные связи с </w:t>
      </w:r>
      <w:proofErr w:type="gramStart"/>
      <w:r w:rsidRPr="006431AA">
        <w:rPr>
          <w:rFonts w:eastAsia="Calibri"/>
          <w:sz w:val="28"/>
          <w:szCs w:val="28"/>
          <w:lang w:eastAsia="en-US"/>
        </w:rPr>
        <w:t>захороненным</w:t>
      </w:r>
      <w:proofErr w:type="gramEnd"/>
      <w:r w:rsidRPr="006431AA">
        <w:rPr>
          <w:rFonts w:eastAsia="Calibri"/>
          <w:sz w:val="28"/>
          <w:szCs w:val="28"/>
          <w:lang w:eastAsia="en-US"/>
        </w:rPr>
        <w:t xml:space="preserve"> в могиле;</w:t>
      </w:r>
    </w:p>
    <w:p w:rsidR="00DE5023" w:rsidRPr="006431AA" w:rsidRDefault="00DE5023" w:rsidP="00DE5023">
      <w:pPr>
        <w:pStyle w:val="a9"/>
        <w:ind w:firstLine="851"/>
        <w:jc w:val="both"/>
        <w:rPr>
          <w:rFonts w:eastAsia="Calibri"/>
          <w:sz w:val="28"/>
          <w:szCs w:val="28"/>
          <w:lang w:eastAsia="en-US"/>
        </w:rPr>
      </w:pPr>
      <w:r w:rsidRPr="006431AA">
        <w:rPr>
          <w:rFonts w:eastAsia="Calibri"/>
          <w:sz w:val="28"/>
          <w:szCs w:val="28"/>
          <w:lang w:eastAsia="en-US"/>
        </w:rPr>
        <w:t>заявление заинтересованного родственного лица с указанием обстоятельств смерти и погребения умершего и причин отсутствия при погребении.</w:t>
      </w:r>
    </w:p>
    <w:p w:rsidR="00DE5023" w:rsidRDefault="00DE5023" w:rsidP="00DE5023">
      <w:pPr>
        <w:pStyle w:val="a9"/>
        <w:ind w:firstLine="851"/>
        <w:jc w:val="both"/>
        <w:rPr>
          <w:rFonts w:eastAsia="Calibri"/>
          <w:sz w:val="28"/>
          <w:szCs w:val="28"/>
          <w:lang w:eastAsia="en-US"/>
        </w:rPr>
      </w:pPr>
      <w:r w:rsidRPr="00584AB9">
        <w:rPr>
          <w:rFonts w:eastAsia="Calibri"/>
          <w:sz w:val="28"/>
          <w:szCs w:val="28"/>
          <w:lang w:eastAsia="en-US"/>
        </w:rPr>
        <w:t>2.</w:t>
      </w:r>
      <w:r w:rsidR="00786A71">
        <w:rPr>
          <w:rFonts w:eastAsia="Calibri"/>
          <w:sz w:val="28"/>
          <w:szCs w:val="28"/>
          <w:lang w:eastAsia="en-US"/>
        </w:rPr>
        <w:t>6.</w:t>
      </w:r>
      <w:r>
        <w:rPr>
          <w:rFonts w:eastAsia="Calibri"/>
          <w:sz w:val="28"/>
          <w:szCs w:val="28"/>
          <w:lang w:eastAsia="en-US"/>
        </w:rPr>
        <w:t>7.</w:t>
      </w:r>
      <w:r w:rsidRPr="00584AB9">
        <w:rPr>
          <w:rFonts w:eastAsia="Calibri"/>
          <w:sz w:val="28"/>
          <w:szCs w:val="28"/>
          <w:lang w:eastAsia="en-US"/>
        </w:rPr>
        <w:t xml:space="preserve"> </w:t>
      </w:r>
      <w:proofErr w:type="gramStart"/>
      <w:r w:rsidRPr="00584AB9">
        <w:rPr>
          <w:rFonts w:eastAsia="Calibri"/>
          <w:sz w:val="28"/>
          <w:szCs w:val="28"/>
          <w:lang w:eastAsia="en-US"/>
        </w:rPr>
        <w:t xml:space="preserve">При перерегистрации, в случае отсутствия у </w:t>
      </w:r>
      <w:r>
        <w:rPr>
          <w:rFonts w:eastAsia="Calibri"/>
          <w:sz w:val="28"/>
          <w:szCs w:val="28"/>
          <w:lang w:eastAsia="en-US"/>
        </w:rPr>
        <w:t xml:space="preserve">уполномоченного органа </w:t>
      </w:r>
      <w:r w:rsidRPr="00584AB9">
        <w:rPr>
          <w:rFonts w:eastAsia="Calibri"/>
          <w:sz w:val="28"/>
          <w:szCs w:val="28"/>
          <w:lang w:eastAsia="en-US"/>
        </w:rPr>
        <w:t>архивных</w:t>
      </w:r>
      <w:r>
        <w:rPr>
          <w:rFonts w:eastAsia="Calibri"/>
          <w:sz w:val="28"/>
          <w:szCs w:val="28"/>
          <w:lang w:eastAsia="en-US"/>
        </w:rPr>
        <w:t xml:space="preserve"> </w:t>
      </w:r>
      <w:r w:rsidRPr="00584AB9">
        <w:rPr>
          <w:rFonts w:eastAsia="Calibri"/>
          <w:sz w:val="28"/>
          <w:szCs w:val="28"/>
          <w:lang w:eastAsia="en-US"/>
        </w:rPr>
        <w:t>данных о действующем ответственном за место захоронения, необходимо предоставление</w:t>
      </w:r>
      <w:r>
        <w:rPr>
          <w:rFonts w:eastAsia="Calibri"/>
          <w:sz w:val="28"/>
          <w:szCs w:val="28"/>
          <w:lang w:eastAsia="en-US"/>
        </w:rPr>
        <w:t xml:space="preserve"> </w:t>
      </w:r>
      <w:r w:rsidRPr="00584AB9">
        <w:rPr>
          <w:rFonts w:eastAsia="Calibri"/>
          <w:sz w:val="28"/>
          <w:szCs w:val="28"/>
          <w:lang w:eastAsia="en-US"/>
        </w:rPr>
        <w:t>заявителем следующих документов:</w:t>
      </w:r>
      <w:proofErr w:type="gramEnd"/>
    </w:p>
    <w:p w:rsidR="00DE5023" w:rsidRDefault="00DE5023" w:rsidP="00DE5023">
      <w:pPr>
        <w:pStyle w:val="a9"/>
        <w:ind w:firstLine="851"/>
        <w:jc w:val="both"/>
        <w:rPr>
          <w:rFonts w:eastAsia="Calibri"/>
          <w:sz w:val="28"/>
          <w:szCs w:val="28"/>
          <w:lang w:eastAsia="en-US"/>
        </w:rPr>
      </w:pPr>
      <w:r w:rsidRPr="00584AB9">
        <w:rPr>
          <w:rFonts w:eastAsia="Calibri"/>
          <w:sz w:val="28"/>
          <w:szCs w:val="28"/>
          <w:lang w:eastAsia="en-US"/>
        </w:rPr>
        <w:t>копия паспорта или иного документа, удостоверяющего личность заявителя;</w:t>
      </w:r>
    </w:p>
    <w:p w:rsidR="00DE5023" w:rsidRPr="00584AB9" w:rsidRDefault="00DE5023" w:rsidP="00DE5023">
      <w:pPr>
        <w:pStyle w:val="a9"/>
        <w:ind w:firstLine="851"/>
        <w:jc w:val="both"/>
        <w:rPr>
          <w:rFonts w:eastAsia="Calibri"/>
          <w:sz w:val="28"/>
          <w:szCs w:val="28"/>
          <w:lang w:eastAsia="en-US"/>
        </w:rPr>
      </w:pPr>
      <w:r w:rsidRPr="00584AB9">
        <w:rPr>
          <w:rFonts w:eastAsia="Calibri"/>
          <w:sz w:val="28"/>
          <w:szCs w:val="28"/>
          <w:lang w:eastAsia="en-US"/>
        </w:rPr>
        <w:t xml:space="preserve">свидетельство о смерти (архивная справка) о смерти лиц, погребенных </w:t>
      </w:r>
      <w:proofErr w:type="gramStart"/>
      <w:r w:rsidRPr="00584AB9">
        <w:rPr>
          <w:rFonts w:eastAsia="Calibri"/>
          <w:sz w:val="28"/>
          <w:szCs w:val="28"/>
          <w:lang w:eastAsia="en-US"/>
        </w:rPr>
        <w:t>в</w:t>
      </w:r>
      <w:proofErr w:type="gramEnd"/>
    </w:p>
    <w:p w:rsidR="00DE5023" w:rsidRDefault="00DE5023" w:rsidP="00DE5023">
      <w:pPr>
        <w:pStyle w:val="a9"/>
        <w:jc w:val="both"/>
        <w:rPr>
          <w:rFonts w:eastAsia="Calibri"/>
          <w:sz w:val="28"/>
          <w:szCs w:val="28"/>
          <w:lang w:eastAsia="en-US"/>
        </w:rPr>
      </w:pPr>
      <w:r w:rsidRPr="00584AB9">
        <w:rPr>
          <w:rFonts w:eastAsia="Calibri"/>
          <w:sz w:val="28"/>
          <w:szCs w:val="28"/>
          <w:lang w:eastAsia="en-US"/>
        </w:rPr>
        <w:t>рассматриваемой могиле;</w:t>
      </w:r>
    </w:p>
    <w:p w:rsidR="00DE5023" w:rsidRDefault="00DE5023" w:rsidP="00DE5023">
      <w:pPr>
        <w:pStyle w:val="a9"/>
        <w:jc w:val="both"/>
        <w:rPr>
          <w:rFonts w:eastAsia="Calibri"/>
          <w:sz w:val="28"/>
          <w:szCs w:val="28"/>
          <w:lang w:eastAsia="en-US"/>
        </w:rPr>
      </w:pPr>
      <w:r w:rsidRPr="00584AB9">
        <w:rPr>
          <w:rFonts w:eastAsia="Calibri"/>
          <w:sz w:val="28"/>
          <w:szCs w:val="28"/>
          <w:lang w:eastAsia="en-US"/>
        </w:rPr>
        <w:t>документы, подтверждающие родство с лицами, погребенными в данной могиле;</w:t>
      </w:r>
    </w:p>
    <w:p w:rsidR="00DE5023" w:rsidRDefault="00DE5023" w:rsidP="00DE5023">
      <w:pPr>
        <w:pStyle w:val="a9"/>
        <w:ind w:firstLine="851"/>
        <w:jc w:val="both"/>
        <w:rPr>
          <w:rFonts w:eastAsia="Calibri"/>
          <w:sz w:val="28"/>
          <w:szCs w:val="28"/>
          <w:lang w:eastAsia="en-US"/>
        </w:rPr>
      </w:pPr>
      <w:r w:rsidRPr="00584AB9">
        <w:rPr>
          <w:rFonts w:eastAsia="Calibri"/>
          <w:sz w:val="28"/>
          <w:szCs w:val="28"/>
          <w:lang w:eastAsia="en-US"/>
        </w:rPr>
        <w:t>документы, подтверждающие факт погребения умершего на данном кладбище;</w:t>
      </w:r>
    </w:p>
    <w:p w:rsidR="00DE5023" w:rsidRDefault="00DE5023" w:rsidP="00DE5023">
      <w:pPr>
        <w:pStyle w:val="a9"/>
        <w:ind w:firstLine="851"/>
        <w:jc w:val="both"/>
        <w:rPr>
          <w:rFonts w:eastAsia="Calibri"/>
          <w:sz w:val="28"/>
          <w:szCs w:val="28"/>
          <w:lang w:eastAsia="en-US"/>
        </w:rPr>
      </w:pPr>
      <w:r w:rsidRPr="00584AB9">
        <w:rPr>
          <w:rFonts w:eastAsia="Calibri"/>
          <w:sz w:val="28"/>
          <w:szCs w:val="28"/>
          <w:lang w:eastAsia="en-US"/>
        </w:rPr>
        <w:t>документы, подтверждающие право собственности на установленные намогильные</w:t>
      </w:r>
      <w:r>
        <w:rPr>
          <w:rFonts w:eastAsia="Calibri"/>
          <w:sz w:val="28"/>
          <w:szCs w:val="28"/>
          <w:lang w:eastAsia="en-US"/>
        </w:rPr>
        <w:t xml:space="preserve"> </w:t>
      </w:r>
      <w:r w:rsidRPr="00584AB9">
        <w:rPr>
          <w:rFonts w:eastAsia="Calibri"/>
          <w:sz w:val="28"/>
          <w:szCs w:val="28"/>
          <w:lang w:eastAsia="en-US"/>
        </w:rPr>
        <w:t>сооружения.</w:t>
      </w:r>
    </w:p>
    <w:p w:rsidR="00211488" w:rsidRPr="00584AB9" w:rsidRDefault="00211488" w:rsidP="00DE5023">
      <w:pPr>
        <w:pStyle w:val="a9"/>
        <w:ind w:firstLine="851"/>
        <w:jc w:val="both"/>
        <w:rPr>
          <w:rFonts w:eastAsia="Calibri"/>
          <w:sz w:val="28"/>
          <w:szCs w:val="28"/>
          <w:lang w:eastAsia="en-US"/>
        </w:rPr>
      </w:pPr>
    </w:p>
    <w:p w:rsidR="00786A71" w:rsidRPr="006431AA" w:rsidRDefault="00211488" w:rsidP="00786A71">
      <w:pPr>
        <w:pStyle w:val="af"/>
        <w:spacing w:before="0" w:beforeAutospacing="0" w:after="0" w:afterAutospacing="0"/>
        <w:jc w:val="center"/>
        <w:rPr>
          <w:color w:val="000000"/>
          <w:sz w:val="27"/>
          <w:szCs w:val="27"/>
        </w:rPr>
      </w:pPr>
      <w:r w:rsidRPr="006431AA">
        <w:rPr>
          <w:color w:val="000000"/>
          <w:sz w:val="28"/>
          <w:szCs w:val="28"/>
        </w:rPr>
        <w:t xml:space="preserve">Подраздел </w:t>
      </w:r>
      <w:r w:rsidR="00786A71" w:rsidRPr="006431AA">
        <w:rPr>
          <w:color w:val="000000"/>
          <w:sz w:val="28"/>
          <w:szCs w:val="28"/>
        </w:rPr>
        <w:t>2.7</w:t>
      </w:r>
      <w:r w:rsidR="00DE5023" w:rsidRPr="006431AA">
        <w:rPr>
          <w:color w:val="000000"/>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Краснодарского края и иных органов, участвующих в предоставлении государственных или муниципальных услуг</w:t>
      </w:r>
      <w:r w:rsidRPr="006431AA">
        <w:rPr>
          <w:color w:val="000000"/>
          <w:sz w:val="28"/>
          <w:szCs w:val="28"/>
        </w:rPr>
        <w:t>,</w:t>
      </w:r>
      <w:r w:rsidRPr="006431AA">
        <w:rPr>
          <w:rFonts w:cs="Arial"/>
          <w:sz w:val="28"/>
          <w:szCs w:val="28"/>
        </w:rPr>
        <w:t xml:space="preserve"> </w:t>
      </w:r>
      <w:r w:rsidR="00786A71" w:rsidRPr="006431AA">
        <w:rPr>
          <w:color w:val="000000"/>
          <w:sz w:val="27"/>
          <w:szCs w:val="27"/>
        </w:rPr>
        <w:t>и которые заявитель вправе</w:t>
      </w:r>
    </w:p>
    <w:p w:rsidR="00786A71" w:rsidRPr="006431AA" w:rsidRDefault="00786A71" w:rsidP="00786A71">
      <w:pPr>
        <w:pStyle w:val="af"/>
        <w:spacing w:before="0" w:beforeAutospacing="0" w:after="0" w:afterAutospacing="0"/>
        <w:jc w:val="center"/>
        <w:rPr>
          <w:color w:val="000000"/>
          <w:sz w:val="27"/>
          <w:szCs w:val="27"/>
        </w:rPr>
      </w:pPr>
      <w:r w:rsidRPr="006431AA">
        <w:rPr>
          <w:color w:val="000000"/>
          <w:sz w:val="27"/>
          <w:szCs w:val="27"/>
        </w:rPr>
        <w:t>представить, а также способы их получения заявителями, в том числе в электронной форме, порядок их представления</w:t>
      </w:r>
    </w:p>
    <w:p w:rsidR="00786A71" w:rsidRPr="006431AA" w:rsidRDefault="00786A71" w:rsidP="00786A71">
      <w:pPr>
        <w:jc w:val="center"/>
        <w:rPr>
          <w:rFonts w:cs="Arial"/>
          <w:sz w:val="28"/>
          <w:szCs w:val="28"/>
        </w:rPr>
      </w:pPr>
    </w:p>
    <w:p w:rsidR="00DE5023" w:rsidRDefault="00786A71" w:rsidP="00786A71">
      <w:pPr>
        <w:ind w:firstLine="708"/>
        <w:jc w:val="both"/>
        <w:rPr>
          <w:sz w:val="28"/>
          <w:szCs w:val="28"/>
        </w:rPr>
      </w:pPr>
      <w:r>
        <w:rPr>
          <w:color w:val="000000"/>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Краснодарского края и иных органов, участвующих в предоставлении государственных или муниципальных услуг:</w:t>
      </w:r>
    </w:p>
    <w:p w:rsidR="00DE5023" w:rsidRDefault="00DE5023" w:rsidP="00DE5023">
      <w:pPr>
        <w:ind w:firstLine="708"/>
        <w:jc w:val="both"/>
        <w:rPr>
          <w:sz w:val="28"/>
          <w:szCs w:val="28"/>
        </w:rPr>
      </w:pPr>
      <w:r w:rsidRPr="00703027">
        <w:rPr>
          <w:sz w:val="28"/>
          <w:szCs w:val="28"/>
        </w:rPr>
        <w:t>справка – выписка сведений из книги регистрации захоронений (захоронений урн с прахом) с указанием месторасположения могил</w:t>
      </w:r>
      <w:r>
        <w:rPr>
          <w:sz w:val="28"/>
          <w:szCs w:val="28"/>
        </w:rPr>
        <w:t>.</w:t>
      </w:r>
    </w:p>
    <w:p w:rsidR="00DE5023" w:rsidRDefault="00DE5023" w:rsidP="00DE5023">
      <w:pPr>
        <w:ind w:firstLine="708"/>
        <w:jc w:val="both"/>
        <w:rPr>
          <w:sz w:val="28"/>
          <w:szCs w:val="28"/>
        </w:rPr>
      </w:pPr>
      <w:proofErr w:type="gramStart"/>
      <w:r>
        <w:rPr>
          <w:sz w:val="28"/>
          <w:szCs w:val="28"/>
        </w:rPr>
        <w:lastRenderedPageBreak/>
        <w:t>Для выдачи</w:t>
      </w:r>
      <w:r w:rsidRPr="00703027">
        <w:rPr>
          <w:sz w:val="28"/>
          <w:szCs w:val="28"/>
        </w:rPr>
        <w:t xml:space="preserve"> свидетельства о регистрации захоронения, при плановой перерегистрации без смены ответственного за захоронение</w:t>
      </w:r>
      <w:r>
        <w:rPr>
          <w:sz w:val="28"/>
          <w:szCs w:val="28"/>
        </w:rPr>
        <w:t xml:space="preserve">, </w:t>
      </w:r>
      <w:r w:rsidRPr="00703027">
        <w:rPr>
          <w:sz w:val="28"/>
          <w:szCs w:val="28"/>
        </w:rPr>
        <w:t>о регистрации захоронения, при перерегистрации на новое лицо по заявлению действующего ответственного за захоронение</w:t>
      </w:r>
      <w:r>
        <w:rPr>
          <w:sz w:val="28"/>
          <w:szCs w:val="28"/>
        </w:rPr>
        <w:t xml:space="preserve">, </w:t>
      </w:r>
      <w:r w:rsidRPr="00703027">
        <w:rPr>
          <w:sz w:val="28"/>
          <w:szCs w:val="28"/>
        </w:rPr>
        <w:t>о регистрации захоронения, при перерегистрации на новое лицо в связи со смертью ответственного за захоронение</w:t>
      </w:r>
      <w:r>
        <w:rPr>
          <w:sz w:val="28"/>
          <w:szCs w:val="28"/>
        </w:rPr>
        <w:t xml:space="preserve">, </w:t>
      </w:r>
      <w:r w:rsidRPr="00703027">
        <w:rPr>
          <w:sz w:val="28"/>
          <w:szCs w:val="28"/>
        </w:rPr>
        <w:t>о регистрации захоронения, при перерегистрации могилы невостребованного или неопознанного умершего, захороненного без участия родственников или других граждан</w:t>
      </w:r>
      <w:proofErr w:type="gramEnd"/>
      <w:r>
        <w:rPr>
          <w:sz w:val="28"/>
          <w:szCs w:val="28"/>
        </w:rPr>
        <w:t xml:space="preserve"> уполномоченный орган в рамках межведомственного взаимодействия запрашивает данный документ в специализированной службе по вопросам похоронного дела на территории Первомайского сельского поселения Кущевского района</w:t>
      </w:r>
      <w:proofErr w:type="gramStart"/>
      <w:r>
        <w:rPr>
          <w:sz w:val="28"/>
          <w:szCs w:val="28"/>
        </w:rPr>
        <w:t xml:space="preserve"> .</w:t>
      </w:r>
      <w:proofErr w:type="gramEnd"/>
    </w:p>
    <w:p w:rsidR="00DE5023" w:rsidRDefault="00DE5023" w:rsidP="00DE5023">
      <w:pPr>
        <w:ind w:firstLine="708"/>
        <w:jc w:val="both"/>
        <w:rPr>
          <w:sz w:val="28"/>
          <w:szCs w:val="28"/>
        </w:rPr>
      </w:pPr>
      <w:r>
        <w:rPr>
          <w:sz w:val="28"/>
          <w:szCs w:val="28"/>
        </w:rPr>
        <w:t xml:space="preserve">Заявитель вправе представить указанный документ самостоятельно. </w:t>
      </w:r>
    </w:p>
    <w:p w:rsidR="00DE5023" w:rsidRDefault="00DE5023" w:rsidP="00DE5023">
      <w:pPr>
        <w:ind w:firstLine="708"/>
        <w:jc w:val="both"/>
        <w:rPr>
          <w:sz w:val="28"/>
          <w:szCs w:val="28"/>
        </w:rPr>
      </w:pPr>
      <w:r>
        <w:rPr>
          <w:sz w:val="28"/>
          <w:szCs w:val="28"/>
        </w:rPr>
        <w:t>Непредставление заявителем указанного документа не является основанием для отказа заявителю в предоставлении муниципальной услуги.</w:t>
      </w:r>
    </w:p>
    <w:p w:rsidR="00211488" w:rsidRDefault="00211488" w:rsidP="00DE5023">
      <w:pPr>
        <w:ind w:firstLine="708"/>
        <w:jc w:val="both"/>
        <w:rPr>
          <w:sz w:val="28"/>
          <w:szCs w:val="28"/>
        </w:rPr>
      </w:pPr>
    </w:p>
    <w:p w:rsidR="00211488" w:rsidRDefault="00786A71" w:rsidP="00423A7B">
      <w:pPr>
        <w:widowControl w:val="0"/>
        <w:autoSpaceDE w:val="0"/>
        <w:autoSpaceDN w:val="0"/>
        <w:adjustRightInd w:val="0"/>
        <w:jc w:val="center"/>
        <w:outlineLvl w:val="2"/>
        <w:rPr>
          <w:rFonts w:cs="Arial"/>
          <w:color w:val="000000"/>
          <w:sz w:val="28"/>
          <w:szCs w:val="28"/>
        </w:rPr>
      </w:pPr>
      <w:r>
        <w:rPr>
          <w:rFonts w:cs="Arial"/>
          <w:color w:val="000000"/>
          <w:sz w:val="28"/>
          <w:szCs w:val="28"/>
        </w:rPr>
        <w:t>Подраздел 2.8</w:t>
      </w:r>
      <w:r w:rsidR="00211488" w:rsidRPr="001A2E86">
        <w:rPr>
          <w:rFonts w:cs="Arial"/>
          <w:color w:val="000000"/>
          <w:sz w:val="28"/>
          <w:szCs w:val="28"/>
        </w:rPr>
        <w:t>. У</w:t>
      </w:r>
      <w:r w:rsidR="00423A7B">
        <w:rPr>
          <w:rFonts w:cs="Arial"/>
          <w:color w:val="000000"/>
          <w:sz w:val="28"/>
          <w:szCs w:val="28"/>
        </w:rPr>
        <w:t>казание на запрет требовать от заявителя</w:t>
      </w:r>
      <w:r w:rsidR="00211488" w:rsidRPr="001A2E86">
        <w:rPr>
          <w:rFonts w:cs="Arial"/>
          <w:color w:val="000000"/>
          <w:sz w:val="28"/>
          <w:szCs w:val="28"/>
        </w:rPr>
        <w:t xml:space="preserve"> </w:t>
      </w:r>
    </w:p>
    <w:p w:rsidR="00423A7B" w:rsidRPr="009F462A" w:rsidRDefault="00423A7B" w:rsidP="00423A7B">
      <w:pPr>
        <w:widowControl w:val="0"/>
        <w:autoSpaceDE w:val="0"/>
        <w:autoSpaceDN w:val="0"/>
        <w:adjustRightInd w:val="0"/>
        <w:jc w:val="center"/>
        <w:outlineLvl w:val="2"/>
        <w:rPr>
          <w:b/>
          <w:color w:val="000000"/>
          <w:sz w:val="28"/>
          <w:szCs w:val="28"/>
        </w:rPr>
      </w:pPr>
    </w:p>
    <w:p w:rsidR="00DE5023" w:rsidRDefault="006431AA" w:rsidP="00DE5023">
      <w:pPr>
        <w:ind w:firstLine="851"/>
        <w:jc w:val="both"/>
        <w:rPr>
          <w:color w:val="000000"/>
          <w:sz w:val="28"/>
          <w:szCs w:val="28"/>
        </w:rPr>
      </w:pPr>
      <w:r>
        <w:rPr>
          <w:color w:val="000000"/>
          <w:sz w:val="28"/>
          <w:szCs w:val="28"/>
        </w:rPr>
        <w:t>2.8</w:t>
      </w:r>
      <w:r w:rsidR="00DE5023">
        <w:rPr>
          <w:color w:val="000000"/>
          <w:sz w:val="28"/>
          <w:szCs w:val="28"/>
        </w:rPr>
        <w:t>.</w:t>
      </w:r>
      <w:r w:rsidR="00211488">
        <w:rPr>
          <w:color w:val="000000"/>
          <w:sz w:val="28"/>
          <w:szCs w:val="28"/>
        </w:rPr>
        <w:t>1.</w:t>
      </w:r>
      <w:r w:rsidR="00DE5023">
        <w:rPr>
          <w:color w:val="000000"/>
          <w:sz w:val="28"/>
          <w:szCs w:val="28"/>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DE5023" w:rsidRDefault="006431AA" w:rsidP="00DE5023">
      <w:pPr>
        <w:ind w:firstLine="851"/>
        <w:jc w:val="both"/>
        <w:rPr>
          <w:color w:val="000000"/>
          <w:sz w:val="28"/>
          <w:szCs w:val="28"/>
        </w:rPr>
      </w:pPr>
      <w:r>
        <w:rPr>
          <w:color w:val="000000"/>
          <w:sz w:val="28"/>
          <w:szCs w:val="28"/>
        </w:rPr>
        <w:t>2.8.2.</w:t>
      </w:r>
      <w:r w:rsidR="00DE5023">
        <w:rPr>
          <w:color w:val="000000"/>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2B117A" w:rsidRPr="00844D28" w:rsidRDefault="006431AA" w:rsidP="002B117A">
      <w:pPr>
        <w:autoSpaceDE w:val="0"/>
        <w:autoSpaceDN w:val="0"/>
        <w:adjustRightInd w:val="0"/>
        <w:ind w:firstLine="709"/>
        <w:jc w:val="both"/>
        <w:rPr>
          <w:sz w:val="28"/>
          <w:szCs w:val="28"/>
          <w:highlight w:val="cyan"/>
        </w:rPr>
      </w:pPr>
      <w:r>
        <w:rPr>
          <w:color w:val="000000"/>
          <w:sz w:val="28"/>
          <w:szCs w:val="28"/>
        </w:rPr>
        <w:t>2.8.3.</w:t>
      </w:r>
      <w:r w:rsidR="002B117A" w:rsidRPr="001A2E86">
        <w:rPr>
          <w:color w:val="000000"/>
          <w:sz w:val="28"/>
          <w:szCs w:val="28"/>
        </w:rPr>
        <w:t>Запрещено требовать от заявителя совершения иных действий, кроме прохождения идентификац</w:t>
      </w:r>
      <w:proofErr w:type="gramStart"/>
      <w:r w:rsidR="002B117A" w:rsidRPr="001A2E86">
        <w:rPr>
          <w:color w:val="000000"/>
          <w:sz w:val="28"/>
          <w:szCs w:val="28"/>
        </w:rPr>
        <w:t>ии</w:t>
      </w:r>
      <w:r w:rsidR="002B117A" w:rsidRPr="00C85C3A">
        <w:rPr>
          <w:sz w:val="28"/>
          <w:szCs w:val="28"/>
        </w:rPr>
        <w:t xml:space="preserve"> и ау</w:t>
      </w:r>
      <w:proofErr w:type="gramEnd"/>
      <w:r w:rsidR="002B117A" w:rsidRPr="00C85C3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w:t>
      </w:r>
      <w:r w:rsidR="002B117A" w:rsidRPr="00844D28">
        <w:rPr>
          <w:sz w:val="28"/>
          <w:szCs w:val="28"/>
        </w:rPr>
        <w:t>ма.</w:t>
      </w:r>
    </w:p>
    <w:p w:rsidR="00211488" w:rsidRPr="006431AA" w:rsidRDefault="002B117A" w:rsidP="002B117A">
      <w:pPr>
        <w:ind w:firstLine="851"/>
        <w:jc w:val="both"/>
        <w:rPr>
          <w:sz w:val="28"/>
          <w:szCs w:val="28"/>
        </w:rPr>
      </w:pPr>
      <w:proofErr w:type="gramStart"/>
      <w:r w:rsidRPr="006431AA">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6431AA">
        <w:rPr>
          <w:sz w:val="28"/>
          <w:szCs w:val="28"/>
        </w:rPr>
        <w:t xml:space="preserve"> </w:t>
      </w:r>
      <w:proofErr w:type="gramStart"/>
      <w:r w:rsidRPr="006431AA">
        <w:rPr>
          <w:sz w:val="28"/>
          <w:szCs w:val="28"/>
        </w:rPr>
        <w:t>технологиях</w:t>
      </w:r>
      <w:proofErr w:type="gramEnd"/>
      <w:r w:rsidRPr="006431AA">
        <w:rPr>
          <w:sz w:val="28"/>
          <w:szCs w:val="28"/>
        </w:rPr>
        <w:t xml:space="preserve"> и о защите информации». Использование вышеуказанных технологий проводится при наличии технической возможности.</w:t>
      </w:r>
    </w:p>
    <w:p w:rsidR="002B117A" w:rsidRDefault="002B117A" w:rsidP="002B117A">
      <w:pPr>
        <w:ind w:firstLine="851"/>
        <w:jc w:val="both"/>
        <w:rPr>
          <w:color w:val="FF0000"/>
          <w:sz w:val="28"/>
          <w:szCs w:val="28"/>
        </w:rPr>
      </w:pPr>
    </w:p>
    <w:p w:rsidR="00692479" w:rsidRDefault="002B117A" w:rsidP="00692479">
      <w:pPr>
        <w:widowControl w:val="0"/>
        <w:autoSpaceDE w:val="0"/>
        <w:autoSpaceDN w:val="0"/>
        <w:adjustRightInd w:val="0"/>
        <w:jc w:val="center"/>
        <w:outlineLvl w:val="2"/>
        <w:rPr>
          <w:color w:val="000000"/>
          <w:sz w:val="28"/>
          <w:szCs w:val="28"/>
        </w:rPr>
      </w:pPr>
      <w:r w:rsidRPr="001A2E86">
        <w:rPr>
          <w:color w:val="000000"/>
          <w:sz w:val="28"/>
          <w:szCs w:val="28"/>
        </w:rPr>
        <w:lastRenderedPageBreak/>
        <w:t xml:space="preserve">Подраздел 2.9. </w:t>
      </w:r>
      <w:r w:rsidR="00423A7B">
        <w:rPr>
          <w:color w:val="000000"/>
          <w:sz w:val="28"/>
          <w:szCs w:val="28"/>
        </w:rPr>
        <w:t>Исчерпывающий перечень</w:t>
      </w:r>
      <w:r w:rsidR="00692479">
        <w:rPr>
          <w:color w:val="000000"/>
          <w:sz w:val="28"/>
          <w:szCs w:val="28"/>
        </w:rPr>
        <w:t xml:space="preserve"> оснований </w:t>
      </w:r>
      <w:proofErr w:type="gramStart"/>
      <w:r w:rsidR="00692479">
        <w:rPr>
          <w:color w:val="000000"/>
          <w:sz w:val="28"/>
          <w:szCs w:val="28"/>
        </w:rPr>
        <w:t>для</w:t>
      </w:r>
      <w:proofErr w:type="gramEnd"/>
    </w:p>
    <w:p w:rsidR="00692479" w:rsidRDefault="00692479" w:rsidP="00692479">
      <w:pPr>
        <w:widowControl w:val="0"/>
        <w:autoSpaceDE w:val="0"/>
        <w:autoSpaceDN w:val="0"/>
        <w:adjustRightInd w:val="0"/>
        <w:jc w:val="center"/>
        <w:outlineLvl w:val="2"/>
        <w:rPr>
          <w:color w:val="000000"/>
          <w:sz w:val="28"/>
          <w:szCs w:val="28"/>
        </w:rPr>
      </w:pPr>
      <w:r>
        <w:rPr>
          <w:color w:val="000000"/>
          <w:sz w:val="28"/>
          <w:szCs w:val="28"/>
        </w:rPr>
        <w:t xml:space="preserve">отказа в приеме </w:t>
      </w:r>
      <w:r w:rsidR="00423A7B">
        <w:rPr>
          <w:color w:val="000000"/>
          <w:sz w:val="28"/>
          <w:szCs w:val="28"/>
        </w:rPr>
        <w:t xml:space="preserve"> документов</w:t>
      </w:r>
      <w:r>
        <w:rPr>
          <w:color w:val="000000"/>
          <w:sz w:val="28"/>
          <w:szCs w:val="28"/>
        </w:rPr>
        <w:t>, необходимых</w:t>
      </w:r>
    </w:p>
    <w:p w:rsidR="002B117A" w:rsidRPr="00692479" w:rsidRDefault="00692479" w:rsidP="00692479">
      <w:pPr>
        <w:widowControl w:val="0"/>
        <w:autoSpaceDE w:val="0"/>
        <w:autoSpaceDN w:val="0"/>
        <w:adjustRightInd w:val="0"/>
        <w:jc w:val="center"/>
        <w:outlineLvl w:val="2"/>
        <w:rPr>
          <w:color w:val="000000"/>
          <w:sz w:val="28"/>
          <w:szCs w:val="28"/>
        </w:rPr>
      </w:pPr>
      <w:r>
        <w:rPr>
          <w:color w:val="000000"/>
          <w:sz w:val="28"/>
          <w:szCs w:val="28"/>
        </w:rPr>
        <w:t>для предоставления муниципальной услуги</w:t>
      </w:r>
    </w:p>
    <w:p w:rsidR="002B117A" w:rsidRDefault="002B117A" w:rsidP="002B117A">
      <w:pPr>
        <w:ind w:firstLine="851"/>
        <w:jc w:val="both"/>
        <w:rPr>
          <w:color w:val="000000"/>
          <w:sz w:val="28"/>
          <w:szCs w:val="28"/>
        </w:rPr>
      </w:pPr>
    </w:p>
    <w:p w:rsidR="00DE5023" w:rsidRDefault="002B117A" w:rsidP="00DE5023">
      <w:pPr>
        <w:ind w:firstLine="709"/>
        <w:jc w:val="both"/>
        <w:rPr>
          <w:color w:val="000000"/>
          <w:sz w:val="28"/>
          <w:szCs w:val="28"/>
        </w:rPr>
      </w:pPr>
      <w:r>
        <w:rPr>
          <w:color w:val="000000"/>
          <w:sz w:val="28"/>
          <w:szCs w:val="28"/>
        </w:rPr>
        <w:t>2.</w:t>
      </w:r>
      <w:r w:rsidR="00786A71">
        <w:rPr>
          <w:color w:val="000000"/>
          <w:sz w:val="28"/>
          <w:szCs w:val="28"/>
        </w:rPr>
        <w:t>9.1.</w:t>
      </w:r>
      <w:r w:rsidR="00DE5023">
        <w:rPr>
          <w:color w:val="000000"/>
          <w:sz w:val="28"/>
          <w:szCs w:val="28"/>
        </w:rPr>
        <w:t xml:space="preserve"> Основанием для отказа в приеме документов, необходимых для предоставления муниципальной услуги, является:</w:t>
      </w:r>
    </w:p>
    <w:p w:rsidR="00DE5023" w:rsidRDefault="00DE5023" w:rsidP="00DE5023">
      <w:pPr>
        <w:ind w:firstLine="709"/>
        <w:jc w:val="both"/>
        <w:rPr>
          <w:color w:val="000000"/>
          <w:sz w:val="28"/>
          <w:szCs w:val="28"/>
        </w:rPr>
      </w:pPr>
      <w:r w:rsidRPr="00E73464">
        <w:rPr>
          <w:rFonts w:eastAsia="Calibri"/>
          <w:color w:val="000000"/>
          <w:sz w:val="28"/>
          <w:szCs w:val="28"/>
          <w:lang w:eastAsia="en-US"/>
        </w:rPr>
        <w:t>1) предоставление неполного пакета</w:t>
      </w:r>
      <w:r>
        <w:rPr>
          <w:rFonts w:eastAsia="Calibri"/>
          <w:color w:val="000000"/>
          <w:sz w:val="28"/>
          <w:szCs w:val="28"/>
          <w:lang w:eastAsia="en-US"/>
        </w:rPr>
        <w:t xml:space="preserve"> документов, указанных в пункте 2.6. настоящего Регламента;</w:t>
      </w:r>
    </w:p>
    <w:p w:rsidR="00DE5023" w:rsidRDefault="00DE5023" w:rsidP="00DE5023">
      <w:pPr>
        <w:ind w:firstLine="709"/>
        <w:jc w:val="both"/>
        <w:rPr>
          <w:rFonts w:eastAsia="Calibri"/>
          <w:color w:val="000000"/>
          <w:sz w:val="28"/>
          <w:szCs w:val="28"/>
          <w:lang w:eastAsia="en-US"/>
        </w:rPr>
      </w:pPr>
      <w:r>
        <w:rPr>
          <w:rFonts w:eastAsia="Calibri"/>
          <w:color w:val="000000"/>
          <w:sz w:val="28"/>
          <w:szCs w:val="28"/>
          <w:lang w:eastAsia="en-US"/>
        </w:rPr>
        <w:t>2</w:t>
      </w:r>
      <w:r w:rsidRPr="00E73464">
        <w:rPr>
          <w:rFonts w:eastAsia="Calibri"/>
          <w:color w:val="000000"/>
          <w:sz w:val="28"/>
          <w:szCs w:val="28"/>
          <w:lang w:eastAsia="en-US"/>
        </w:rPr>
        <w:t>) отсутствие полномочий у лица, действующего от имени представляемого.</w:t>
      </w:r>
    </w:p>
    <w:p w:rsidR="00786A71" w:rsidRDefault="00786A71" w:rsidP="00DE5023">
      <w:pPr>
        <w:ind w:firstLine="709"/>
        <w:jc w:val="both"/>
        <w:rPr>
          <w:rFonts w:eastAsia="Calibri"/>
          <w:color w:val="000000"/>
          <w:sz w:val="28"/>
          <w:szCs w:val="28"/>
          <w:lang w:eastAsia="en-US"/>
        </w:rPr>
      </w:pPr>
    </w:p>
    <w:p w:rsidR="00786A71" w:rsidRPr="006431AA" w:rsidRDefault="00786A71" w:rsidP="00786A71">
      <w:pPr>
        <w:pStyle w:val="af"/>
        <w:spacing w:before="0" w:beforeAutospacing="0" w:after="0" w:afterAutospacing="0"/>
        <w:jc w:val="center"/>
        <w:rPr>
          <w:color w:val="000000"/>
          <w:sz w:val="27"/>
          <w:szCs w:val="27"/>
        </w:rPr>
      </w:pPr>
      <w:r w:rsidRPr="006431AA">
        <w:rPr>
          <w:color w:val="000000"/>
          <w:sz w:val="27"/>
          <w:szCs w:val="27"/>
        </w:rPr>
        <w:t xml:space="preserve">Подраздел 2.10. Исчерпывающий перечень оснований </w:t>
      </w:r>
      <w:proofErr w:type="gramStart"/>
      <w:r w:rsidRPr="006431AA">
        <w:rPr>
          <w:color w:val="000000"/>
          <w:sz w:val="27"/>
          <w:szCs w:val="27"/>
        </w:rPr>
        <w:t>для</w:t>
      </w:r>
      <w:proofErr w:type="gramEnd"/>
    </w:p>
    <w:p w:rsidR="00786A71" w:rsidRPr="006431AA" w:rsidRDefault="00786A71" w:rsidP="00786A71">
      <w:pPr>
        <w:pStyle w:val="af"/>
        <w:spacing w:before="0" w:beforeAutospacing="0" w:after="0" w:afterAutospacing="0"/>
        <w:jc w:val="center"/>
        <w:rPr>
          <w:color w:val="000000"/>
          <w:sz w:val="27"/>
          <w:szCs w:val="27"/>
        </w:rPr>
      </w:pPr>
      <w:r w:rsidRPr="006431AA">
        <w:rPr>
          <w:color w:val="000000"/>
          <w:sz w:val="27"/>
          <w:szCs w:val="27"/>
        </w:rPr>
        <w:t>приостановления или отказа в предоставлении муниципальной услуги</w:t>
      </w:r>
    </w:p>
    <w:p w:rsidR="00786A71" w:rsidRPr="00E73464" w:rsidRDefault="00786A71" w:rsidP="00DE5023">
      <w:pPr>
        <w:ind w:firstLine="709"/>
        <w:jc w:val="both"/>
        <w:rPr>
          <w:color w:val="000000"/>
          <w:sz w:val="28"/>
          <w:szCs w:val="28"/>
        </w:rPr>
      </w:pPr>
    </w:p>
    <w:p w:rsidR="00DE5023" w:rsidRDefault="00786A71" w:rsidP="00DE5023">
      <w:pPr>
        <w:ind w:firstLine="708"/>
        <w:jc w:val="both"/>
        <w:rPr>
          <w:color w:val="000000"/>
          <w:sz w:val="28"/>
          <w:szCs w:val="28"/>
        </w:rPr>
      </w:pPr>
      <w:r>
        <w:rPr>
          <w:color w:val="000000"/>
          <w:sz w:val="28"/>
          <w:szCs w:val="28"/>
        </w:rPr>
        <w:t>2.10.1.</w:t>
      </w:r>
      <w:r w:rsidR="00DE5023">
        <w:rPr>
          <w:color w:val="000000"/>
          <w:sz w:val="28"/>
          <w:szCs w:val="28"/>
        </w:rPr>
        <w:t>Основаниями для приостановления предоставления муниципальной являются:</w:t>
      </w:r>
    </w:p>
    <w:p w:rsidR="00DE5023" w:rsidRDefault="00DE5023" w:rsidP="00DE5023">
      <w:pPr>
        <w:ind w:firstLine="708"/>
        <w:jc w:val="both"/>
        <w:rPr>
          <w:rFonts w:eastAsia="Calibri"/>
          <w:color w:val="000000"/>
          <w:sz w:val="28"/>
          <w:szCs w:val="28"/>
          <w:lang w:eastAsia="en-US"/>
        </w:rPr>
      </w:pPr>
      <w:r w:rsidRPr="00E73464">
        <w:rPr>
          <w:rFonts w:eastAsia="Calibri"/>
          <w:color w:val="000000"/>
          <w:sz w:val="28"/>
          <w:szCs w:val="28"/>
          <w:lang w:eastAsia="en-US"/>
        </w:rPr>
        <w:t>поступление от заявителя или от доверенного лица письменного заявления о</w:t>
      </w:r>
      <w:r>
        <w:rPr>
          <w:rFonts w:eastAsia="Calibri"/>
          <w:color w:val="000000"/>
          <w:sz w:val="28"/>
          <w:szCs w:val="28"/>
          <w:lang w:eastAsia="en-US"/>
        </w:rPr>
        <w:t xml:space="preserve"> </w:t>
      </w:r>
      <w:r w:rsidRPr="00E73464">
        <w:rPr>
          <w:rFonts w:eastAsia="Calibri"/>
          <w:color w:val="000000"/>
          <w:sz w:val="28"/>
          <w:szCs w:val="28"/>
          <w:lang w:eastAsia="en-US"/>
        </w:rPr>
        <w:t>приостановлении предоставления муниципальной услуги;</w:t>
      </w:r>
    </w:p>
    <w:p w:rsidR="00DE5023" w:rsidRPr="00E73464" w:rsidRDefault="00DE5023" w:rsidP="00073AD0">
      <w:pPr>
        <w:ind w:firstLine="708"/>
        <w:jc w:val="both"/>
        <w:rPr>
          <w:rFonts w:eastAsia="Calibri"/>
          <w:color w:val="000000"/>
          <w:sz w:val="28"/>
          <w:szCs w:val="28"/>
          <w:lang w:eastAsia="en-US"/>
        </w:rPr>
      </w:pPr>
      <w:r w:rsidRPr="00E73464">
        <w:rPr>
          <w:rFonts w:eastAsia="Calibri"/>
          <w:color w:val="000000"/>
          <w:sz w:val="28"/>
          <w:szCs w:val="28"/>
          <w:lang w:eastAsia="en-US"/>
        </w:rPr>
        <w:t>наличие судебного акта, приостанавливающего предоставление муниципальной</w:t>
      </w:r>
      <w:r w:rsidR="00073AD0">
        <w:rPr>
          <w:rFonts w:eastAsia="Calibri"/>
          <w:color w:val="000000"/>
          <w:sz w:val="28"/>
          <w:szCs w:val="28"/>
          <w:lang w:eastAsia="en-US"/>
        </w:rPr>
        <w:t xml:space="preserve"> </w:t>
      </w:r>
      <w:r w:rsidRPr="00E73464">
        <w:rPr>
          <w:rFonts w:eastAsia="Calibri"/>
          <w:color w:val="000000"/>
          <w:sz w:val="28"/>
          <w:szCs w:val="28"/>
          <w:lang w:eastAsia="en-US"/>
        </w:rPr>
        <w:t>услуги.</w:t>
      </w:r>
    </w:p>
    <w:p w:rsidR="00DE5023" w:rsidRDefault="00DE5023" w:rsidP="00DE5023">
      <w:pPr>
        <w:ind w:firstLine="708"/>
        <w:rPr>
          <w:sz w:val="28"/>
          <w:szCs w:val="28"/>
        </w:rPr>
      </w:pPr>
      <w:r>
        <w:rPr>
          <w:sz w:val="28"/>
          <w:szCs w:val="28"/>
        </w:rPr>
        <w:t>2.1</w:t>
      </w:r>
      <w:r w:rsidR="00786A71">
        <w:rPr>
          <w:sz w:val="28"/>
          <w:szCs w:val="28"/>
        </w:rPr>
        <w:t>0.2</w:t>
      </w:r>
      <w:r>
        <w:rPr>
          <w:sz w:val="28"/>
          <w:szCs w:val="28"/>
        </w:rPr>
        <w:t>.</w:t>
      </w:r>
      <w:r>
        <w:t xml:space="preserve"> </w:t>
      </w:r>
      <w:r>
        <w:rPr>
          <w:sz w:val="28"/>
          <w:szCs w:val="28"/>
        </w:rPr>
        <w:t xml:space="preserve">Исчерпывающий перечень оснований для отказа в предоставлении </w:t>
      </w:r>
      <w:r w:rsidRPr="00E73464">
        <w:rPr>
          <w:sz w:val="28"/>
          <w:szCs w:val="28"/>
        </w:rPr>
        <w:t>муниципальной услуги:</w:t>
      </w:r>
    </w:p>
    <w:p w:rsidR="00DE5023" w:rsidRDefault="00DE5023" w:rsidP="00DE5023">
      <w:pPr>
        <w:ind w:firstLine="708"/>
        <w:jc w:val="both"/>
        <w:rPr>
          <w:rFonts w:eastAsia="Calibri"/>
          <w:color w:val="000000"/>
          <w:sz w:val="28"/>
          <w:szCs w:val="28"/>
          <w:lang w:eastAsia="en-US"/>
        </w:rPr>
      </w:pPr>
      <w:r w:rsidRPr="00E73464">
        <w:rPr>
          <w:rFonts w:eastAsia="Calibri"/>
          <w:color w:val="000000"/>
          <w:sz w:val="28"/>
          <w:szCs w:val="28"/>
          <w:lang w:eastAsia="en-US"/>
        </w:rPr>
        <w:t>выявление в запросе на предоставление муниципальной услуги или в</w:t>
      </w:r>
      <w:r>
        <w:rPr>
          <w:rFonts w:eastAsia="Calibri"/>
          <w:color w:val="000000"/>
          <w:sz w:val="28"/>
          <w:szCs w:val="28"/>
          <w:lang w:eastAsia="en-US"/>
        </w:rPr>
        <w:t xml:space="preserve"> </w:t>
      </w:r>
      <w:r w:rsidRPr="00E73464">
        <w:rPr>
          <w:rFonts w:eastAsia="Calibri"/>
          <w:color w:val="000000"/>
          <w:sz w:val="28"/>
          <w:szCs w:val="28"/>
          <w:lang w:eastAsia="en-US"/>
        </w:rPr>
        <w:t>представленных документах недостоверной, искаженной или неполной информации, в том</w:t>
      </w:r>
      <w:r>
        <w:rPr>
          <w:rFonts w:eastAsia="Calibri"/>
          <w:color w:val="000000"/>
          <w:sz w:val="28"/>
          <w:szCs w:val="28"/>
          <w:lang w:eastAsia="en-US"/>
        </w:rPr>
        <w:t xml:space="preserve"> </w:t>
      </w:r>
      <w:r w:rsidRPr="00E73464">
        <w:rPr>
          <w:rFonts w:eastAsia="Calibri"/>
          <w:color w:val="000000"/>
          <w:sz w:val="28"/>
          <w:szCs w:val="28"/>
          <w:lang w:eastAsia="en-US"/>
        </w:rPr>
        <w:t>числе представление заявителем документов, срок действительности которых на момент</w:t>
      </w:r>
      <w:r>
        <w:rPr>
          <w:rFonts w:eastAsia="Calibri"/>
          <w:color w:val="000000"/>
          <w:sz w:val="28"/>
          <w:szCs w:val="28"/>
          <w:lang w:eastAsia="en-US"/>
        </w:rPr>
        <w:t xml:space="preserve"> </w:t>
      </w:r>
      <w:r w:rsidRPr="00E73464">
        <w:rPr>
          <w:rFonts w:eastAsia="Calibri"/>
          <w:color w:val="000000"/>
          <w:sz w:val="28"/>
          <w:szCs w:val="28"/>
          <w:lang w:eastAsia="en-US"/>
        </w:rPr>
        <w:t xml:space="preserve">поступления в </w:t>
      </w:r>
      <w:r>
        <w:rPr>
          <w:rFonts w:eastAsia="Calibri"/>
          <w:color w:val="000000"/>
          <w:sz w:val="28"/>
          <w:szCs w:val="28"/>
          <w:lang w:eastAsia="en-US"/>
        </w:rPr>
        <w:t>уполномоченный орган</w:t>
      </w:r>
      <w:r w:rsidRPr="00E73464">
        <w:rPr>
          <w:rFonts w:eastAsia="Calibri"/>
          <w:color w:val="000000"/>
          <w:sz w:val="28"/>
          <w:szCs w:val="28"/>
          <w:lang w:eastAsia="en-US"/>
        </w:rPr>
        <w:t xml:space="preserve"> в соответствии с действующим законодательством</w:t>
      </w:r>
      <w:r>
        <w:rPr>
          <w:rFonts w:eastAsia="Calibri"/>
          <w:color w:val="000000"/>
          <w:sz w:val="28"/>
          <w:szCs w:val="28"/>
          <w:lang w:eastAsia="en-US"/>
        </w:rPr>
        <w:t xml:space="preserve"> </w:t>
      </w:r>
      <w:r w:rsidRPr="00E73464">
        <w:rPr>
          <w:rFonts w:eastAsia="Calibri"/>
          <w:color w:val="000000"/>
          <w:sz w:val="28"/>
          <w:szCs w:val="28"/>
          <w:lang w:eastAsia="en-US"/>
        </w:rPr>
        <w:t>истек;</w:t>
      </w:r>
    </w:p>
    <w:p w:rsidR="00DE5023" w:rsidRDefault="00DE5023" w:rsidP="00DE5023">
      <w:pPr>
        <w:ind w:firstLine="708"/>
        <w:jc w:val="both"/>
        <w:rPr>
          <w:rFonts w:eastAsia="Calibri"/>
          <w:color w:val="000000"/>
          <w:sz w:val="28"/>
          <w:szCs w:val="28"/>
          <w:lang w:eastAsia="en-US"/>
        </w:rPr>
      </w:pPr>
      <w:r w:rsidRPr="00E73464">
        <w:rPr>
          <w:rFonts w:eastAsia="Calibri"/>
          <w:color w:val="000000"/>
          <w:sz w:val="28"/>
          <w:szCs w:val="28"/>
          <w:lang w:eastAsia="en-US"/>
        </w:rPr>
        <w:t>подача заявления и документов лицом, не входящим в перечень лиц, установленный</w:t>
      </w:r>
      <w:r>
        <w:rPr>
          <w:rFonts w:eastAsia="Calibri"/>
          <w:color w:val="000000"/>
          <w:sz w:val="28"/>
          <w:szCs w:val="28"/>
          <w:lang w:eastAsia="en-US"/>
        </w:rPr>
        <w:t xml:space="preserve"> </w:t>
      </w:r>
      <w:r w:rsidRPr="00E73464">
        <w:rPr>
          <w:rFonts w:eastAsia="Calibri"/>
          <w:color w:val="000000"/>
          <w:sz w:val="28"/>
          <w:szCs w:val="28"/>
          <w:lang w:eastAsia="en-US"/>
        </w:rPr>
        <w:t>законодательством и настоящим Регламентом;</w:t>
      </w:r>
    </w:p>
    <w:p w:rsidR="00DE5023" w:rsidRDefault="00DE5023" w:rsidP="00DE5023">
      <w:pPr>
        <w:ind w:firstLine="708"/>
        <w:jc w:val="both"/>
        <w:rPr>
          <w:rFonts w:eastAsia="Calibri"/>
          <w:color w:val="000000"/>
          <w:sz w:val="28"/>
          <w:szCs w:val="28"/>
          <w:lang w:eastAsia="en-US"/>
        </w:rPr>
      </w:pPr>
      <w:r w:rsidRPr="00E73464">
        <w:rPr>
          <w:rFonts w:eastAsia="Calibri"/>
          <w:color w:val="000000"/>
          <w:sz w:val="28"/>
          <w:szCs w:val="28"/>
          <w:lang w:eastAsia="en-US"/>
        </w:rPr>
        <w:t>непредставление заявителем одного или более документов, указанных в пункте 2.6</w:t>
      </w:r>
      <w:r>
        <w:rPr>
          <w:rFonts w:eastAsia="Calibri"/>
          <w:color w:val="000000"/>
          <w:sz w:val="28"/>
          <w:szCs w:val="28"/>
          <w:lang w:eastAsia="en-US"/>
        </w:rPr>
        <w:t xml:space="preserve"> </w:t>
      </w:r>
      <w:r w:rsidRPr="00E73464">
        <w:rPr>
          <w:rFonts w:eastAsia="Calibri"/>
          <w:color w:val="000000"/>
          <w:sz w:val="28"/>
          <w:szCs w:val="28"/>
          <w:lang w:eastAsia="en-US"/>
        </w:rPr>
        <w:t>настоящего Регламента;</w:t>
      </w:r>
    </w:p>
    <w:p w:rsidR="00DE5023" w:rsidRDefault="00DE5023" w:rsidP="00DE5023">
      <w:pPr>
        <w:ind w:firstLine="708"/>
        <w:jc w:val="both"/>
        <w:rPr>
          <w:rFonts w:eastAsia="Calibri"/>
          <w:color w:val="000000"/>
          <w:sz w:val="28"/>
          <w:szCs w:val="28"/>
          <w:lang w:eastAsia="en-US"/>
        </w:rPr>
      </w:pPr>
      <w:r w:rsidRPr="00E73464">
        <w:rPr>
          <w:rFonts w:eastAsia="Calibri"/>
          <w:color w:val="000000"/>
          <w:sz w:val="28"/>
          <w:szCs w:val="28"/>
          <w:lang w:eastAsia="en-US"/>
        </w:rPr>
        <w:t xml:space="preserve">лицо, подавшее заявление на перерегистрацию захоронения, не </w:t>
      </w:r>
      <w:r>
        <w:rPr>
          <w:rFonts w:eastAsia="Calibri"/>
          <w:color w:val="000000"/>
          <w:sz w:val="28"/>
          <w:szCs w:val="28"/>
          <w:lang w:eastAsia="en-US"/>
        </w:rPr>
        <w:t xml:space="preserve">имеющее </w:t>
      </w:r>
      <w:r w:rsidRPr="00E73464">
        <w:rPr>
          <w:rFonts w:eastAsia="Calibri"/>
          <w:color w:val="000000"/>
          <w:sz w:val="28"/>
          <w:szCs w:val="28"/>
          <w:lang w:eastAsia="en-US"/>
        </w:rPr>
        <w:t xml:space="preserve">родственных связей с </w:t>
      </w:r>
      <w:proofErr w:type="gramStart"/>
      <w:r w:rsidRPr="00E73464">
        <w:rPr>
          <w:rFonts w:eastAsia="Calibri"/>
          <w:color w:val="000000"/>
          <w:sz w:val="28"/>
          <w:szCs w:val="28"/>
          <w:lang w:eastAsia="en-US"/>
        </w:rPr>
        <w:t>захороненным</w:t>
      </w:r>
      <w:proofErr w:type="gramEnd"/>
      <w:r w:rsidRPr="00E73464">
        <w:rPr>
          <w:rFonts w:eastAsia="Calibri"/>
          <w:color w:val="000000"/>
          <w:sz w:val="28"/>
          <w:szCs w:val="28"/>
          <w:lang w:eastAsia="en-US"/>
        </w:rPr>
        <w:t xml:space="preserve"> в данной могиле или с ответственным за данное</w:t>
      </w:r>
      <w:r>
        <w:rPr>
          <w:rFonts w:eastAsia="Calibri"/>
          <w:color w:val="000000"/>
          <w:sz w:val="28"/>
          <w:szCs w:val="28"/>
          <w:lang w:eastAsia="en-US"/>
        </w:rPr>
        <w:t xml:space="preserve"> </w:t>
      </w:r>
      <w:r w:rsidRPr="00E73464">
        <w:rPr>
          <w:rFonts w:eastAsia="Calibri"/>
          <w:color w:val="000000"/>
          <w:sz w:val="28"/>
          <w:szCs w:val="28"/>
          <w:lang w:eastAsia="en-US"/>
        </w:rPr>
        <w:t>захоронение;</w:t>
      </w:r>
    </w:p>
    <w:p w:rsidR="00DE5023" w:rsidRDefault="00DE5023" w:rsidP="00DE5023">
      <w:pPr>
        <w:ind w:firstLine="708"/>
        <w:jc w:val="both"/>
        <w:rPr>
          <w:rFonts w:eastAsia="Calibri"/>
          <w:color w:val="000000"/>
          <w:sz w:val="28"/>
          <w:szCs w:val="28"/>
          <w:lang w:eastAsia="en-US"/>
        </w:rPr>
      </w:pPr>
      <w:r w:rsidRPr="00E73464">
        <w:rPr>
          <w:rFonts w:eastAsia="Calibri"/>
          <w:color w:val="000000"/>
          <w:sz w:val="28"/>
          <w:szCs w:val="28"/>
          <w:lang w:eastAsia="en-US"/>
        </w:rPr>
        <w:t>отсутствие сведений о захоронении в Книге регистрации захоронений или</w:t>
      </w:r>
      <w:r>
        <w:rPr>
          <w:rFonts w:eastAsia="Calibri"/>
          <w:color w:val="000000"/>
          <w:sz w:val="28"/>
          <w:szCs w:val="28"/>
          <w:lang w:eastAsia="en-US"/>
        </w:rPr>
        <w:t xml:space="preserve"> </w:t>
      </w:r>
      <w:r w:rsidRPr="00E73464">
        <w:rPr>
          <w:rFonts w:eastAsia="Calibri"/>
          <w:color w:val="000000"/>
          <w:sz w:val="28"/>
          <w:szCs w:val="28"/>
          <w:lang w:eastAsia="en-US"/>
        </w:rPr>
        <w:t>доказательств, подтверждающих факт непосредственного захоронения умершего.</w:t>
      </w:r>
    </w:p>
    <w:p w:rsidR="00DE5023" w:rsidRDefault="00DE5023" w:rsidP="00DE5023">
      <w:pPr>
        <w:ind w:firstLine="708"/>
        <w:jc w:val="both"/>
        <w:rPr>
          <w:rFonts w:eastAsia="Calibri"/>
          <w:color w:val="000000"/>
          <w:sz w:val="28"/>
          <w:szCs w:val="28"/>
          <w:lang w:eastAsia="en-US"/>
        </w:rPr>
      </w:pPr>
      <w:r w:rsidRPr="00E73464">
        <w:rPr>
          <w:rFonts w:eastAsia="Calibri"/>
          <w:color w:val="000000"/>
          <w:sz w:val="28"/>
          <w:szCs w:val="28"/>
          <w:lang w:eastAsia="en-US"/>
        </w:rPr>
        <w:t>Письменное решение об отказе в предоставлении муниципальной услуги</w:t>
      </w:r>
      <w:r>
        <w:rPr>
          <w:rFonts w:eastAsia="Calibri"/>
          <w:color w:val="000000"/>
          <w:sz w:val="28"/>
          <w:szCs w:val="28"/>
          <w:lang w:eastAsia="en-US"/>
        </w:rPr>
        <w:t xml:space="preserve"> </w:t>
      </w:r>
      <w:r w:rsidRPr="00E73464">
        <w:rPr>
          <w:rFonts w:eastAsia="Calibri"/>
          <w:color w:val="000000"/>
          <w:sz w:val="28"/>
          <w:szCs w:val="28"/>
          <w:lang w:eastAsia="en-US"/>
        </w:rPr>
        <w:t xml:space="preserve">подписывается </w:t>
      </w:r>
      <w:r>
        <w:rPr>
          <w:rFonts w:eastAsia="Calibri"/>
          <w:color w:val="000000"/>
          <w:sz w:val="28"/>
          <w:szCs w:val="28"/>
          <w:lang w:eastAsia="en-US"/>
        </w:rPr>
        <w:t>ответственным специалистом и</w:t>
      </w:r>
      <w:r w:rsidRPr="00E73464">
        <w:rPr>
          <w:rFonts w:eastAsia="Calibri"/>
          <w:color w:val="000000"/>
          <w:sz w:val="28"/>
          <w:szCs w:val="28"/>
          <w:lang w:eastAsia="en-US"/>
        </w:rPr>
        <w:t xml:space="preserve"> выдается заявителю с указанием</w:t>
      </w:r>
      <w:r>
        <w:rPr>
          <w:rFonts w:eastAsia="Calibri"/>
          <w:color w:val="000000"/>
          <w:sz w:val="28"/>
          <w:szCs w:val="28"/>
          <w:lang w:eastAsia="en-US"/>
        </w:rPr>
        <w:t xml:space="preserve"> </w:t>
      </w:r>
      <w:r w:rsidRPr="00E73464">
        <w:rPr>
          <w:rFonts w:eastAsia="Calibri"/>
          <w:color w:val="000000"/>
          <w:sz w:val="28"/>
          <w:szCs w:val="28"/>
          <w:lang w:eastAsia="en-US"/>
        </w:rPr>
        <w:t>причин отказа.</w:t>
      </w:r>
    </w:p>
    <w:p w:rsidR="00DE5023" w:rsidRPr="00E73464" w:rsidRDefault="00DE5023" w:rsidP="00DE5023">
      <w:pPr>
        <w:ind w:firstLine="708"/>
        <w:jc w:val="both"/>
        <w:rPr>
          <w:rFonts w:eastAsia="Calibri"/>
          <w:color w:val="000000"/>
          <w:sz w:val="28"/>
          <w:szCs w:val="28"/>
          <w:lang w:eastAsia="en-US"/>
        </w:rPr>
      </w:pPr>
      <w:r w:rsidRPr="00E73464">
        <w:rPr>
          <w:rFonts w:eastAsia="Calibri"/>
          <w:color w:val="000000"/>
          <w:sz w:val="28"/>
          <w:szCs w:val="28"/>
          <w:lang w:eastAsia="en-US"/>
        </w:rPr>
        <w:t>По требованию заявителя, решение об отказе в предоставлении муниципальной услуги</w:t>
      </w:r>
      <w:r>
        <w:rPr>
          <w:rFonts w:eastAsia="Calibri"/>
          <w:color w:val="000000"/>
          <w:sz w:val="28"/>
          <w:szCs w:val="28"/>
          <w:lang w:eastAsia="en-US"/>
        </w:rPr>
        <w:t xml:space="preserve"> </w:t>
      </w:r>
      <w:r w:rsidRPr="00E73464">
        <w:rPr>
          <w:rFonts w:eastAsia="Calibri"/>
          <w:color w:val="000000"/>
          <w:sz w:val="28"/>
          <w:szCs w:val="28"/>
          <w:lang w:eastAsia="en-US"/>
        </w:rPr>
        <w:t>предоставляется в электронной форме или может выдаваться лично или направляться по</w:t>
      </w:r>
      <w:r>
        <w:rPr>
          <w:rFonts w:eastAsia="Calibri"/>
          <w:color w:val="000000"/>
          <w:sz w:val="28"/>
          <w:szCs w:val="28"/>
          <w:lang w:eastAsia="en-US"/>
        </w:rPr>
        <w:t xml:space="preserve"> </w:t>
      </w:r>
      <w:r w:rsidRPr="00E73464">
        <w:rPr>
          <w:rFonts w:eastAsia="Calibri"/>
          <w:color w:val="000000"/>
          <w:sz w:val="28"/>
          <w:szCs w:val="28"/>
          <w:lang w:eastAsia="en-US"/>
        </w:rPr>
        <w:t>почте в письменной форме.</w:t>
      </w:r>
    </w:p>
    <w:p w:rsidR="00DE5023" w:rsidRDefault="00DE5023" w:rsidP="00DE5023">
      <w:pPr>
        <w:ind w:firstLine="708"/>
        <w:jc w:val="both"/>
        <w:rPr>
          <w:sz w:val="28"/>
          <w:szCs w:val="28"/>
        </w:rPr>
      </w:pPr>
      <w:r>
        <w:rPr>
          <w:sz w:val="28"/>
          <w:szCs w:val="28"/>
        </w:rPr>
        <w:lastRenderedPageBreak/>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DE5023" w:rsidRDefault="00DE5023" w:rsidP="00DE5023">
      <w:pPr>
        <w:ind w:firstLine="708"/>
        <w:jc w:val="both"/>
        <w:rPr>
          <w:sz w:val="28"/>
          <w:szCs w:val="28"/>
        </w:rPr>
      </w:pPr>
      <w:r>
        <w:rPr>
          <w:sz w:val="28"/>
          <w:szCs w:val="28"/>
        </w:rPr>
        <w:t>При выявлении оснований для отказа в предоставлении муниципальной услуги, предусмотренных абзацем четыре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EC590F" w:rsidRDefault="00EC590F" w:rsidP="00DE5023">
      <w:pPr>
        <w:ind w:firstLine="708"/>
        <w:jc w:val="both"/>
        <w:rPr>
          <w:sz w:val="28"/>
          <w:szCs w:val="28"/>
        </w:rPr>
      </w:pPr>
    </w:p>
    <w:p w:rsidR="00D50008" w:rsidRDefault="00EC590F" w:rsidP="00D50008">
      <w:pPr>
        <w:widowControl w:val="0"/>
        <w:ind w:left="426" w:right="282"/>
        <w:jc w:val="center"/>
        <w:rPr>
          <w:color w:val="000000"/>
          <w:sz w:val="28"/>
          <w:szCs w:val="28"/>
        </w:rPr>
      </w:pPr>
      <w:r w:rsidRPr="0098354D">
        <w:rPr>
          <w:color w:val="000000"/>
          <w:sz w:val="28"/>
          <w:szCs w:val="28"/>
        </w:rPr>
        <w:t>Подраздел 2.11</w:t>
      </w:r>
      <w:r w:rsidR="00D50008">
        <w:rPr>
          <w:color w:val="000000"/>
          <w:sz w:val="28"/>
          <w:szCs w:val="28"/>
        </w:rPr>
        <w:t>.</w:t>
      </w:r>
      <w:r w:rsidR="00D50008" w:rsidRPr="00D50008">
        <w:rPr>
          <w:color w:val="000000"/>
          <w:sz w:val="28"/>
          <w:szCs w:val="28"/>
        </w:rPr>
        <w:t xml:space="preserve"> </w:t>
      </w:r>
      <w:r w:rsidR="00D50008">
        <w:rPr>
          <w:color w:val="000000"/>
          <w:sz w:val="28"/>
          <w:szCs w:val="28"/>
        </w:rPr>
        <w:t xml:space="preserve">Перечень услуг, которые являются необходимыми и </w:t>
      </w:r>
    </w:p>
    <w:p w:rsidR="00D50008" w:rsidRDefault="00D50008" w:rsidP="00D50008">
      <w:pPr>
        <w:widowControl w:val="0"/>
        <w:ind w:left="426" w:right="282"/>
        <w:jc w:val="center"/>
        <w:rPr>
          <w:color w:val="000000"/>
          <w:sz w:val="28"/>
          <w:szCs w:val="28"/>
        </w:rPr>
      </w:pPr>
      <w:proofErr w:type="gramStart"/>
      <w:r>
        <w:rPr>
          <w:color w:val="000000"/>
          <w:sz w:val="28"/>
          <w:szCs w:val="28"/>
        </w:rPr>
        <w:t xml:space="preserve">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roofErr w:type="gramEnd"/>
    </w:p>
    <w:p w:rsidR="00EC590F" w:rsidRDefault="00EC590F" w:rsidP="00D50008">
      <w:pPr>
        <w:widowControl w:val="0"/>
        <w:autoSpaceDE w:val="0"/>
        <w:autoSpaceDN w:val="0"/>
        <w:adjustRightInd w:val="0"/>
        <w:jc w:val="center"/>
        <w:outlineLvl w:val="2"/>
        <w:rPr>
          <w:sz w:val="28"/>
          <w:szCs w:val="28"/>
        </w:rPr>
      </w:pPr>
    </w:p>
    <w:p w:rsidR="00DE5023" w:rsidRDefault="00DE5023" w:rsidP="00DE5023">
      <w:pPr>
        <w:widowControl w:val="0"/>
        <w:ind w:firstLine="709"/>
        <w:jc w:val="both"/>
        <w:rPr>
          <w:sz w:val="28"/>
          <w:szCs w:val="28"/>
        </w:rPr>
      </w:pPr>
      <w:r>
        <w:rPr>
          <w:sz w:val="28"/>
          <w:szCs w:val="28"/>
        </w:rPr>
        <w:t>Услуги, являющиеся необходимыми и обязательными для предоставления муниципальной услуги:</w:t>
      </w:r>
    </w:p>
    <w:p w:rsidR="00DE5023" w:rsidRDefault="00DE5023" w:rsidP="00DE5023">
      <w:pPr>
        <w:widowControl w:val="0"/>
        <w:ind w:firstLine="709"/>
        <w:jc w:val="both"/>
        <w:rPr>
          <w:b/>
          <w:color w:val="000000"/>
          <w:sz w:val="28"/>
          <w:szCs w:val="28"/>
        </w:rPr>
      </w:pPr>
      <w:r>
        <w:rPr>
          <w:sz w:val="28"/>
          <w:szCs w:val="28"/>
        </w:rPr>
        <w:t xml:space="preserve">Подготовка </w:t>
      </w:r>
      <w:r w:rsidRPr="00703027">
        <w:rPr>
          <w:sz w:val="28"/>
          <w:szCs w:val="28"/>
        </w:rPr>
        <w:t>справк</w:t>
      </w:r>
      <w:r>
        <w:rPr>
          <w:sz w:val="28"/>
          <w:szCs w:val="28"/>
        </w:rPr>
        <w:t>и</w:t>
      </w:r>
      <w:r w:rsidRPr="00703027">
        <w:rPr>
          <w:sz w:val="28"/>
          <w:szCs w:val="28"/>
        </w:rPr>
        <w:t xml:space="preserve"> – выписка сведений из книги регистрации захоронений (захоронений урн с прахом) с указанием месторасположения могил</w:t>
      </w:r>
      <w:r>
        <w:rPr>
          <w:sz w:val="28"/>
          <w:szCs w:val="28"/>
        </w:rPr>
        <w:t>.</w:t>
      </w:r>
      <w:r>
        <w:rPr>
          <w:b/>
          <w:color w:val="000000"/>
          <w:sz w:val="28"/>
          <w:szCs w:val="28"/>
        </w:rPr>
        <w:t xml:space="preserve"> </w:t>
      </w:r>
    </w:p>
    <w:p w:rsidR="00EC590F" w:rsidRDefault="00EC590F" w:rsidP="00DE5023">
      <w:pPr>
        <w:widowControl w:val="0"/>
        <w:ind w:firstLine="709"/>
        <w:jc w:val="both"/>
        <w:rPr>
          <w:b/>
          <w:color w:val="000000"/>
          <w:sz w:val="28"/>
          <w:szCs w:val="28"/>
        </w:rPr>
      </w:pPr>
    </w:p>
    <w:p w:rsidR="00D50008" w:rsidRDefault="00EC590F" w:rsidP="00D50008">
      <w:pPr>
        <w:widowControl w:val="0"/>
        <w:ind w:left="709" w:right="849"/>
        <w:jc w:val="center"/>
        <w:rPr>
          <w:color w:val="000000"/>
          <w:sz w:val="28"/>
          <w:szCs w:val="28"/>
        </w:rPr>
      </w:pPr>
      <w:r w:rsidRPr="001A2E86">
        <w:rPr>
          <w:color w:val="000000"/>
          <w:sz w:val="28"/>
          <w:szCs w:val="28"/>
        </w:rPr>
        <w:t xml:space="preserve">Подраздел 2.12. </w:t>
      </w:r>
      <w:r w:rsidR="00D50008">
        <w:rPr>
          <w:color w:val="000000"/>
          <w:sz w:val="28"/>
          <w:szCs w:val="28"/>
        </w:rPr>
        <w:t xml:space="preserve">Порядок, размер и основания взимания </w:t>
      </w:r>
    </w:p>
    <w:p w:rsidR="00D50008" w:rsidRDefault="00D50008" w:rsidP="00D50008">
      <w:pPr>
        <w:widowControl w:val="0"/>
        <w:ind w:left="709" w:right="849"/>
        <w:jc w:val="center"/>
        <w:rPr>
          <w:color w:val="000000"/>
          <w:sz w:val="28"/>
          <w:szCs w:val="28"/>
        </w:rPr>
      </w:pPr>
      <w:r>
        <w:rPr>
          <w:color w:val="000000"/>
          <w:sz w:val="28"/>
          <w:szCs w:val="28"/>
        </w:rPr>
        <w:t xml:space="preserve">государственной пошлины или иной платы, взимаемой </w:t>
      </w:r>
      <w:proofErr w:type="gramStart"/>
      <w:r>
        <w:rPr>
          <w:color w:val="000000"/>
          <w:sz w:val="28"/>
          <w:szCs w:val="28"/>
        </w:rPr>
        <w:t>за</w:t>
      </w:r>
      <w:proofErr w:type="gramEnd"/>
      <w:r>
        <w:rPr>
          <w:color w:val="000000"/>
          <w:sz w:val="28"/>
          <w:szCs w:val="28"/>
        </w:rPr>
        <w:t xml:space="preserve"> </w:t>
      </w:r>
    </w:p>
    <w:p w:rsidR="00D50008" w:rsidRDefault="00D50008" w:rsidP="00D50008">
      <w:pPr>
        <w:widowControl w:val="0"/>
        <w:ind w:left="709" w:right="849"/>
        <w:jc w:val="center"/>
        <w:rPr>
          <w:b/>
          <w:color w:val="000000"/>
          <w:sz w:val="28"/>
          <w:szCs w:val="28"/>
        </w:rPr>
      </w:pPr>
      <w:r>
        <w:rPr>
          <w:color w:val="000000"/>
          <w:sz w:val="28"/>
          <w:szCs w:val="28"/>
        </w:rPr>
        <w:t xml:space="preserve">предоставление муниципальной услуги </w:t>
      </w:r>
    </w:p>
    <w:p w:rsidR="00EC590F" w:rsidRDefault="00EC590F" w:rsidP="00D50008">
      <w:pPr>
        <w:widowControl w:val="0"/>
        <w:jc w:val="both"/>
        <w:rPr>
          <w:b/>
          <w:color w:val="000000"/>
          <w:sz w:val="28"/>
          <w:szCs w:val="28"/>
        </w:rPr>
      </w:pPr>
    </w:p>
    <w:p w:rsidR="00DE5023" w:rsidRDefault="00DE5023" w:rsidP="00DE5023">
      <w:pPr>
        <w:pStyle w:val="ConsNormal"/>
        <w:widowControl/>
        <w:ind w:right="0"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r>
        <w:rPr>
          <w:rFonts w:ascii="Times New Roman" w:hAnsi="Times New Roman" w:cs="Times New Roman"/>
          <w:b/>
          <w:color w:val="000000"/>
          <w:sz w:val="28"/>
          <w:szCs w:val="28"/>
        </w:rPr>
        <w:t xml:space="preserve"> </w:t>
      </w:r>
    </w:p>
    <w:p w:rsidR="00197C59" w:rsidRDefault="00197C59" w:rsidP="00DE5023">
      <w:pPr>
        <w:pStyle w:val="ConsNormal"/>
        <w:widowControl/>
        <w:ind w:right="0" w:firstLine="709"/>
        <w:jc w:val="both"/>
        <w:rPr>
          <w:rFonts w:ascii="Times New Roman" w:hAnsi="Times New Roman" w:cs="Times New Roman"/>
          <w:b/>
          <w:color w:val="000000"/>
          <w:sz w:val="28"/>
          <w:szCs w:val="28"/>
        </w:rPr>
      </w:pPr>
    </w:p>
    <w:p w:rsidR="00EC590F" w:rsidRDefault="00EC590F" w:rsidP="00197C59">
      <w:pPr>
        <w:pStyle w:val="af"/>
        <w:spacing w:before="0" w:beforeAutospacing="0" w:after="0" w:afterAutospacing="0"/>
        <w:jc w:val="center"/>
        <w:rPr>
          <w:color w:val="000000"/>
          <w:sz w:val="27"/>
          <w:szCs w:val="27"/>
        </w:rPr>
      </w:pPr>
      <w:r>
        <w:rPr>
          <w:color w:val="000000"/>
          <w:sz w:val="27"/>
          <w:szCs w:val="27"/>
        </w:rPr>
        <w:t>Подраздел 2.13. Порядок, размер и основания взимания платы</w:t>
      </w:r>
    </w:p>
    <w:p w:rsidR="00EC590F" w:rsidRDefault="00EC590F" w:rsidP="00197C59">
      <w:pPr>
        <w:pStyle w:val="af"/>
        <w:spacing w:before="0" w:beforeAutospacing="0" w:after="0" w:afterAutospacing="0"/>
        <w:jc w:val="center"/>
        <w:rPr>
          <w:color w:val="000000"/>
          <w:sz w:val="27"/>
          <w:szCs w:val="27"/>
        </w:rPr>
      </w:pPr>
      <w:r>
        <w:rPr>
          <w:color w:val="000000"/>
          <w:sz w:val="27"/>
          <w:szCs w:val="27"/>
        </w:rPr>
        <w:t>за предоставление услуг, которые являются необходимыми и</w:t>
      </w:r>
    </w:p>
    <w:p w:rsidR="00EC590F" w:rsidRDefault="00EC590F" w:rsidP="00197C59">
      <w:pPr>
        <w:pStyle w:val="af"/>
        <w:spacing w:before="0" w:beforeAutospacing="0" w:after="0" w:afterAutospacing="0"/>
        <w:jc w:val="center"/>
        <w:rPr>
          <w:color w:val="000000"/>
          <w:sz w:val="27"/>
          <w:szCs w:val="27"/>
        </w:rPr>
      </w:pPr>
      <w:proofErr w:type="gramStart"/>
      <w:r>
        <w:rPr>
          <w:color w:val="000000"/>
          <w:sz w:val="27"/>
          <w:szCs w:val="27"/>
        </w:rPr>
        <w:t>обязательными</w:t>
      </w:r>
      <w:proofErr w:type="gramEnd"/>
      <w:r>
        <w:rPr>
          <w:color w:val="000000"/>
          <w:sz w:val="27"/>
          <w:szCs w:val="27"/>
        </w:rPr>
        <w:t xml:space="preserve"> для предоставления муниципальной услуги,</w:t>
      </w:r>
    </w:p>
    <w:p w:rsidR="00EC590F" w:rsidRDefault="00EC590F" w:rsidP="00197C59">
      <w:pPr>
        <w:pStyle w:val="af"/>
        <w:spacing w:before="0" w:beforeAutospacing="0" w:after="0" w:afterAutospacing="0"/>
        <w:jc w:val="center"/>
        <w:rPr>
          <w:color w:val="000000"/>
          <w:sz w:val="27"/>
          <w:szCs w:val="27"/>
        </w:rPr>
      </w:pPr>
      <w:r>
        <w:rPr>
          <w:color w:val="000000"/>
          <w:sz w:val="27"/>
          <w:szCs w:val="27"/>
        </w:rPr>
        <w:t>включая информатизацию о методике расчета размера такой платы</w:t>
      </w:r>
    </w:p>
    <w:p w:rsidR="00EC590F" w:rsidRDefault="00EC590F" w:rsidP="00197C59">
      <w:pPr>
        <w:pStyle w:val="af"/>
        <w:ind w:firstLine="567"/>
        <w:jc w:val="both"/>
        <w:rPr>
          <w:color w:val="000000"/>
          <w:sz w:val="27"/>
          <w:szCs w:val="27"/>
        </w:rPr>
      </w:pPr>
      <w:r>
        <w:rPr>
          <w:color w:val="000000"/>
          <w:sz w:val="27"/>
          <w:szCs w:val="27"/>
        </w:rPr>
        <w:t>Взимание платы за предоставление услуг, которые являются необходимыми и обязательными для предоставления муниципальной услуги устанавливаются органами, осуществляющими предоставление таких услуг.</w:t>
      </w:r>
    </w:p>
    <w:p w:rsidR="00D50008" w:rsidRDefault="00197C59" w:rsidP="00D50008">
      <w:pPr>
        <w:widowControl w:val="0"/>
        <w:ind w:left="851" w:right="849"/>
        <w:jc w:val="center"/>
        <w:rPr>
          <w:color w:val="000000"/>
          <w:sz w:val="28"/>
          <w:szCs w:val="28"/>
        </w:rPr>
      </w:pPr>
      <w:r w:rsidRPr="001A2E86">
        <w:rPr>
          <w:color w:val="000000"/>
          <w:sz w:val="28"/>
          <w:szCs w:val="28"/>
        </w:rPr>
        <w:t xml:space="preserve">Подраздел 2.14. </w:t>
      </w:r>
      <w:r w:rsidR="00D50008">
        <w:rPr>
          <w:color w:val="000000"/>
          <w:sz w:val="28"/>
          <w:szCs w:val="28"/>
        </w:rPr>
        <w:t xml:space="preserve">Максимальный срок ожидания в очереди </w:t>
      </w:r>
      <w:proofErr w:type="gramStart"/>
      <w:r w:rsidR="00D50008">
        <w:rPr>
          <w:color w:val="000000"/>
          <w:sz w:val="28"/>
          <w:szCs w:val="28"/>
        </w:rPr>
        <w:t>при</w:t>
      </w:r>
      <w:proofErr w:type="gramEnd"/>
      <w:r w:rsidR="00D50008">
        <w:rPr>
          <w:color w:val="000000"/>
          <w:sz w:val="28"/>
          <w:szCs w:val="28"/>
        </w:rPr>
        <w:t xml:space="preserve"> </w:t>
      </w:r>
    </w:p>
    <w:p w:rsidR="00D50008" w:rsidRDefault="00D50008" w:rsidP="00D50008">
      <w:pPr>
        <w:widowControl w:val="0"/>
        <w:ind w:left="851" w:right="849"/>
        <w:jc w:val="center"/>
        <w:rPr>
          <w:color w:val="000000"/>
          <w:sz w:val="28"/>
          <w:szCs w:val="28"/>
        </w:rPr>
      </w:pPr>
      <w:r>
        <w:rPr>
          <w:color w:val="000000"/>
          <w:sz w:val="28"/>
          <w:szCs w:val="28"/>
        </w:rPr>
        <w:t xml:space="preserve">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D50008" w:rsidRDefault="00D50008" w:rsidP="00D50008">
      <w:pPr>
        <w:widowControl w:val="0"/>
        <w:ind w:left="851" w:right="849"/>
        <w:jc w:val="center"/>
        <w:rPr>
          <w:b/>
          <w:color w:val="000000"/>
          <w:sz w:val="28"/>
          <w:szCs w:val="28"/>
        </w:rPr>
      </w:pPr>
      <w:r>
        <w:rPr>
          <w:color w:val="000000"/>
          <w:sz w:val="28"/>
          <w:szCs w:val="28"/>
        </w:rPr>
        <w:t>предоставления таких услуг</w:t>
      </w:r>
    </w:p>
    <w:p w:rsidR="00EC590F" w:rsidRDefault="00EC590F" w:rsidP="00D50008">
      <w:pPr>
        <w:widowControl w:val="0"/>
        <w:autoSpaceDE w:val="0"/>
        <w:autoSpaceDN w:val="0"/>
        <w:adjustRightInd w:val="0"/>
        <w:jc w:val="center"/>
        <w:outlineLvl w:val="2"/>
        <w:rPr>
          <w:b/>
          <w:color w:val="000000"/>
          <w:sz w:val="28"/>
          <w:szCs w:val="28"/>
        </w:rPr>
      </w:pPr>
    </w:p>
    <w:p w:rsidR="00DE5023" w:rsidRDefault="00DE5023" w:rsidP="00DE5023">
      <w:pPr>
        <w:ind w:firstLine="709"/>
        <w:jc w:val="both"/>
        <w:rPr>
          <w:color w:val="000000"/>
          <w:sz w:val="28"/>
          <w:szCs w:val="28"/>
        </w:rPr>
      </w:pPr>
      <w:r>
        <w:rPr>
          <w:color w:val="000000"/>
          <w:sz w:val="28"/>
          <w:szCs w:val="28"/>
        </w:rPr>
        <w:lastRenderedPageBreak/>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197C59" w:rsidRDefault="00197C59" w:rsidP="00DE5023">
      <w:pPr>
        <w:ind w:firstLine="709"/>
        <w:jc w:val="both"/>
        <w:rPr>
          <w:color w:val="000000"/>
          <w:sz w:val="28"/>
          <w:szCs w:val="28"/>
        </w:rPr>
      </w:pPr>
    </w:p>
    <w:p w:rsidR="00692479" w:rsidRDefault="00197C59" w:rsidP="00692479">
      <w:pPr>
        <w:widowControl w:val="0"/>
        <w:ind w:firstLine="720"/>
        <w:jc w:val="center"/>
        <w:rPr>
          <w:color w:val="000000"/>
          <w:sz w:val="28"/>
          <w:szCs w:val="28"/>
        </w:rPr>
      </w:pPr>
      <w:r w:rsidRPr="001A2E86">
        <w:rPr>
          <w:color w:val="000000"/>
          <w:sz w:val="28"/>
          <w:szCs w:val="28"/>
        </w:rPr>
        <w:t xml:space="preserve">Подраздел 2.15. </w:t>
      </w:r>
      <w:r w:rsidR="00692479">
        <w:rPr>
          <w:color w:val="000000"/>
          <w:sz w:val="28"/>
          <w:szCs w:val="28"/>
        </w:rPr>
        <w:t xml:space="preserve">Срок и порядок регистрации запроса заявителя </w:t>
      </w:r>
    </w:p>
    <w:p w:rsidR="00692479" w:rsidRDefault="00692479" w:rsidP="00692479">
      <w:pPr>
        <w:widowControl w:val="0"/>
        <w:ind w:firstLine="720"/>
        <w:jc w:val="center"/>
        <w:rPr>
          <w:color w:val="000000"/>
          <w:sz w:val="28"/>
          <w:szCs w:val="28"/>
        </w:rPr>
      </w:pPr>
      <w:r>
        <w:rPr>
          <w:color w:val="000000"/>
          <w:sz w:val="28"/>
          <w:szCs w:val="28"/>
        </w:rPr>
        <w:t xml:space="preserve">о предоставлении муниципальной услуги и услуги, </w:t>
      </w:r>
    </w:p>
    <w:p w:rsidR="00692479" w:rsidRDefault="00692479" w:rsidP="00692479">
      <w:pPr>
        <w:widowControl w:val="0"/>
        <w:ind w:firstLine="720"/>
        <w:jc w:val="center"/>
        <w:rPr>
          <w:color w:val="000000"/>
          <w:sz w:val="28"/>
          <w:szCs w:val="28"/>
        </w:rPr>
      </w:pPr>
      <w:r>
        <w:rPr>
          <w:color w:val="000000"/>
          <w:sz w:val="28"/>
          <w:szCs w:val="28"/>
        </w:rPr>
        <w:t xml:space="preserve">предоставляемой организацией, участвующей в предоставлении </w:t>
      </w:r>
    </w:p>
    <w:p w:rsidR="00692479" w:rsidRDefault="00692479" w:rsidP="00692479">
      <w:pPr>
        <w:widowControl w:val="0"/>
        <w:ind w:firstLine="720"/>
        <w:jc w:val="center"/>
        <w:rPr>
          <w:color w:val="000000"/>
          <w:sz w:val="28"/>
          <w:szCs w:val="28"/>
        </w:rPr>
      </w:pPr>
      <w:r>
        <w:rPr>
          <w:color w:val="000000"/>
          <w:sz w:val="28"/>
          <w:szCs w:val="28"/>
        </w:rPr>
        <w:t>муниципальной услуги, в том числе в электронной форме</w:t>
      </w:r>
    </w:p>
    <w:p w:rsidR="00197C59" w:rsidRDefault="00197C59" w:rsidP="00692479">
      <w:pPr>
        <w:jc w:val="both"/>
        <w:rPr>
          <w:b/>
          <w:color w:val="000000"/>
          <w:sz w:val="28"/>
          <w:szCs w:val="28"/>
        </w:rPr>
      </w:pPr>
    </w:p>
    <w:p w:rsidR="00DE5023" w:rsidRDefault="00DE5023" w:rsidP="00DE5023">
      <w:pPr>
        <w:ind w:firstLine="709"/>
        <w:jc w:val="both"/>
        <w:rPr>
          <w:color w:val="000000"/>
          <w:sz w:val="28"/>
          <w:szCs w:val="28"/>
        </w:rPr>
      </w:pPr>
      <w:r>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DE5023" w:rsidRDefault="00DE5023" w:rsidP="00DE5023">
      <w:pPr>
        <w:ind w:firstLine="709"/>
        <w:jc w:val="both"/>
        <w:rPr>
          <w:color w:val="000000"/>
          <w:sz w:val="28"/>
          <w:szCs w:val="28"/>
        </w:rPr>
      </w:pPr>
      <w:r>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электронной форме в выходной (нерабочий или праздничный) день, осуществляется в первый за ним рабочий день.</w:t>
      </w:r>
    </w:p>
    <w:p w:rsidR="00DE5023" w:rsidRDefault="00DE5023" w:rsidP="00DE5023">
      <w:pPr>
        <w:ind w:firstLine="709"/>
        <w:jc w:val="both"/>
        <w:rPr>
          <w:color w:val="000000"/>
          <w:sz w:val="28"/>
          <w:szCs w:val="28"/>
        </w:rPr>
      </w:pPr>
      <w:r>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10 минут. </w:t>
      </w:r>
    </w:p>
    <w:p w:rsidR="00197C59" w:rsidRDefault="00197C59" w:rsidP="00DE5023">
      <w:pPr>
        <w:ind w:firstLine="709"/>
        <w:jc w:val="both"/>
        <w:rPr>
          <w:color w:val="000000"/>
          <w:sz w:val="28"/>
          <w:szCs w:val="28"/>
        </w:rPr>
      </w:pPr>
    </w:p>
    <w:p w:rsidR="00D50008" w:rsidRDefault="00197C59" w:rsidP="00D50008">
      <w:pPr>
        <w:widowControl w:val="0"/>
        <w:ind w:left="709" w:right="707"/>
        <w:jc w:val="center"/>
        <w:rPr>
          <w:color w:val="000000"/>
          <w:sz w:val="28"/>
          <w:szCs w:val="28"/>
        </w:rPr>
      </w:pPr>
      <w:r w:rsidRPr="0098354D">
        <w:rPr>
          <w:color w:val="000000"/>
          <w:sz w:val="28"/>
          <w:szCs w:val="28"/>
        </w:rPr>
        <w:t xml:space="preserve">Подраздел 2.16. </w:t>
      </w:r>
      <w:r w:rsidR="00D50008">
        <w:rPr>
          <w:color w:val="000000"/>
          <w:sz w:val="28"/>
          <w:szCs w:val="28"/>
        </w:rPr>
        <w:t xml:space="preserve">Требования к помещениям, в которых </w:t>
      </w:r>
    </w:p>
    <w:p w:rsidR="00D50008" w:rsidRDefault="00D50008" w:rsidP="00D50008">
      <w:pPr>
        <w:widowControl w:val="0"/>
        <w:ind w:left="709" w:right="707"/>
        <w:jc w:val="center"/>
        <w:rPr>
          <w:color w:val="000000"/>
          <w:sz w:val="28"/>
          <w:szCs w:val="28"/>
        </w:rPr>
      </w:pPr>
      <w:r>
        <w:rPr>
          <w:color w:val="000000"/>
          <w:sz w:val="28"/>
          <w:szCs w:val="28"/>
        </w:rPr>
        <w:t xml:space="preserve">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Pr>
          <w:color w:val="000000"/>
          <w:sz w:val="28"/>
          <w:szCs w:val="28"/>
        </w:rPr>
        <w:t>мультимедийной</w:t>
      </w:r>
      <w:proofErr w:type="spellEnd"/>
      <w:r>
        <w:rPr>
          <w:color w:val="000000"/>
          <w:sz w:val="28"/>
          <w:szCs w:val="28"/>
        </w:rPr>
        <w:t xml:space="preserve"> </w:t>
      </w:r>
    </w:p>
    <w:p w:rsidR="00D50008" w:rsidRDefault="00D50008" w:rsidP="00D50008">
      <w:pPr>
        <w:widowControl w:val="0"/>
        <w:ind w:left="709" w:right="707"/>
        <w:jc w:val="center"/>
        <w:rPr>
          <w:color w:val="000000"/>
          <w:sz w:val="28"/>
          <w:szCs w:val="28"/>
        </w:rPr>
      </w:pPr>
      <w:r>
        <w:rPr>
          <w:color w:val="000000"/>
          <w:sz w:val="28"/>
          <w:szCs w:val="28"/>
        </w:rPr>
        <w:t xml:space="preserve">информации о порядке предоставления таких услуг, в том числе к обеспечению доступности для инвалидов указанных объектов </w:t>
      </w:r>
    </w:p>
    <w:p w:rsidR="00D50008" w:rsidRDefault="00D50008" w:rsidP="00D50008">
      <w:pPr>
        <w:widowControl w:val="0"/>
        <w:ind w:left="709" w:right="707"/>
        <w:jc w:val="center"/>
        <w:rPr>
          <w:color w:val="000000"/>
          <w:sz w:val="28"/>
          <w:szCs w:val="28"/>
        </w:rPr>
      </w:pPr>
      <w:r>
        <w:rPr>
          <w:color w:val="000000"/>
          <w:sz w:val="28"/>
          <w:szCs w:val="28"/>
        </w:rPr>
        <w:t xml:space="preserve">в соответствии с законодательством Российской Федерации </w:t>
      </w:r>
    </w:p>
    <w:p w:rsidR="00197C59" w:rsidRDefault="00D50008" w:rsidP="00D50008">
      <w:pPr>
        <w:widowControl w:val="0"/>
        <w:autoSpaceDE w:val="0"/>
        <w:autoSpaceDN w:val="0"/>
        <w:adjustRightInd w:val="0"/>
        <w:jc w:val="center"/>
        <w:outlineLvl w:val="2"/>
        <w:rPr>
          <w:color w:val="000000"/>
          <w:sz w:val="28"/>
          <w:szCs w:val="28"/>
        </w:rPr>
      </w:pPr>
      <w:r>
        <w:rPr>
          <w:color w:val="000000"/>
          <w:sz w:val="28"/>
          <w:szCs w:val="28"/>
        </w:rPr>
        <w:t>о социальной защите инвалидов</w:t>
      </w:r>
    </w:p>
    <w:p w:rsidR="00D50008" w:rsidRDefault="00D50008" w:rsidP="00D50008">
      <w:pPr>
        <w:widowControl w:val="0"/>
        <w:autoSpaceDE w:val="0"/>
        <w:autoSpaceDN w:val="0"/>
        <w:adjustRightInd w:val="0"/>
        <w:jc w:val="center"/>
        <w:outlineLvl w:val="2"/>
        <w:rPr>
          <w:color w:val="000000"/>
          <w:sz w:val="28"/>
          <w:szCs w:val="28"/>
        </w:rPr>
      </w:pPr>
    </w:p>
    <w:p w:rsidR="00DE5023" w:rsidRDefault="00DE5023" w:rsidP="00DE5023">
      <w:pPr>
        <w:ind w:firstLine="709"/>
        <w:jc w:val="both"/>
        <w:rPr>
          <w:sz w:val="28"/>
          <w:szCs w:val="28"/>
        </w:rPr>
      </w:pPr>
      <w:r>
        <w:rPr>
          <w:sz w:val="28"/>
          <w:szCs w:val="28"/>
        </w:rPr>
        <w:t xml:space="preserve">2.16. </w:t>
      </w:r>
      <w:r w:rsidR="00197C59">
        <w:rPr>
          <w:sz w:val="28"/>
          <w:szCs w:val="28"/>
        </w:rPr>
        <w:t>1.</w:t>
      </w:r>
      <w:r>
        <w:rPr>
          <w:sz w:val="28"/>
          <w:szCs w:val="28"/>
        </w:rPr>
        <w:t>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DE5023" w:rsidRDefault="00DE5023" w:rsidP="00DE5023">
      <w:pPr>
        <w:ind w:firstLine="709"/>
        <w:jc w:val="both"/>
        <w:rPr>
          <w:sz w:val="28"/>
          <w:szCs w:val="28"/>
        </w:rPr>
      </w:pPr>
      <w:r>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E5023" w:rsidRDefault="00DE5023" w:rsidP="00DE5023">
      <w:pPr>
        <w:ind w:firstLine="709"/>
        <w:jc w:val="both"/>
        <w:rPr>
          <w:sz w:val="28"/>
          <w:szCs w:val="28"/>
        </w:rPr>
      </w:pPr>
      <w:r>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w:t>
      </w:r>
    </w:p>
    <w:p w:rsidR="00DE5023" w:rsidRPr="008204E7" w:rsidRDefault="00DE5023" w:rsidP="00DE5023">
      <w:pPr>
        <w:ind w:firstLine="709"/>
        <w:jc w:val="both"/>
        <w:rPr>
          <w:sz w:val="28"/>
          <w:szCs w:val="28"/>
        </w:rPr>
      </w:pPr>
      <w:r w:rsidRPr="008204E7">
        <w:rPr>
          <w:sz w:val="28"/>
          <w:szCs w:val="28"/>
        </w:rPr>
        <w:t>наименование;</w:t>
      </w:r>
    </w:p>
    <w:p w:rsidR="00DE5023" w:rsidRPr="008204E7" w:rsidRDefault="00DE5023" w:rsidP="00DE5023">
      <w:pPr>
        <w:ind w:firstLine="709"/>
        <w:jc w:val="both"/>
        <w:rPr>
          <w:sz w:val="28"/>
          <w:szCs w:val="28"/>
        </w:rPr>
      </w:pPr>
      <w:r w:rsidRPr="008204E7">
        <w:rPr>
          <w:sz w:val="28"/>
          <w:szCs w:val="28"/>
        </w:rPr>
        <w:t>место нахождения;</w:t>
      </w:r>
    </w:p>
    <w:p w:rsidR="00DE5023" w:rsidRPr="008204E7" w:rsidRDefault="00DE5023" w:rsidP="00DE5023">
      <w:pPr>
        <w:ind w:firstLine="709"/>
        <w:jc w:val="both"/>
        <w:rPr>
          <w:sz w:val="28"/>
          <w:szCs w:val="28"/>
        </w:rPr>
      </w:pPr>
      <w:r w:rsidRPr="008204E7">
        <w:rPr>
          <w:sz w:val="28"/>
          <w:szCs w:val="28"/>
        </w:rPr>
        <w:t>режим работы;</w:t>
      </w:r>
    </w:p>
    <w:p w:rsidR="00DE5023" w:rsidRPr="008204E7" w:rsidRDefault="00DE5023" w:rsidP="00DE5023">
      <w:pPr>
        <w:ind w:firstLine="709"/>
        <w:jc w:val="both"/>
        <w:rPr>
          <w:sz w:val="28"/>
          <w:szCs w:val="28"/>
        </w:rPr>
      </w:pPr>
      <w:r w:rsidRPr="008204E7">
        <w:rPr>
          <w:sz w:val="28"/>
          <w:szCs w:val="28"/>
        </w:rPr>
        <w:t>адрес официального Интернет-сайта;</w:t>
      </w:r>
    </w:p>
    <w:p w:rsidR="00DE5023" w:rsidRPr="008204E7" w:rsidRDefault="00DE5023" w:rsidP="00DE5023">
      <w:pPr>
        <w:ind w:firstLine="709"/>
        <w:jc w:val="both"/>
        <w:rPr>
          <w:bCs/>
          <w:sz w:val="28"/>
          <w:szCs w:val="28"/>
        </w:rPr>
      </w:pPr>
      <w:r w:rsidRPr="008204E7">
        <w:rPr>
          <w:sz w:val="28"/>
          <w:szCs w:val="28"/>
        </w:rPr>
        <w:t xml:space="preserve">телефонные номера и адрес электронной почты справочной службы. </w:t>
      </w:r>
    </w:p>
    <w:p w:rsidR="00DE5023" w:rsidRDefault="00DE5023" w:rsidP="00DE5023">
      <w:pPr>
        <w:ind w:firstLine="709"/>
        <w:jc w:val="both"/>
        <w:rPr>
          <w:sz w:val="28"/>
          <w:szCs w:val="28"/>
        </w:rPr>
      </w:pPr>
      <w:r>
        <w:rPr>
          <w:sz w:val="28"/>
          <w:szCs w:val="28"/>
        </w:rPr>
        <w:lastRenderedPageBreak/>
        <w:t xml:space="preserve">А также </w:t>
      </w:r>
      <w:proofErr w:type="gramStart"/>
      <w:r>
        <w:rPr>
          <w:sz w:val="28"/>
          <w:szCs w:val="28"/>
        </w:rPr>
        <w:t>оборудован</w:t>
      </w:r>
      <w:proofErr w:type="gramEnd"/>
      <w:r>
        <w:rPr>
          <w:sz w:val="28"/>
          <w:szCs w:val="28"/>
        </w:rPr>
        <w:t xml:space="preserve"> удобной лестницей с поручнями, пандусами для беспрепятственного передвижения граждан.</w:t>
      </w:r>
    </w:p>
    <w:p w:rsidR="00DE5023" w:rsidRDefault="00DE5023" w:rsidP="00DE5023">
      <w:pPr>
        <w:ind w:firstLine="709"/>
        <w:jc w:val="both"/>
        <w:rPr>
          <w:sz w:val="28"/>
          <w:szCs w:val="28"/>
        </w:rPr>
      </w:pPr>
      <w:r>
        <w:rPr>
          <w:sz w:val="28"/>
          <w:szCs w:val="28"/>
        </w:rPr>
        <w:t xml:space="preserve">Места предоставления муниципальной услуги оборудуются </w:t>
      </w:r>
      <w:proofErr w:type="gramStart"/>
      <w:r>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sz w:val="28"/>
          <w:szCs w:val="28"/>
        </w:rPr>
        <w:t xml:space="preserve"> инвалидов, в том числе обеспечиваются:</w:t>
      </w:r>
    </w:p>
    <w:p w:rsidR="00DE5023" w:rsidRDefault="00DE5023" w:rsidP="00DE5023">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E5023" w:rsidRDefault="00DE5023" w:rsidP="00DE5023">
      <w:pPr>
        <w:ind w:firstLine="709"/>
        <w:jc w:val="both"/>
        <w:rPr>
          <w:sz w:val="28"/>
          <w:szCs w:val="28"/>
        </w:rPr>
      </w:pPr>
      <w:r>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w:t>
      </w:r>
      <w:proofErr w:type="gramStart"/>
      <w:r>
        <w:rPr>
          <w:sz w:val="28"/>
          <w:szCs w:val="28"/>
        </w:rPr>
        <w:t>из</w:t>
      </w:r>
      <w:proofErr w:type="gramEnd"/>
      <w:r>
        <w:rPr>
          <w:sz w:val="28"/>
          <w:szCs w:val="28"/>
        </w:rPr>
        <w:t xml:space="preserve"> </w:t>
      </w:r>
    </w:p>
    <w:p w:rsidR="00DE5023" w:rsidRDefault="00DE5023" w:rsidP="00DE5023">
      <w:pPr>
        <w:jc w:val="both"/>
        <w:rPr>
          <w:sz w:val="28"/>
          <w:szCs w:val="28"/>
        </w:rPr>
      </w:pPr>
      <w:r>
        <w:rPr>
          <w:sz w:val="28"/>
          <w:szCs w:val="28"/>
        </w:rPr>
        <w:t>него, посадки в транспортное средство и высадки из него, в том числе с использованием кресла-коляски;</w:t>
      </w:r>
    </w:p>
    <w:p w:rsidR="00DE5023" w:rsidRDefault="00DE5023" w:rsidP="00DE5023">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E5023" w:rsidRDefault="00DE5023" w:rsidP="00DE5023">
      <w:pPr>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E5023" w:rsidRDefault="00DE5023" w:rsidP="00DE5023">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DE5023" w:rsidRDefault="00DE5023" w:rsidP="00DE5023">
      <w:pPr>
        <w:ind w:firstLine="540"/>
        <w:jc w:val="both"/>
        <w:rPr>
          <w:sz w:val="28"/>
          <w:szCs w:val="28"/>
        </w:rPr>
      </w:pPr>
      <w:proofErr w:type="gramStart"/>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E5023" w:rsidRDefault="00DE5023" w:rsidP="00DE5023">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197C59" w:rsidRPr="00D50008" w:rsidRDefault="00197C59" w:rsidP="00197C59">
      <w:pPr>
        <w:autoSpaceDE w:val="0"/>
        <w:autoSpaceDN w:val="0"/>
        <w:adjustRightInd w:val="0"/>
        <w:ind w:firstLine="720"/>
        <w:jc w:val="both"/>
        <w:rPr>
          <w:sz w:val="28"/>
          <w:szCs w:val="28"/>
        </w:rPr>
      </w:pPr>
      <w:proofErr w:type="gramStart"/>
      <w:r w:rsidRPr="00D50008">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D50008" w:rsidRPr="00D50008">
        <w:rPr>
          <w:sz w:val="28"/>
          <w:szCs w:val="28"/>
        </w:rPr>
        <w:t>Первомайского сельского поселения Кущевского района</w:t>
      </w:r>
      <w:r w:rsidRPr="00D50008">
        <w:rPr>
          <w:sz w:val="28"/>
          <w:szCs w:val="28"/>
        </w:rPr>
        <w:t>, меры для обеспечения доступа инвалидов к месту жительства инвалида или в дистанционном режиме.</w:t>
      </w:r>
      <w:proofErr w:type="gramEnd"/>
    </w:p>
    <w:p w:rsidR="00197C59" w:rsidRPr="00D50008" w:rsidRDefault="00197C59" w:rsidP="00197C59">
      <w:pPr>
        <w:autoSpaceDE w:val="0"/>
        <w:autoSpaceDN w:val="0"/>
        <w:adjustRightInd w:val="0"/>
        <w:ind w:firstLine="720"/>
        <w:jc w:val="both"/>
        <w:rPr>
          <w:rFonts w:ascii="Arial" w:hAnsi="Arial" w:cs="Arial"/>
        </w:rPr>
      </w:pPr>
      <w:proofErr w:type="gramStart"/>
      <w:r w:rsidRPr="00D50008">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w:t>
      </w:r>
      <w:r w:rsidRPr="00D50008">
        <w:rPr>
          <w:sz w:val="28"/>
          <w:szCs w:val="28"/>
        </w:rPr>
        <w:lastRenderedPageBreak/>
        <w:t>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D50008">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0" w:history="1">
        <w:r w:rsidRPr="00D50008">
          <w:rPr>
            <w:sz w:val="28"/>
            <w:szCs w:val="28"/>
          </w:rPr>
          <w:t>части 9 статьи 15</w:t>
        </w:r>
      </w:hyperlink>
      <w:r w:rsidRPr="00D50008">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1" w:history="1">
        <w:r w:rsidRPr="00D50008">
          <w:rPr>
            <w:sz w:val="28"/>
            <w:szCs w:val="28"/>
          </w:rPr>
          <w:t>правилами</w:t>
        </w:r>
      </w:hyperlink>
      <w:r w:rsidRPr="00D50008">
        <w:rPr>
          <w:sz w:val="28"/>
          <w:szCs w:val="28"/>
        </w:rPr>
        <w:t xml:space="preserve"> дорожного движения.</w:t>
      </w:r>
    </w:p>
    <w:p w:rsidR="00197C59" w:rsidRDefault="00DE5023" w:rsidP="00197C59">
      <w:pPr>
        <w:ind w:firstLine="709"/>
        <w:jc w:val="both"/>
        <w:rPr>
          <w:sz w:val="28"/>
          <w:szCs w:val="28"/>
        </w:rPr>
      </w:pPr>
      <w:r>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E5023" w:rsidRDefault="00197C59" w:rsidP="00DE5023">
      <w:pPr>
        <w:ind w:firstLine="709"/>
        <w:jc w:val="both"/>
        <w:rPr>
          <w:sz w:val="28"/>
          <w:szCs w:val="28"/>
        </w:rPr>
      </w:pPr>
      <w:r>
        <w:rPr>
          <w:sz w:val="28"/>
          <w:szCs w:val="28"/>
        </w:rPr>
        <w:t>2.16.2</w:t>
      </w:r>
      <w:r w:rsidR="00DE5023">
        <w:rPr>
          <w:sz w:val="28"/>
          <w:szCs w:val="28"/>
        </w:rPr>
        <w:t>. Прием документов в уполномоченном органе осуществляется в специально оборудованных помещениях или отведенных для этого кабинетах.</w:t>
      </w:r>
    </w:p>
    <w:p w:rsidR="00DE5023" w:rsidRDefault="00197C59" w:rsidP="00DE5023">
      <w:pPr>
        <w:ind w:firstLine="709"/>
        <w:jc w:val="both"/>
        <w:rPr>
          <w:sz w:val="28"/>
          <w:szCs w:val="28"/>
        </w:rPr>
      </w:pPr>
      <w:r>
        <w:rPr>
          <w:sz w:val="28"/>
          <w:szCs w:val="28"/>
        </w:rPr>
        <w:t>2.16</w:t>
      </w:r>
      <w:r w:rsidR="00DE5023">
        <w:rPr>
          <w:sz w:val="28"/>
          <w:szCs w:val="28"/>
        </w:rPr>
        <w:t>.</w:t>
      </w:r>
      <w:r>
        <w:rPr>
          <w:sz w:val="28"/>
          <w:szCs w:val="28"/>
        </w:rPr>
        <w:t>3.</w:t>
      </w:r>
      <w:r w:rsidR="00DE5023">
        <w:rPr>
          <w:sz w:val="28"/>
          <w:szCs w:val="28"/>
        </w:rPr>
        <w:t xml:space="preserve">  Помещения, предназначенные для приема заявителей, оборудуются информационными стендами, содержащими сведения, указанные в подпункте 1.3.3. Подраздела 1.3 настоящего административного Регламента.</w:t>
      </w:r>
    </w:p>
    <w:p w:rsidR="00DE5023" w:rsidRDefault="00DE5023" w:rsidP="00DE5023">
      <w:pPr>
        <w:ind w:firstLine="709"/>
        <w:jc w:val="both"/>
        <w:rPr>
          <w:sz w:val="28"/>
          <w:szCs w:val="28"/>
        </w:rPr>
      </w:pPr>
      <w:r>
        <w:rPr>
          <w:sz w:val="28"/>
          <w:szCs w:val="28"/>
        </w:rPr>
        <w:t>Информационные стенды размещаются на видном, доступном месте.</w:t>
      </w:r>
    </w:p>
    <w:p w:rsidR="00DE5023" w:rsidRDefault="00DE5023" w:rsidP="00DE5023">
      <w:pPr>
        <w:ind w:firstLine="709"/>
        <w:jc w:val="both"/>
        <w:rPr>
          <w:sz w:val="28"/>
          <w:szCs w:val="28"/>
        </w:rPr>
      </w:pPr>
      <w:r>
        <w:rPr>
          <w:sz w:val="28"/>
          <w:szCs w:val="28"/>
        </w:rPr>
        <w:t xml:space="preserve">Оформление информационных листов осуществляется удобным для чтения шрифтом –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E5023" w:rsidRDefault="00197C59" w:rsidP="00DE5023">
      <w:pPr>
        <w:ind w:firstLine="709"/>
        <w:jc w:val="both"/>
        <w:rPr>
          <w:sz w:val="28"/>
          <w:szCs w:val="28"/>
        </w:rPr>
      </w:pPr>
      <w:r>
        <w:rPr>
          <w:sz w:val="28"/>
          <w:szCs w:val="28"/>
        </w:rPr>
        <w:t>2.16.4</w:t>
      </w:r>
      <w:r w:rsidR="00DE5023">
        <w:rPr>
          <w:sz w:val="28"/>
          <w:szCs w:val="28"/>
        </w:rPr>
        <w:t>.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E5023" w:rsidRDefault="00DE5023" w:rsidP="00DE5023">
      <w:pPr>
        <w:ind w:firstLine="709"/>
        <w:jc w:val="both"/>
        <w:rPr>
          <w:sz w:val="28"/>
          <w:szCs w:val="28"/>
        </w:rPr>
      </w:pPr>
      <w:r>
        <w:rPr>
          <w:sz w:val="28"/>
          <w:szCs w:val="28"/>
        </w:rPr>
        <w:t>комфортное расположение заявителя и должностного лица уполномоченного органа;</w:t>
      </w:r>
    </w:p>
    <w:p w:rsidR="00DE5023" w:rsidRDefault="00DE5023" w:rsidP="00DE5023">
      <w:pPr>
        <w:ind w:firstLine="709"/>
        <w:jc w:val="both"/>
        <w:rPr>
          <w:sz w:val="28"/>
          <w:szCs w:val="28"/>
        </w:rPr>
      </w:pPr>
      <w:r>
        <w:rPr>
          <w:sz w:val="28"/>
          <w:szCs w:val="28"/>
        </w:rPr>
        <w:t>возможность и удобство оформления заявителем письменного обращения;</w:t>
      </w:r>
    </w:p>
    <w:p w:rsidR="00DE5023" w:rsidRDefault="00DE5023" w:rsidP="00DE5023">
      <w:pPr>
        <w:ind w:firstLine="709"/>
        <w:jc w:val="both"/>
        <w:rPr>
          <w:sz w:val="28"/>
          <w:szCs w:val="28"/>
        </w:rPr>
      </w:pPr>
      <w:r>
        <w:rPr>
          <w:sz w:val="28"/>
          <w:szCs w:val="28"/>
        </w:rPr>
        <w:t>телефонную связь;</w:t>
      </w:r>
    </w:p>
    <w:p w:rsidR="00DE5023" w:rsidRDefault="00DE5023" w:rsidP="00DE5023">
      <w:pPr>
        <w:ind w:firstLine="709"/>
        <w:jc w:val="both"/>
        <w:rPr>
          <w:sz w:val="28"/>
          <w:szCs w:val="28"/>
        </w:rPr>
      </w:pPr>
      <w:r>
        <w:rPr>
          <w:sz w:val="28"/>
          <w:szCs w:val="28"/>
        </w:rPr>
        <w:t>возможность копирования документов;</w:t>
      </w:r>
    </w:p>
    <w:p w:rsidR="00DE5023" w:rsidRDefault="00DE5023" w:rsidP="00DE5023">
      <w:pPr>
        <w:ind w:firstLine="709"/>
        <w:jc w:val="both"/>
        <w:rPr>
          <w:sz w:val="28"/>
          <w:szCs w:val="28"/>
        </w:rPr>
      </w:pPr>
      <w:r>
        <w:rPr>
          <w:sz w:val="28"/>
          <w:szCs w:val="28"/>
        </w:rPr>
        <w:lastRenderedPageBreak/>
        <w:t>доступ к нормативным правовым актам, регулирующим предоставление муниципальной услуги;</w:t>
      </w:r>
    </w:p>
    <w:p w:rsidR="00DE5023" w:rsidRDefault="00DE5023" w:rsidP="00DE5023">
      <w:pPr>
        <w:ind w:firstLine="709"/>
        <w:jc w:val="both"/>
        <w:rPr>
          <w:sz w:val="28"/>
          <w:szCs w:val="28"/>
        </w:rPr>
      </w:pPr>
      <w:r>
        <w:rPr>
          <w:sz w:val="28"/>
          <w:szCs w:val="28"/>
        </w:rPr>
        <w:t>наличие письменных принадлежностей и бумаги формата A4.</w:t>
      </w:r>
    </w:p>
    <w:p w:rsidR="00DE5023" w:rsidRDefault="00197C59" w:rsidP="00DE5023">
      <w:pPr>
        <w:ind w:firstLine="709"/>
        <w:jc w:val="both"/>
        <w:rPr>
          <w:sz w:val="28"/>
          <w:szCs w:val="28"/>
        </w:rPr>
      </w:pPr>
      <w:r>
        <w:rPr>
          <w:sz w:val="28"/>
          <w:szCs w:val="28"/>
        </w:rPr>
        <w:t>2.16</w:t>
      </w:r>
      <w:r w:rsidR="00DE5023">
        <w:rPr>
          <w:sz w:val="28"/>
          <w:szCs w:val="28"/>
        </w:rPr>
        <w:t>.</w:t>
      </w:r>
      <w:r>
        <w:rPr>
          <w:sz w:val="28"/>
          <w:szCs w:val="28"/>
        </w:rPr>
        <w:t>5.</w:t>
      </w:r>
      <w:r w:rsidR="00DE5023">
        <w:rPr>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E5023" w:rsidRDefault="00197C59" w:rsidP="00DE5023">
      <w:pPr>
        <w:ind w:firstLine="709"/>
        <w:jc w:val="both"/>
        <w:rPr>
          <w:sz w:val="28"/>
          <w:szCs w:val="28"/>
        </w:rPr>
      </w:pPr>
      <w:r>
        <w:rPr>
          <w:sz w:val="28"/>
          <w:szCs w:val="28"/>
        </w:rPr>
        <w:t>2.16.6</w:t>
      </w:r>
      <w:r w:rsidR="00DE5023">
        <w:rPr>
          <w:sz w:val="28"/>
          <w:szCs w:val="28"/>
        </w:rPr>
        <w:t>. Прием заявителей при предоставлении муниципальной услуги осуществляется согласно графику (режиму) работы уполномоченного органа: ежедневно, кроме выходных и праздничных дней, в течение рабочего времени.</w:t>
      </w:r>
    </w:p>
    <w:p w:rsidR="00DE5023" w:rsidRDefault="00197C59" w:rsidP="00DE5023">
      <w:pPr>
        <w:ind w:firstLine="709"/>
        <w:jc w:val="both"/>
        <w:rPr>
          <w:sz w:val="28"/>
          <w:szCs w:val="28"/>
        </w:rPr>
      </w:pPr>
      <w:r>
        <w:rPr>
          <w:sz w:val="28"/>
          <w:szCs w:val="28"/>
        </w:rPr>
        <w:t>2.16.7</w:t>
      </w:r>
      <w:r w:rsidR="00DE5023">
        <w:rPr>
          <w:sz w:val="28"/>
          <w:szCs w:val="28"/>
        </w:rPr>
        <w:t>.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E5023" w:rsidRDefault="00DE5023" w:rsidP="00DE5023">
      <w:pPr>
        <w:ind w:firstLine="709"/>
        <w:jc w:val="both"/>
        <w:rPr>
          <w:sz w:val="28"/>
          <w:szCs w:val="28"/>
        </w:rPr>
      </w:pPr>
      <w:r>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97C59" w:rsidRDefault="00197C59" w:rsidP="00DE5023">
      <w:pPr>
        <w:ind w:firstLine="709"/>
        <w:jc w:val="both"/>
        <w:rPr>
          <w:sz w:val="28"/>
          <w:szCs w:val="28"/>
        </w:rPr>
      </w:pPr>
    </w:p>
    <w:p w:rsidR="00197C59" w:rsidRDefault="00197C59" w:rsidP="00197C59">
      <w:pPr>
        <w:pStyle w:val="af"/>
        <w:spacing w:before="0" w:beforeAutospacing="0" w:after="0" w:afterAutospacing="0"/>
        <w:jc w:val="center"/>
        <w:rPr>
          <w:color w:val="000000"/>
          <w:sz w:val="27"/>
          <w:szCs w:val="27"/>
        </w:rPr>
      </w:pPr>
      <w:r>
        <w:rPr>
          <w:color w:val="000000"/>
          <w:sz w:val="27"/>
          <w:szCs w:val="27"/>
        </w:rPr>
        <w:t>Подраздел 2.17. Показатели доступности качества муниципальной</w:t>
      </w:r>
    </w:p>
    <w:p w:rsidR="00197C59" w:rsidRDefault="00197C59" w:rsidP="00197C59">
      <w:pPr>
        <w:pStyle w:val="af"/>
        <w:spacing w:before="0" w:beforeAutospacing="0" w:after="0" w:afterAutospacing="0"/>
        <w:jc w:val="center"/>
        <w:rPr>
          <w:color w:val="000000"/>
          <w:sz w:val="27"/>
          <w:szCs w:val="27"/>
        </w:rPr>
      </w:pPr>
      <w:r>
        <w:rPr>
          <w:color w:val="000000"/>
          <w:sz w:val="27"/>
          <w:szCs w:val="27"/>
        </w:rPr>
        <w:t xml:space="preserve">услуги, в том числе количество взаимодействий заявителя </w:t>
      </w:r>
      <w:proofErr w:type="gramStart"/>
      <w:r>
        <w:rPr>
          <w:color w:val="000000"/>
          <w:sz w:val="27"/>
          <w:szCs w:val="27"/>
        </w:rPr>
        <w:t>с</w:t>
      </w:r>
      <w:proofErr w:type="gramEnd"/>
    </w:p>
    <w:p w:rsidR="00197C59" w:rsidRDefault="00197C59" w:rsidP="00197C59">
      <w:pPr>
        <w:pStyle w:val="af"/>
        <w:spacing w:before="0" w:beforeAutospacing="0" w:after="0" w:afterAutospacing="0"/>
        <w:jc w:val="center"/>
        <w:rPr>
          <w:color w:val="000000"/>
          <w:sz w:val="27"/>
          <w:szCs w:val="27"/>
        </w:rPr>
      </w:pPr>
      <w:r>
        <w:rPr>
          <w:color w:val="000000"/>
          <w:sz w:val="27"/>
          <w:szCs w:val="27"/>
        </w:rPr>
        <w:t>должностными лицами при предоставлении муниципальной услуги и</w:t>
      </w:r>
    </w:p>
    <w:p w:rsidR="00197C59" w:rsidRDefault="00197C59" w:rsidP="00197C59">
      <w:pPr>
        <w:pStyle w:val="af"/>
        <w:spacing w:before="0" w:beforeAutospacing="0" w:after="0" w:afterAutospacing="0"/>
        <w:jc w:val="center"/>
        <w:rPr>
          <w:color w:val="000000"/>
          <w:sz w:val="27"/>
          <w:szCs w:val="27"/>
        </w:rPr>
      </w:pPr>
      <w:r>
        <w:rPr>
          <w:color w:val="000000"/>
          <w:sz w:val="27"/>
          <w:szCs w:val="27"/>
        </w:rPr>
        <w:t>их продолжительность, возможность получения муниципальной услуги</w:t>
      </w:r>
    </w:p>
    <w:p w:rsidR="00197C59" w:rsidRDefault="00197C59" w:rsidP="00197C59">
      <w:pPr>
        <w:pStyle w:val="af"/>
        <w:spacing w:before="0" w:beforeAutospacing="0" w:after="0" w:afterAutospacing="0"/>
        <w:jc w:val="center"/>
        <w:rPr>
          <w:color w:val="000000"/>
          <w:sz w:val="27"/>
          <w:szCs w:val="27"/>
        </w:rPr>
      </w:pPr>
      <w:r>
        <w:rPr>
          <w:color w:val="000000"/>
          <w:sz w:val="27"/>
          <w:szCs w:val="27"/>
        </w:rPr>
        <w:t xml:space="preserve">в многофункциональном центре предоставления </w:t>
      </w:r>
      <w:proofErr w:type="gramStart"/>
      <w:r>
        <w:rPr>
          <w:color w:val="000000"/>
          <w:sz w:val="27"/>
          <w:szCs w:val="27"/>
        </w:rPr>
        <w:t>государственных</w:t>
      </w:r>
      <w:proofErr w:type="gramEnd"/>
    </w:p>
    <w:p w:rsidR="00197C59" w:rsidRDefault="00197C59" w:rsidP="00197C59">
      <w:pPr>
        <w:pStyle w:val="af"/>
        <w:spacing w:before="0" w:beforeAutospacing="0" w:after="0" w:afterAutospacing="0"/>
        <w:jc w:val="center"/>
        <w:rPr>
          <w:color w:val="000000"/>
          <w:sz w:val="27"/>
          <w:szCs w:val="27"/>
        </w:rPr>
      </w:pPr>
      <w:r>
        <w:rPr>
          <w:color w:val="000000"/>
          <w:sz w:val="27"/>
          <w:szCs w:val="27"/>
        </w:rPr>
        <w:t>и муниципальных услуг, возможность получения информации о ходе</w:t>
      </w:r>
    </w:p>
    <w:p w:rsidR="00197C59" w:rsidRDefault="00197C59" w:rsidP="00197C59">
      <w:pPr>
        <w:pStyle w:val="af"/>
        <w:spacing w:before="0" w:beforeAutospacing="0" w:after="0" w:afterAutospacing="0"/>
        <w:jc w:val="center"/>
        <w:rPr>
          <w:color w:val="000000"/>
          <w:sz w:val="27"/>
          <w:szCs w:val="27"/>
        </w:rPr>
      </w:pPr>
      <w:r>
        <w:rPr>
          <w:color w:val="000000"/>
          <w:sz w:val="27"/>
          <w:szCs w:val="27"/>
        </w:rPr>
        <w:t>предоставления государственных и муниципальных услуг, возможность</w:t>
      </w:r>
    </w:p>
    <w:p w:rsidR="00197C59" w:rsidRDefault="00197C59" w:rsidP="00197C59">
      <w:pPr>
        <w:pStyle w:val="af"/>
        <w:spacing w:before="0" w:beforeAutospacing="0" w:after="0" w:afterAutospacing="0"/>
        <w:jc w:val="center"/>
        <w:rPr>
          <w:color w:val="000000"/>
          <w:sz w:val="27"/>
          <w:szCs w:val="27"/>
        </w:rPr>
      </w:pPr>
      <w:r>
        <w:rPr>
          <w:color w:val="000000"/>
          <w:sz w:val="27"/>
          <w:szCs w:val="27"/>
        </w:rPr>
        <w:t>получения информации о ходе предоставления муниципальной услуги,</w:t>
      </w:r>
    </w:p>
    <w:p w:rsidR="00197C59" w:rsidRDefault="00197C59" w:rsidP="00197C59">
      <w:pPr>
        <w:pStyle w:val="af"/>
        <w:spacing w:before="0" w:beforeAutospacing="0" w:after="0" w:afterAutospacing="0"/>
        <w:jc w:val="center"/>
        <w:rPr>
          <w:color w:val="000000"/>
          <w:sz w:val="27"/>
          <w:szCs w:val="27"/>
        </w:rPr>
      </w:pPr>
      <w:r>
        <w:rPr>
          <w:color w:val="000000"/>
          <w:sz w:val="27"/>
          <w:szCs w:val="27"/>
        </w:rPr>
        <w:t>в том числе с использованием информационно-коммуникационных технологий</w:t>
      </w:r>
    </w:p>
    <w:p w:rsidR="00197C59" w:rsidRDefault="00197C59" w:rsidP="00197C59">
      <w:pPr>
        <w:ind w:firstLine="709"/>
        <w:jc w:val="center"/>
        <w:rPr>
          <w:b/>
          <w:color w:val="000000"/>
          <w:sz w:val="28"/>
          <w:szCs w:val="28"/>
        </w:rPr>
      </w:pPr>
    </w:p>
    <w:p w:rsidR="00DE5023" w:rsidRDefault="00DE5023" w:rsidP="00DE5023">
      <w:pPr>
        <w:tabs>
          <w:tab w:val="left" w:pos="142"/>
          <w:tab w:val="left" w:pos="284"/>
        </w:tabs>
        <w:ind w:firstLine="709"/>
        <w:jc w:val="both"/>
        <w:rPr>
          <w:sz w:val="28"/>
          <w:szCs w:val="28"/>
        </w:rPr>
      </w:pPr>
      <w:r w:rsidRPr="006B307D">
        <w:rPr>
          <w:sz w:val="28"/>
          <w:szCs w:val="28"/>
        </w:rPr>
        <w:t>2.</w:t>
      </w:r>
      <w:r w:rsidR="00197C59">
        <w:rPr>
          <w:sz w:val="28"/>
          <w:szCs w:val="28"/>
        </w:rPr>
        <w:t>17</w:t>
      </w:r>
      <w:r w:rsidRPr="006B307D">
        <w:rPr>
          <w:sz w:val="28"/>
          <w:szCs w:val="28"/>
        </w:rPr>
        <w:t>.</w:t>
      </w:r>
      <w:r w:rsidR="00197C59">
        <w:rPr>
          <w:sz w:val="28"/>
          <w:szCs w:val="28"/>
        </w:rPr>
        <w:t>1.</w:t>
      </w:r>
      <w:r w:rsidRPr="006B307D">
        <w:rPr>
          <w:sz w:val="28"/>
          <w:szCs w:val="28"/>
        </w:rPr>
        <w:t xml:space="preserve"> Показатели доступности </w:t>
      </w:r>
      <w:r>
        <w:rPr>
          <w:sz w:val="28"/>
          <w:szCs w:val="28"/>
        </w:rPr>
        <w:t>муниципальной</w:t>
      </w:r>
      <w:r w:rsidRPr="006B307D">
        <w:rPr>
          <w:sz w:val="28"/>
          <w:szCs w:val="28"/>
        </w:rPr>
        <w:t xml:space="preserve"> услуги</w:t>
      </w:r>
      <w:r>
        <w:rPr>
          <w:sz w:val="28"/>
          <w:szCs w:val="28"/>
        </w:rPr>
        <w:t xml:space="preserve"> (общие, применимые в отношении всех заявителей)</w:t>
      </w:r>
      <w:r w:rsidRPr="006B307D">
        <w:rPr>
          <w:sz w:val="28"/>
          <w:szCs w:val="28"/>
        </w:rPr>
        <w:t>:</w:t>
      </w:r>
    </w:p>
    <w:p w:rsidR="00DE5023" w:rsidRDefault="00DE5023" w:rsidP="00DE5023">
      <w:pPr>
        <w:ind w:firstLine="709"/>
        <w:jc w:val="both"/>
        <w:rPr>
          <w:sz w:val="28"/>
          <w:szCs w:val="28"/>
        </w:rPr>
      </w:pPr>
      <w:r>
        <w:rPr>
          <w:sz w:val="28"/>
          <w:szCs w:val="28"/>
        </w:rPr>
        <w:t>1)</w:t>
      </w:r>
      <w:r w:rsidRPr="006B307D">
        <w:rPr>
          <w:sz w:val="28"/>
          <w:szCs w:val="28"/>
        </w:rPr>
        <w:t xml:space="preserve"> равные права и возможности при получении </w:t>
      </w:r>
      <w:r>
        <w:rPr>
          <w:sz w:val="28"/>
          <w:szCs w:val="28"/>
        </w:rPr>
        <w:t xml:space="preserve">муниципальной </w:t>
      </w:r>
      <w:r w:rsidRPr="006B307D">
        <w:rPr>
          <w:sz w:val="28"/>
          <w:szCs w:val="28"/>
        </w:rPr>
        <w:t>услуги для заявителей;</w:t>
      </w:r>
    </w:p>
    <w:p w:rsidR="00DE5023" w:rsidRDefault="00DE5023" w:rsidP="00DE5023">
      <w:pPr>
        <w:tabs>
          <w:tab w:val="left" w:pos="142"/>
          <w:tab w:val="left" w:pos="284"/>
        </w:tabs>
        <w:ind w:firstLine="709"/>
        <w:jc w:val="both"/>
        <w:rPr>
          <w:sz w:val="28"/>
          <w:szCs w:val="28"/>
        </w:rPr>
      </w:pPr>
      <w:r>
        <w:rPr>
          <w:sz w:val="28"/>
          <w:szCs w:val="28"/>
        </w:rPr>
        <w:t xml:space="preserve">2) </w:t>
      </w:r>
      <w:r w:rsidRPr="006B307D">
        <w:rPr>
          <w:sz w:val="28"/>
          <w:szCs w:val="28"/>
        </w:rPr>
        <w:t>транспортная доступность к мест</w:t>
      </w:r>
      <w:r>
        <w:rPr>
          <w:sz w:val="28"/>
          <w:szCs w:val="28"/>
        </w:rPr>
        <w:t>у</w:t>
      </w:r>
      <w:r w:rsidRPr="006B307D">
        <w:rPr>
          <w:sz w:val="28"/>
          <w:szCs w:val="28"/>
        </w:rPr>
        <w:t xml:space="preserve"> предоставления </w:t>
      </w:r>
      <w:r>
        <w:rPr>
          <w:sz w:val="28"/>
          <w:szCs w:val="28"/>
        </w:rPr>
        <w:t xml:space="preserve">муниципальной </w:t>
      </w:r>
      <w:r w:rsidRPr="006B307D">
        <w:rPr>
          <w:sz w:val="28"/>
          <w:szCs w:val="28"/>
        </w:rPr>
        <w:t>услуги</w:t>
      </w:r>
      <w:r>
        <w:rPr>
          <w:sz w:val="28"/>
          <w:szCs w:val="28"/>
        </w:rPr>
        <w:t>;</w:t>
      </w:r>
    </w:p>
    <w:p w:rsidR="00DE5023" w:rsidRDefault="00DE5023" w:rsidP="00DE5023">
      <w:pPr>
        <w:ind w:firstLine="709"/>
        <w:jc w:val="both"/>
        <w:rPr>
          <w:sz w:val="28"/>
          <w:szCs w:val="28"/>
        </w:rPr>
      </w:pPr>
      <w:r>
        <w:rPr>
          <w:sz w:val="28"/>
          <w:szCs w:val="28"/>
        </w:rPr>
        <w:t>3)</w:t>
      </w:r>
      <w:r w:rsidRPr="006B307D">
        <w:rPr>
          <w:sz w:val="28"/>
          <w:szCs w:val="28"/>
        </w:rPr>
        <w:t xml:space="preserve"> режим работы</w:t>
      </w:r>
      <w:r>
        <w:rPr>
          <w:sz w:val="28"/>
          <w:szCs w:val="28"/>
        </w:rPr>
        <w:t xml:space="preserve"> уполномоченного органа, </w:t>
      </w:r>
      <w:r w:rsidRPr="006B307D">
        <w:rPr>
          <w:sz w:val="28"/>
          <w:szCs w:val="28"/>
        </w:rPr>
        <w:t>обеспеч</w:t>
      </w:r>
      <w:r>
        <w:rPr>
          <w:sz w:val="28"/>
          <w:szCs w:val="28"/>
        </w:rPr>
        <w:t>ивающий</w:t>
      </w:r>
      <w:r w:rsidRPr="006B307D">
        <w:rPr>
          <w:sz w:val="28"/>
          <w:szCs w:val="28"/>
        </w:rPr>
        <w:t xml:space="preserve"> возможность подачи заявителем запроса о предоставлении </w:t>
      </w:r>
      <w:r>
        <w:rPr>
          <w:sz w:val="28"/>
          <w:szCs w:val="28"/>
        </w:rPr>
        <w:t>муниципальной</w:t>
      </w:r>
      <w:r w:rsidRPr="006B307D">
        <w:rPr>
          <w:sz w:val="28"/>
          <w:szCs w:val="28"/>
        </w:rPr>
        <w:t xml:space="preserve"> услуги в течение рабочего времени;</w:t>
      </w:r>
    </w:p>
    <w:p w:rsidR="00DE5023" w:rsidRDefault="00DE5023" w:rsidP="00DE5023">
      <w:pPr>
        <w:tabs>
          <w:tab w:val="left" w:pos="142"/>
          <w:tab w:val="left" w:pos="284"/>
        </w:tabs>
        <w:ind w:firstLine="709"/>
        <w:jc w:val="both"/>
        <w:rPr>
          <w:sz w:val="28"/>
          <w:szCs w:val="28"/>
        </w:rPr>
      </w:pPr>
      <w:r>
        <w:rPr>
          <w:sz w:val="28"/>
          <w:szCs w:val="28"/>
        </w:rPr>
        <w:t>4) возможность получения полной и достоверной информации о муниципальной услуге в уполномоченном органе, по телефону, на официальном сайте органа, предоставляющего услугу;</w:t>
      </w:r>
    </w:p>
    <w:p w:rsidR="00DE5023" w:rsidRDefault="00197C59" w:rsidP="00DE5023">
      <w:pPr>
        <w:ind w:firstLine="709"/>
        <w:jc w:val="both"/>
        <w:rPr>
          <w:sz w:val="28"/>
          <w:szCs w:val="28"/>
        </w:rPr>
      </w:pPr>
      <w:r>
        <w:rPr>
          <w:sz w:val="28"/>
          <w:szCs w:val="28"/>
        </w:rPr>
        <w:t>2.17</w:t>
      </w:r>
      <w:r w:rsidR="00DE5023">
        <w:rPr>
          <w:sz w:val="28"/>
          <w:szCs w:val="28"/>
        </w:rPr>
        <w:t>.</w:t>
      </w:r>
      <w:r>
        <w:rPr>
          <w:sz w:val="28"/>
          <w:szCs w:val="28"/>
        </w:rPr>
        <w:t>2.</w:t>
      </w:r>
      <w:r w:rsidR="00DE5023">
        <w:rPr>
          <w:sz w:val="28"/>
          <w:szCs w:val="28"/>
        </w:rPr>
        <w:t xml:space="preserve">  </w:t>
      </w:r>
      <w:r w:rsidR="00DE5023" w:rsidRPr="006B307D">
        <w:rPr>
          <w:sz w:val="28"/>
          <w:szCs w:val="28"/>
        </w:rPr>
        <w:t xml:space="preserve">Показатели доступности </w:t>
      </w:r>
      <w:r w:rsidR="00DE5023">
        <w:rPr>
          <w:sz w:val="28"/>
          <w:szCs w:val="28"/>
        </w:rPr>
        <w:t>муниципальной</w:t>
      </w:r>
      <w:r w:rsidR="00DE5023" w:rsidRPr="006B307D">
        <w:rPr>
          <w:sz w:val="28"/>
          <w:szCs w:val="28"/>
        </w:rPr>
        <w:t xml:space="preserve"> услуги</w:t>
      </w:r>
      <w:r w:rsidR="00DE5023">
        <w:rPr>
          <w:sz w:val="28"/>
          <w:szCs w:val="28"/>
        </w:rPr>
        <w:t xml:space="preserve"> (специальные, применимые в отношении инвалидов)</w:t>
      </w:r>
      <w:r w:rsidR="00DE5023" w:rsidRPr="006B307D">
        <w:rPr>
          <w:sz w:val="28"/>
          <w:szCs w:val="28"/>
        </w:rPr>
        <w:t>:</w:t>
      </w:r>
    </w:p>
    <w:p w:rsidR="00DE5023" w:rsidRDefault="00DE5023" w:rsidP="00DE5023">
      <w:pPr>
        <w:ind w:firstLine="709"/>
        <w:jc w:val="both"/>
        <w:rPr>
          <w:sz w:val="28"/>
          <w:szCs w:val="28"/>
        </w:rPr>
      </w:pPr>
      <w:r>
        <w:rPr>
          <w:sz w:val="28"/>
          <w:szCs w:val="28"/>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E5023" w:rsidRDefault="00DE5023" w:rsidP="00DE5023">
      <w:pPr>
        <w:ind w:firstLine="709"/>
        <w:jc w:val="both"/>
        <w:rPr>
          <w:sz w:val="28"/>
          <w:szCs w:val="28"/>
        </w:rPr>
      </w:pPr>
      <w:r>
        <w:rPr>
          <w:sz w:val="28"/>
          <w:szCs w:val="28"/>
        </w:rPr>
        <w:t xml:space="preserve">2) </w:t>
      </w:r>
      <w:r w:rsidRPr="006B307D">
        <w:rPr>
          <w:sz w:val="28"/>
          <w:szCs w:val="28"/>
        </w:rPr>
        <w:t xml:space="preserve">обеспечение беспрепятственного доступа </w:t>
      </w:r>
      <w:r>
        <w:rPr>
          <w:sz w:val="28"/>
          <w:szCs w:val="28"/>
        </w:rPr>
        <w:t xml:space="preserve">инвалидов </w:t>
      </w:r>
      <w:r w:rsidRPr="006B307D">
        <w:rPr>
          <w:sz w:val="28"/>
          <w:szCs w:val="28"/>
        </w:rPr>
        <w:t xml:space="preserve">к помещениям, в которых предоставляется </w:t>
      </w:r>
      <w:r>
        <w:rPr>
          <w:sz w:val="28"/>
          <w:szCs w:val="28"/>
        </w:rPr>
        <w:t xml:space="preserve">муниципальная </w:t>
      </w:r>
      <w:r w:rsidRPr="006B307D">
        <w:rPr>
          <w:sz w:val="28"/>
          <w:szCs w:val="28"/>
        </w:rPr>
        <w:t>услуга</w:t>
      </w:r>
      <w:r>
        <w:rPr>
          <w:sz w:val="28"/>
          <w:szCs w:val="28"/>
        </w:rPr>
        <w:t>;</w:t>
      </w:r>
    </w:p>
    <w:p w:rsidR="00DE5023" w:rsidRDefault="00DE5023" w:rsidP="00DE5023">
      <w:pPr>
        <w:ind w:firstLine="709"/>
        <w:jc w:val="both"/>
        <w:rPr>
          <w:sz w:val="28"/>
          <w:szCs w:val="28"/>
        </w:rPr>
      </w:pPr>
      <w:r>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E5023" w:rsidRDefault="00DE5023" w:rsidP="00DE5023">
      <w:pPr>
        <w:ind w:firstLine="709"/>
        <w:jc w:val="both"/>
        <w:rPr>
          <w:sz w:val="28"/>
          <w:szCs w:val="28"/>
        </w:rPr>
      </w:pPr>
      <w:r>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E5023" w:rsidRDefault="00197C59" w:rsidP="00DE5023">
      <w:pPr>
        <w:ind w:firstLine="709"/>
        <w:jc w:val="both"/>
        <w:rPr>
          <w:sz w:val="28"/>
          <w:szCs w:val="28"/>
        </w:rPr>
      </w:pPr>
      <w:r>
        <w:rPr>
          <w:sz w:val="28"/>
          <w:szCs w:val="28"/>
        </w:rPr>
        <w:t>2.17</w:t>
      </w:r>
      <w:r w:rsidR="00DE5023">
        <w:rPr>
          <w:sz w:val="28"/>
          <w:szCs w:val="28"/>
        </w:rPr>
        <w:t>.</w:t>
      </w:r>
      <w:r>
        <w:rPr>
          <w:sz w:val="28"/>
          <w:szCs w:val="28"/>
        </w:rPr>
        <w:t>3.</w:t>
      </w:r>
      <w:r w:rsidR="00DE5023">
        <w:rPr>
          <w:sz w:val="28"/>
          <w:szCs w:val="28"/>
        </w:rPr>
        <w:t xml:space="preserve"> Показатели качества муниципальной услуги:</w:t>
      </w:r>
    </w:p>
    <w:p w:rsidR="00DE5023" w:rsidRDefault="00DE5023" w:rsidP="00DE5023">
      <w:pPr>
        <w:tabs>
          <w:tab w:val="left" w:pos="142"/>
          <w:tab w:val="left" w:pos="284"/>
        </w:tabs>
        <w:ind w:firstLine="709"/>
        <w:jc w:val="both"/>
        <w:rPr>
          <w:sz w:val="28"/>
          <w:szCs w:val="28"/>
        </w:rPr>
      </w:pPr>
      <w:r>
        <w:rPr>
          <w:sz w:val="28"/>
          <w:szCs w:val="28"/>
        </w:rPr>
        <w:t>1) соблюдение срока предоставления муниципальной услуги;</w:t>
      </w:r>
    </w:p>
    <w:p w:rsidR="00DE5023" w:rsidRDefault="00DE5023" w:rsidP="00DE5023">
      <w:pPr>
        <w:tabs>
          <w:tab w:val="left" w:pos="142"/>
          <w:tab w:val="left" w:pos="284"/>
        </w:tabs>
        <w:ind w:firstLine="709"/>
        <w:jc w:val="both"/>
        <w:rPr>
          <w:sz w:val="28"/>
          <w:szCs w:val="28"/>
        </w:rPr>
      </w:pPr>
      <w:r>
        <w:rPr>
          <w:sz w:val="28"/>
          <w:szCs w:val="28"/>
        </w:rPr>
        <w:t>2)</w:t>
      </w:r>
      <w:r w:rsidRPr="006B307D">
        <w:rPr>
          <w:sz w:val="28"/>
          <w:szCs w:val="28"/>
        </w:rPr>
        <w:t xml:space="preserve"> соблюдение требований стандарта предоставления </w:t>
      </w:r>
      <w:r>
        <w:rPr>
          <w:sz w:val="28"/>
          <w:szCs w:val="28"/>
        </w:rPr>
        <w:t>муниципальной</w:t>
      </w:r>
      <w:r w:rsidRPr="006B307D">
        <w:rPr>
          <w:sz w:val="28"/>
          <w:szCs w:val="28"/>
        </w:rPr>
        <w:t xml:space="preserve"> услуги</w:t>
      </w:r>
      <w:r>
        <w:rPr>
          <w:sz w:val="28"/>
          <w:szCs w:val="28"/>
        </w:rPr>
        <w:t>;</w:t>
      </w:r>
    </w:p>
    <w:p w:rsidR="00DE5023" w:rsidRDefault="00DE5023" w:rsidP="00DE5023">
      <w:pPr>
        <w:tabs>
          <w:tab w:val="left" w:pos="142"/>
          <w:tab w:val="left" w:pos="284"/>
        </w:tabs>
        <w:ind w:firstLine="709"/>
        <w:jc w:val="both"/>
        <w:rPr>
          <w:sz w:val="28"/>
          <w:szCs w:val="28"/>
        </w:rPr>
      </w:pPr>
      <w:r>
        <w:rPr>
          <w:sz w:val="28"/>
          <w:szCs w:val="28"/>
        </w:rPr>
        <w:t xml:space="preserve">3) </w:t>
      </w:r>
      <w:r w:rsidRPr="006B307D">
        <w:rPr>
          <w:sz w:val="28"/>
          <w:szCs w:val="28"/>
        </w:rPr>
        <w:t xml:space="preserve">удовлетворенность </w:t>
      </w:r>
      <w:r>
        <w:rPr>
          <w:sz w:val="28"/>
          <w:szCs w:val="28"/>
        </w:rPr>
        <w:t>з</w:t>
      </w:r>
      <w:r w:rsidRPr="006B307D">
        <w:rPr>
          <w:sz w:val="28"/>
          <w:szCs w:val="28"/>
        </w:rPr>
        <w:t>аявител</w:t>
      </w:r>
      <w:r>
        <w:rPr>
          <w:sz w:val="28"/>
          <w:szCs w:val="28"/>
        </w:rPr>
        <w:t>я профессионализмом должностных лиц уполномоченного органа при предоставлении услуги;</w:t>
      </w:r>
    </w:p>
    <w:p w:rsidR="00DE5023" w:rsidRDefault="00DE5023" w:rsidP="00DE5023">
      <w:pPr>
        <w:ind w:firstLine="709"/>
        <w:jc w:val="both"/>
        <w:rPr>
          <w:sz w:val="28"/>
          <w:szCs w:val="28"/>
        </w:rPr>
      </w:pPr>
      <w:r>
        <w:rPr>
          <w:sz w:val="28"/>
          <w:szCs w:val="28"/>
        </w:rPr>
        <w:t xml:space="preserve">4) соблюдение времени ожидания в очереди при подаче запроса и получении результата; </w:t>
      </w:r>
    </w:p>
    <w:p w:rsidR="00DE5023" w:rsidRDefault="00DE5023" w:rsidP="00DE5023">
      <w:pPr>
        <w:ind w:firstLine="709"/>
        <w:jc w:val="both"/>
        <w:rPr>
          <w:sz w:val="28"/>
          <w:szCs w:val="28"/>
        </w:rPr>
      </w:pPr>
      <w:r>
        <w:rPr>
          <w:sz w:val="28"/>
          <w:szCs w:val="28"/>
        </w:rPr>
        <w:t xml:space="preserve">5) </w:t>
      </w:r>
      <w:r w:rsidRPr="006B307D">
        <w:rPr>
          <w:sz w:val="28"/>
          <w:szCs w:val="28"/>
        </w:rPr>
        <w:t>осуществл</w:t>
      </w:r>
      <w:r>
        <w:rPr>
          <w:sz w:val="28"/>
          <w:szCs w:val="28"/>
        </w:rPr>
        <w:t>ение</w:t>
      </w:r>
      <w:r w:rsidRPr="006B307D">
        <w:rPr>
          <w:sz w:val="28"/>
          <w:szCs w:val="28"/>
        </w:rPr>
        <w:t xml:space="preserve"> не более </w:t>
      </w:r>
      <w:r>
        <w:rPr>
          <w:sz w:val="28"/>
          <w:szCs w:val="28"/>
        </w:rPr>
        <w:t>одного</w:t>
      </w:r>
      <w:r w:rsidRPr="006B307D">
        <w:rPr>
          <w:sz w:val="28"/>
          <w:szCs w:val="28"/>
        </w:rPr>
        <w:t xml:space="preserve"> взаимодействия </w:t>
      </w:r>
      <w:r>
        <w:rPr>
          <w:sz w:val="28"/>
          <w:szCs w:val="28"/>
        </w:rPr>
        <w:t xml:space="preserve">заявителя </w:t>
      </w:r>
      <w:r w:rsidRPr="006B307D">
        <w:rPr>
          <w:sz w:val="28"/>
          <w:szCs w:val="28"/>
        </w:rPr>
        <w:t xml:space="preserve">с </w:t>
      </w:r>
      <w:r>
        <w:rPr>
          <w:sz w:val="28"/>
          <w:szCs w:val="28"/>
        </w:rPr>
        <w:t>должностными лицами Администрации при получении муниципальной услуги;</w:t>
      </w:r>
    </w:p>
    <w:p w:rsidR="00DE5023" w:rsidRDefault="00DE5023" w:rsidP="00DE5023">
      <w:pPr>
        <w:tabs>
          <w:tab w:val="left" w:pos="142"/>
          <w:tab w:val="left" w:pos="284"/>
        </w:tabs>
        <w:ind w:firstLine="709"/>
        <w:jc w:val="both"/>
        <w:rPr>
          <w:sz w:val="28"/>
          <w:szCs w:val="28"/>
        </w:rPr>
      </w:pPr>
      <w:r>
        <w:rPr>
          <w:sz w:val="28"/>
          <w:szCs w:val="28"/>
        </w:rPr>
        <w:t>6)</w:t>
      </w:r>
      <w:r w:rsidRPr="006B307D">
        <w:rPr>
          <w:sz w:val="28"/>
          <w:szCs w:val="28"/>
        </w:rPr>
        <w:t xml:space="preserve"> </w:t>
      </w:r>
      <w:r>
        <w:rPr>
          <w:sz w:val="28"/>
          <w:szCs w:val="28"/>
        </w:rPr>
        <w:t>отсутствие</w:t>
      </w:r>
      <w:r w:rsidRPr="006B307D">
        <w:rPr>
          <w:sz w:val="28"/>
          <w:szCs w:val="28"/>
        </w:rPr>
        <w:t xml:space="preserve"> </w:t>
      </w:r>
      <w:r>
        <w:rPr>
          <w:sz w:val="28"/>
          <w:szCs w:val="28"/>
        </w:rPr>
        <w:t>жалоб на</w:t>
      </w:r>
      <w:r w:rsidRPr="006B307D">
        <w:rPr>
          <w:sz w:val="28"/>
          <w:szCs w:val="28"/>
        </w:rPr>
        <w:t xml:space="preserve"> действи</w:t>
      </w:r>
      <w:r>
        <w:rPr>
          <w:sz w:val="28"/>
          <w:szCs w:val="28"/>
        </w:rPr>
        <w:t>я</w:t>
      </w:r>
      <w:r w:rsidRPr="006B307D">
        <w:rPr>
          <w:sz w:val="28"/>
          <w:szCs w:val="28"/>
        </w:rPr>
        <w:t xml:space="preserve"> или бездействия </w:t>
      </w:r>
      <w:r>
        <w:rPr>
          <w:sz w:val="28"/>
          <w:szCs w:val="28"/>
        </w:rPr>
        <w:t>должностных лиц Администрации, поданных в установленном порядке.</w:t>
      </w:r>
    </w:p>
    <w:p w:rsidR="00197C59" w:rsidRDefault="00197C59" w:rsidP="00DE5023">
      <w:pPr>
        <w:tabs>
          <w:tab w:val="left" w:pos="142"/>
          <w:tab w:val="left" w:pos="284"/>
        </w:tabs>
        <w:ind w:firstLine="709"/>
        <w:jc w:val="both"/>
        <w:rPr>
          <w:sz w:val="28"/>
          <w:szCs w:val="28"/>
        </w:rPr>
      </w:pPr>
    </w:p>
    <w:p w:rsidR="00197C59" w:rsidRDefault="00197C59" w:rsidP="00197C59">
      <w:pPr>
        <w:pStyle w:val="af"/>
        <w:spacing w:before="0" w:beforeAutospacing="0" w:after="0" w:afterAutospacing="0"/>
        <w:jc w:val="center"/>
        <w:rPr>
          <w:color w:val="000000"/>
          <w:sz w:val="27"/>
          <w:szCs w:val="27"/>
        </w:rPr>
      </w:pPr>
      <w:r>
        <w:rPr>
          <w:color w:val="000000"/>
          <w:sz w:val="27"/>
          <w:szCs w:val="27"/>
        </w:rPr>
        <w:t>Подраздел 2.18. Иные требования, в том числе учитывающие</w:t>
      </w:r>
    </w:p>
    <w:p w:rsidR="00197C59" w:rsidRDefault="00197C59" w:rsidP="00197C59">
      <w:pPr>
        <w:pStyle w:val="af"/>
        <w:spacing w:before="0" w:beforeAutospacing="0" w:after="0" w:afterAutospacing="0"/>
        <w:jc w:val="center"/>
        <w:rPr>
          <w:color w:val="000000"/>
          <w:sz w:val="27"/>
          <w:szCs w:val="27"/>
        </w:rPr>
      </w:pPr>
      <w:r>
        <w:rPr>
          <w:color w:val="000000"/>
          <w:sz w:val="27"/>
          <w:szCs w:val="27"/>
        </w:rPr>
        <w:t>особенности предоставления муниципальной услуги</w:t>
      </w:r>
    </w:p>
    <w:p w:rsidR="00197C59" w:rsidRDefault="00197C59" w:rsidP="00197C59">
      <w:pPr>
        <w:pStyle w:val="af"/>
        <w:spacing w:before="0" w:beforeAutospacing="0" w:after="0" w:afterAutospacing="0"/>
        <w:jc w:val="center"/>
        <w:rPr>
          <w:color w:val="000000"/>
          <w:sz w:val="27"/>
          <w:szCs w:val="27"/>
        </w:rPr>
      </w:pPr>
      <w:r>
        <w:rPr>
          <w:color w:val="000000"/>
          <w:sz w:val="27"/>
          <w:szCs w:val="27"/>
        </w:rPr>
        <w:t>в многофункциональных центрах предоставления</w:t>
      </w:r>
    </w:p>
    <w:p w:rsidR="00197C59" w:rsidRDefault="00197C59" w:rsidP="00197C59">
      <w:pPr>
        <w:pStyle w:val="af"/>
        <w:spacing w:before="0" w:beforeAutospacing="0" w:after="0" w:afterAutospacing="0"/>
        <w:jc w:val="center"/>
        <w:rPr>
          <w:color w:val="000000"/>
          <w:sz w:val="27"/>
          <w:szCs w:val="27"/>
        </w:rPr>
      </w:pPr>
      <w:r>
        <w:rPr>
          <w:color w:val="000000"/>
          <w:sz w:val="27"/>
          <w:szCs w:val="27"/>
        </w:rPr>
        <w:t>государственных и муниципальных услуг,</w:t>
      </w:r>
    </w:p>
    <w:p w:rsidR="00197C59" w:rsidRDefault="00197C59" w:rsidP="00197C59">
      <w:pPr>
        <w:pStyle w:val="af"/>
        <w:spacing w:before="0" w:beforeAutospacing="0" w:after="0" w:afterAutospacing="0"/>
        <w:jc w:val="center"/>
        <w:rPr>
          <w:color w:val="000000"/>
          <w:sz w:val="27"/>
          <w:szCs w:val="27"/>
        </w:rPr>
      </w:pPr>
      <w:r>
        <w:rPr>
          <w:color w:val="000000"/>
          <w:sz w:val="27"/>
          <w:szCs w:val="27"/>
        </w:rPr>
        <w:t>и особенности предоставления муниципальной услуги</w:t>
      </w:r>
    </w:p>
    <w:p w:rsidR="00197C59" w:rsidRDefault="00197C59" w:rsidP="00197C59">
      <w:pPr>
        <w:pStyle w:val="af"/>
        <w:spacing w:before="0" w:beforeAutospacing="0" w:after="0" w:afterAutospacing="0"/>
        <w:jc w:val="center"/>
        <w:rPr>
          <w:color w:val="000000"/>
          <w:sz w:val="27"/>
          <w:szCs w:val="27"/>
        </w:rPr>
      </w:pPr>
      <w:r>
        <w:rPr>
          <w:color w:val="000000"/>
          <w:sz w:val="27"/>
          <w:szCs w:val="27"/>
        </w:rPr>
        <w:t>в электронной форме</w:t>
      </w:r>
    </w:p>
    <w:p w:rsidR="00197C59" w:rsidRDefault="00197C59" w:rsidP="00DE5023">
      <w:pPr>
        <w:tabs>
          <w:tab w:val="left" w:pos="142"/>
          <w:tab w:val="left" w:pos="284"/>
        </w:tabs>
        <w:ind w:firstLine="709"/>
        <w:jc w:val="both"/>
        <w:rPr>
          <w:color w:val="000000"/>
          <w:sz w:val="28"/>
          <w:szCs w:val="28"/>
        </w:rPr>
      </w:pPr>
    </w:p>
    <w:p w:rsidR="00DE5023" w:rsidRDefault="00197C59" w:rsidP="00DE5023">
      <w:pPr>
        <w:ind w:firstLine="709"/>
        <w:jc w:val="both"/>
        <w:rPr>
          <w:sz w:val="28"/>
          <w:szCs w:val="28"/>
        </w:rPr>
      </w:pPr>
      <w:r>
        <w:rPr>
          <w:sz w:val="28"/>
          <w:szCs w:val="28"/>
        </w:rPr>
        <w:t>2.18.1</w:t>
      </w:r>
      <w:r w:rsidR="00DE5023">
        <w:rPr>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E5023" w:rsidRDefault="00DE5023" w:rsidP="00DE5023">
      <w:pPr>
        <w:ind w:firstLine="709"/>
        <w:jc w:val="both"/>
        <w:rPr>
          <w:sz w:val="28"/>
          <w:szCs w:val="28"/>
        </w:rPr>
      </w:pPr>
      <w:r>
        <w:rPr>
          <w:sz w:val="28"/>
          <w:szCs w:val="28"/>
        </w:rPr>
        <w:t>в уполномоченный орган;</w:t>
      </w:r>
    </w:p>
    <w:p w:rsidR="00DE5023" w:rsidRDefault="00DE5023" w:rsidP="00DE5023">
      <w:pPr>
        <w:ind w:firstLine="709"/>
        <w:jc w:val="both"/>
        <w:rPr>
          <w:sz w:val="28"/>
          <w:szCs w:val="28"/>
        </w:rPr>
      </w:pPr>
      <w:r>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91684" w:rsidRPr="00CE5BC1" w:rsidRDefault="00E91684" w:rsidP="00E91684">
      <w:pPr>
        <w:widowControl w:val="0"/>
        <w:autoSpaceDE w:val="0"/>
        <w:autoSpaceDN w:val="0"/>
        <w:adjustRightInd w:val="0"/>
        <w:ind w:firstLine="567"/>
        <w:jc w:val="both"/>
        <w:rPr>
          <w:spacing w:val="-4"/>
          <w:sz w:val="28"/>
          <w:szCs w:val="28"/>
        </w:rPr>
      </w:pPr>
      <w:r w:rsidRPr="00CE5BC1">
        <w:rPr>
          <w:spacing w:val="-4"/>
          <w:sz w:val="28"/>
          <w:szCs w:val="28"/>
        </w:rPr>
        <w:lastRenderedPageBreak/>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C70131">
        <w:rPr>
          <w:sz w:val="28"/>
          <w:szCs w:val="28"/>
        </w:rPr>
        <w:t>Региональный портал</w:t>
      </w:r>
      <w:r w:rsidRPr="00CE5BC1">
        <w:rPr>
          <w:spacing w:val="-4"/>
          <w:sz w:val="28"/>
          <w:szCs w:val="28"/>
        </w:rPr>
        <w:t xml:space="preserve"> путем заполнения специальной интерактивной формы (с использованием «Личного кабинета»).</w:t>
      </w:r>
    </w:p>
    <w:p w:rsidR="00E91684" w:rsidRPr="00201527" w:rsidRDefault="00E91684" w:rsidP="00E91684">
      <w:pPr>
        <w:ind w:firstLine="567"/>
        <w:jc w:val="both"/>
        <w:rPr>
          <w:sz w:val="28"/>
          <w:szCs w:val="28"/>
        </w:rPr>
      </w:pPr>
      <w:r w:rsidRPr="00201527">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E91684" w:rsidRPr="00201527" w:rsidRDefault="00E91684" w:rsidP="00E91684">
      <w:pPr>
        <w:ind w:firstLine="567"/>
        <w:jc w:val="both"/>
        <w:rPr>
          <w:sz w:val="28"/>
          <w:szCs w:val="28"/>
        </w:rPr>
      </w:pPr>
      <w:bookmarkStart w:id="3" w:name="sub_7111"/>
      <w:proofErr w:type="gramStart"/>
      <w:r w:rsidRPr="00201527">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3"/>
    <w:p w:rsidR="00E91684" w:rsidRPr="00201527" w:rsidRDefault="00E91684" w:rsidP="00E91684">
      <w:pPr>
        <w:ind w:firstLine="567"/>
        <w:jc w:val="both"/>
        <w:rPr>
          <w:sz w:val="28"/>
          <w:szCs w:val="28"/>
        </w:rPr>
      </w:pPr>
      <w:r w:rsidRPr="00201527">
        <w:rPr>
          <w:sz w:val="28"/>
          <w:szCs w:val="28"/>
        </w:rPr>
        <w:t>2) единой системы идентификац</w:t>
      </w:r>
      <w:proofErr w:type="gramStart"/>
      <w:r w:rsidRPr="00201527">
        <w:rPr>
          <w:sz w:val="28"/>
          <w:szCs w:val="28"/>
        </w:rPr>
        <w:t>ии и ау</w:t>
      </w:r>
      <w:proofErr w:type="gramEnd"/>
      <w:r w:rsidRPr="00201527">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E91684" w:rsidRPr="00201527" w:rsidRDefault="00E91684" w:rsidP="00E91684">
      <w:pPr>
        <w:ind w:firstLine="567"/>
        <w:jc w:val="both"/>
        <w:rPr>
          <w:sz w:val="28"/>
          <w:szCs w:val="28"/>
        </w:rPr>
      </w:pPr>
      <w:r w:rsidRPr="00201527">
        <w:rPr>
          <w:sz w:val="28"/>
          <w:szCs w:val="28"/>
        </w:rPr>
        <w:t>Использование вышеуказанных технологий проводится при наличии технической возможности.</w:t>
      </w:r>
    </w:p>
    <w:p w:rsidR="00DE5023" w:rsidRDefault="00DE5023" w:rsidP="00DE5023">
      <w:pPr>
        <w:ind w:firstLine="709"/>
        <w:jc w:val="both"/>
        <w:rPr>
          <w:sz w:val="28"/>
          <w:szCs w:val="28"/>
        </w:rPr>
      </w:pPr>
      <w:r>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w:t>
      </w:r>
    </w:p>
    <w:p w:rsidR="00DE5023" w:rsidRDefault="00DE5023" w:rsidP="00DE5023">
      <w:pPr>
        <w:jc w:val="both"/>
        <w:rPr>
          <w:sz w:val="28"/>
          <w:szCs w:val="28"/>
        </w:rPr>
      </w:pPr>
      <w:r>
        <w:rPr>
          <w:sz w:val="28"/>
          <w:szCs w:val="28"/>
        </w:rPr>
        <w:t>муниципальных услуг» и Федерального закона от 6 апреля 2011 года № 63-ФЗ «Об электронной подписи».</w:t>
      </w:r>
    </w:p>
    <w:p w:rsidR="00DE5023" w:rsidRDefault="00DE5023" w:rsidP="00DE5023">
      <w:pPr>
        <w:ind w:firstLine="709"/>
        <w:jc w:val="both"/>
        <w:rPr>
          <w:sz w:val="28"/>
          <w:szCs w:val="28"/>
        </w:rPr>
      </w:pPr>
      <w:r>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E5023" w:rsidRDefault="00197C59" w:rsidP="00DE5023">
      <w:pPr>
        <w:ind w:firstLine="709"/>
        <w:jc w:val="both"/>
        <w:rPr>
          <w:sz w:val="28"/>
          <w:szCs w:val="28"/>
        </w:rPr>
      </w:pPr>
      <w:r>
        <w:rPr>
          <w:sz w:val="28"/>
          <w:szCs w:val="28"/>
        </w:rPr>
        <w:t>2.18.2</w:t>
      </w:r>
      <w:r w:rsidR="00DE5023">
        <w:rPr>
          <w:sz w:val="28"/>
          <w:szCs w:val="28"/>
        </w:rPr>
        <w:t>. Заявителям обеспечивается возможность получения информации о предоставляемой муниципальной услуге на Портале.</w:t>
      </w:r>
    </w:p>
    <w:p w:rsidR="00DE5023" w:rsidRDefault="00DE5023" w:rsidP="00DE5023">
      <w:pPr>
        <w:ind w:firstLine="709"/>
        <w:jc w:val="both"/>
        <w:rPr>
          <w:sz w:val="28"/>
          <w:szCs w:val="28"/>
        </w:rPr>
      </w:pPr>
      <w:r>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 администрация Первомайского сельского поселения Кущевского района</w:t>
      </w:r>
      <w:proofErr w:type="gramStart"/>
      <w:r>
        <w:rPr>
          <w:sz w:val="28"/>
          <w:szCs w:val="28"/>
        </w:rPr>
        <w:t xml:space="preserve"> )</w:t>
      </w:r>
      <w:proofErr w:type="gramEnd"/>
      <w:r>
        <w:rPr>
          <w:sz w:val="28"/>
          <w:szCs w:val="28"/>
        </w:rPr>
        <w:t xml:space="preserve"> Краснодарского края с перечнем оказываемых муниципальных услуг и информацией по каждой услуге. </w:t>
      </w:r>
    </w:p>
    <w:p w:rsidR="00DE5023" w:rsidRDefault="00DE5023" w:rsidP="00DE5023">
      <w:pPr>
        <w:ind w:firstLine="709"/>
        <w:jc w:val="both"/>
        <w:rPr>
          <w:sz w:val="28"/>
          <w:szCs w:val="28"/>
        </w:rPr>
      </w:pPr>
      <w:r>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E5023" w:rsidRDefault="00DE5023" w:rsidP="00DE5023">
      <w:pPr>
        <w:ind w:firstLine="709"/>
        <w:jc w:val="both"/>
        <w:rPr>
          <w:sz w:val="28"/>
          <w:szCs w:val="28"/>
        </w:rPr>
      </w:pPr>
      <w:r>
        <w:rPr>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E5023" w:rsidRDefault="00DE5023" w:rsidP="00DE5023">
      <w:pPr>
        <w:ind w:firstLine="709"/>
        <w:jc w:val="both"/>
        <w:rPr>
          <w:sz w:val="28"/>
          <w:szCs w:val="28"/>
        </w:rPr>
      </w:pPr>
      <w:r>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E5023" w:rsidRDefault="00DE5023" w:rsidP="00DE5023">
      <w:pPr>
        <w:ind w:firstLine="709"/>
        <w:jc w:val="both"/>
        <w:rPr>
          <w:sz w:val="28"/>
          <w:szCs w:val="28"/>
        </w:rPr>
      </w:pPr>
      <w:r>
        <w:rPr>
          <w:sz w:val="28"/>
          <w:szCs w:val="28"/>
        </w:rPr>
        <w:t>для оформления документов посредством сети «Интернет» заявителю необходимо пройти процедуру авторизации на Портале;</w:t>
      </w:r>
    </w:p>
    <w:p w:rsidR="00DE5023" w:rsidRDefault="00DE5023" w:rsidP="00DE5023">
      <w:pPr>
        <w:ind w:firstLine="709"/>
        <w:jc w:val="both"/>
        <w:rPr>
          <w:sz w:val="28"/>
          <w:szCs w:val="28"/>
        </w:rPr>
      </w:pPr>
      <w:r>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E5023" w:rsidRDefault="00DE5023" w:rsidP="00DE5023">
      <w:pPr>
        <w:ind w:firstLine="709"/>
        <w:jc w:val="both"/>
        <w:rPr>
          <w:sz w:val="28"/>
          <w:szCs w:val="28"/>
        </w:rPr>
      </w:pPr>
      <w:r>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E5023" w:rsidRDefault="00DE5023" w:rsidP="00DE5023">
      <w:pPr>
        <w:ind w:firstLine="709"/>
        <w:jc w:val="both"/>
        <w:rPr>
          <w:sz w:val="28"/>
          <w:szCs w:val="28"/>
        </w:rPr>
      </w:pPr>
      <w:r>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E5023" w:rsidRDefault="00197C59" w:rsidP="00DE5023">
      <w:pPr>
        <w:ind w:firstLine="709"/>
        <w:jc w:val="both"/>
        <w:rPr>
          <w:sz w:val="28"/>
          <w:szCs w:val="28"/>
        </w:rPr>
      </w:pPr>
      <w:r>
        <w:rPr>
          <w:sz w:val="28"/>
          <w:szCs w:val="28"/>
        </w:rPr>
        <w:t>2.1</w:t>
      </w:r>
      <w:r w:rsidR="00DE5023">
        <w:rPr>
          <w:sz w:val="28"/>
          <w:szCs w:val="28"/>
        </w:rPr>
        <w:t>8.</w:t>
      </w:r>
      <w:r>
        <w:rPr>
          <w:sz w:val="28"/>
          <w:szCs w:val="28"/>
        </w:rPr>
        <w:t>3.</w:t>
      </w:r>
      <w:r w:rsidR="00DE5023">
        <w:rPr>
          <w:sz w:val="28"/>
          <w:szCs w:val="28"/>
        </w:rPr>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E5023" w:rsidRDefault="00DE5023" w:rsidP="00DE5023">
      <w:pPr>
        <w:ind w:firstLine="709"/>
        <w:jc w:val="both"/>
        <w:rPr>
          <w:sz w:val="28"/>
          <w:szCs w:val="28"/>
        </w:rPr>
      </w:pPr>
      <w:r>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E5023" w:rsidRDefault="00197C59" w:rsidP="00DE5023">
      <w:pPr>
        <w:ind w:firstLine="709"/>
        <w:jc w:val="both"/>
        <w:rPr>
          <w:sz w:val="28"/>
          <w:szCs w:val="28"/>
        </w:rPr>
      </w:pPr>
      <w:r>
        <w:rPr>
          <w:sz w:val="28"/>
          <w:szCs w:val="28"/>
        </w:rPr>
        <w:t>2.18</w:t>
      </w:r>
      <w:r w:rsidR="00DE5023">
        <w:rPr>
          <w:sz w:val="28"/>
          <w:szCs w:val="28"/>
        </w:rPr>
        <w:t>.</w:t>
      </w:r>
      <w:r>
        <w:rPr>
          <w:sz w:val="28"/>
          <w:szCs w:val="28"/>
        </w:rPr>
        <w:t>4.</w:t>
      </w:r>
      <w:r w:rsidR="00DE5023">
        <w:rPr>
          <w:sz w:val="28"/>
          <w:szCs w:val="28"/>
        </w:rPr>
        <w:t xml:space="preserve">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DE5023" w:rsidRDefault="00197C59" w:rsidP="00DE5023">
      <w:pPr>
        <w:ind w:firstLine="709"/>
        <w:jc w:val="both"/>
        <w:rPr>
          <w:color w:val="000000"/>
          <w:sz w:val="28"/>
          <w:szCs w:val="28"/>
        </w:rPr>
      </w:pPr>
      <w:r>
        <w:rPr>
          <w:sz w:val="28"/>
          <w:szCs w:val="28"/>
        </w:rPr>
        <w:t>2.18.5</w:t>
      </w:r>
      <w:r w:rsidR="00DE5023">
        <w:rPr>
          <w:sz w:val="28"/>
          <w:szCs w:val="28"/>
        </w:rPr>
        <w:t>. Предоставление услуги посредством МФЦ не предусмотрено.</w:t>
      </w:r>
    </w:p>
    <w:p w:rsidR="00DE5023" w:rsidRDefault="00DE5023" w:rsidP="00692479">
      <w:pPr>
        <w:widowControl w:val="0"/>
        <w:rPr>
          <w:color w:val="000000"/>
          <w:sz w:val="28"/>
          <w:szCs w:val="28"/>
        </w:rPr>
      </w:pPr>
    </w:p>
    <w:p w:rsidR="00201527" w:rsidRDefault="00201527" w:rsidP="00201527">
      <w:pPr>
        <w:widowControl w:val="0"/>
        <w:ind w:firstLine="720"/>
        <w:jc w:val="center"/>
        <w:rPr>
          <w:color w:val="000000"/>
          <w:sz w:val="28"/>
          <w:szCs w:val="28"/>
        </w:rPr>
      </w:pPr>
      <w:r>
        <w:rPr>
          <w:color w:val="000000"/>
          <w:sz w:val="28"/>
          <w:szCs w:val="28"/>
        </w:rPr>
        <w:t xml:space="preserve">Раздел 3.Состав, последовательность и сроки выполнения </w:t>
      </w:r>
    </w:p>
    <w:p w:rsidR="00201527" w:rsidRDefault="00201527" w:rsidP="00201527">
      <w:pPr>
        <w:widowControl w:val="0"/>
        <w:ind w:firstLine="720"/>
        <w:jc w:val="center"/>
        <w:rPr>
          <w:color w:val="000000"/>
          <w:sz w:val="28"/>
          <w:szCs w:val="28"/>
        </w:rPr>
      </w:pPr>
      <w:r>
        <w:rPr>
          <w:color w:val="000000"/>
          <w:sz w:val="28"/>
          <w:szCs w:val="28"/>
        </w:rPr>
        <w:t xml:space="preserve">административных процедур, требования к порядку их выполнения, </w:t>
      </w:r>
    </w:p>
    <w:p w:rsidR="00201527" w:rsidRDefault="00201527" w:rsidP="00201527">
      <w:pPr>
        <w:widowControl w:val="0"/>
        <w:ind w:firstLine="720"/>
        <w:jc w:val="center"/>
        <w:rPr>
          <w:color w:val="000000"/>
          <w:sz w:val="28"/>
          <w:szCs w:val="28"/>
        </w:rPr>
      </w:pPr>
      <w:r>
        <w:rPr>
          <w:color w:val="000000"/>
          <w:sz w:val="28"/>
          <w:szCs w:val="28"/>
        </w:rPr>
        <w:t xml:space="preserve">в том числе особенности выполнения административных процедур в электронной форме, а также особенности выполнения административных </w:t>
      </w:r>
    </w:p>
    <w:p w:rsidR="00201527" w:rsidRDefault="00201527" w:rsidP="00201527">
      <w:pPr>
        <w:widowControl w:val="0"/>
        <w:ind w:firstLine="720"/>
        <w:jc w:val="center"/>
        <w:rPr>
          <w:color w:val="000000"/>
          <w:sz w:val="28"/>
          <w:szCs w:val="28"/>
        </w:rPr>
      </w:pPr>
      <w:r>
        <w:rPr>
          <w:color w:val="000000"/>
          <w:sz w:val="28"/>
          <w:szCs w:val="28"/>
        </w:rPr>
        <w:t xml:space="preserve">процедур в многофункциональных центрах предоставления </w:t>
      </w:r>
    </w:p>
    <w:p w:rsidR="00201527" w:rsidRDefault="00201527" w:rsidP="00201527">
      <w:pPr>
        <w:widowControl w:val="0"/>
        <w:ind w:firstLine="720"/>
        <w:jc w:val="center"/>
        <w:rPr>
          <w:color w:val="000000"/>
          <w:sz w:val="28"/>
          <w:szCs w:val="28"/>
        </w:rPr>
      </w:pPr>
      <w:r>
        <w:rPr>
          <w:color w:val="000000"/>
          <w:sz w:val="28"/>
          <w:szCs w:val="28"/>
        </w:rPr>
        <w:t xml:space="preserve">государственных и муниципальных услуг </w:t>
      </w:r>
    </w:p>
    <w:p w:rsidR="00201527" w:rsidRDefault="00201527" w:rsidP="00201527">
      <w:pPr>
        <w:widowControl w:val="0"/>
        <w:ind w:firstLine="567"/>
        <w:rPr>
          <w:color w:val="000000"/>
          <w:sz w:val="28"/>
          <w:szCs w:val="28"/>
        </w:rPr>
      </w:pPr>
    </w:p>
    <w:p w:rsidR="00DE5023" w:rsidRDefault="00E91684" w:rsidP="00201527">
      <w:pPr>
        <w:widowControl w:val="0"/>
        <w:ind w:firstLine="567"/>
        <w:jc w:val="both"/>
        <w:rPr>
          <w:sz w:val="28"/>
          <w:szCs w:val="28"/>
        </w:rPr>
      </w:pPr>
      <w:r>
        <w:rPr>
          <w:sz w:val="28"/>
          <w:szCs w:val="28"/>
        </w:rPr>
        <w:t>3.1.</w:t>
      </w:r>
      <w:r w:rsidR="00201527">
        <w:rPr>
          <w:sz w:val="28"/>
          <w:szCs w:val="28"/>
        </w:rPr>
        <w:t xml:space="preserve"> </w:t>
      </w:r>
      <w:r w:rsidR="00DE5023">
        <w:rPr>
          <w:sz w:val="28"/>
          <w:szCs w:val="28"/>
        </w:rPr>
        <w:t>Предоставление муниципальной услуги включает в себя следующие административные процедуры:</w:t>
      </w:r>
    </w:p>
    <w:p w:rsidR="00DE5023" w:rsidRPr="00233DB0" w:rsidRDefault="00DE5023" w:rsidP="00DE5023">
      <w:pPr>
        <w:widowControl w:val="0"/>
        <w:ind w:firstLine="709"/>
        <w:jc w:val="both"/>
        <w:rPr>
          <w:sz w:val="28"/>
          <w:szCs w:val="28"/>
        </w:rPr>
      </w:pPr>
      <w:r w:rsidRPr="00233DB0">
        <w:rPr>
          <w:sz w:val="28"/>
          <w:szCs w:val="28"/>
        </w:rPr>
        <w:t>1) прием и регистрация заявления с приложением документов, необходимых для</w:t>
      </w:r>
      <w:r>
        <w:rPr>
          <w:sz w:val="28"/>
          <w:szCs w:val="28"/>
        </w:rPr>
        <w:t xml:space="preserve"> </w:t>
      </w:r>
      <w:r w:rsidRPr="00233DB0">
        <w:rPr>
          <w:sz w:val="28"/>
          <w:szCs w:val="28"/>
        </w:rPr>
        <w:t>предоставления муниципальной услуги;</w:t>
      </w:r>
    </w:p>
    <w:p w:rsidR="00DE5023" w:rsidRPr="00233DB0" w:rsidRDefault="00DE5023" w:rsidP="00DE5023">
      <w:pPr>
        <w:widowControl w:val="0"/>
        <w:ind w:firstLine="709"/>
        <w:jc w:val="both"/>
        <w:rPr>
          <w:sz w:val="28"/>
          <w:szCs w:val="28"/>
        </w:rPr>
      </w:pPr>
      <w:r w:rsidRPr="00233DB0">
        <w:rPr>
          <w:sz w:val="28"/>
          <w:szCs w:val="28"/>
        </w:rPr>
        <w:t>2) рассмотрение заявления и представленных документов</w:t>
      </w:r>
      <w:r>
        <w:rPr>
          <w:sz w:val="28"/>
          <w:szCs w:val="28"/>
        </w:rPr>
        <w:t>,</w:t>
      </w:r>
      <w:r w:rsidRPr="00233DB0">
        <w:rPr>
          <w:sz w:val="28"/>
          <w:szCs w:val="28"/>
        </w:rPr>
        <w:t xml:space="preserve"> принятие </w:t>
      </w:r>
      <w:r w:rsidRPr="00233DB0">
        <w:rPr>
          <w:sz w:val="28"/>
          <w:szCs w:val="28"/>
        </w:rPr>
        <w:lastRenderedPageBreak/>
        <w:t>решения о выдаче или об отказе в выдаче свидетельства о регистрации</w:t>
      </w:r>
      <w:r>
        <w:rPr>
          <w:sz w:val="28"/>
          <w:szCs w:val="28"/>
        </w:rPr>
        <w:t xml:space="preserve"> </w:t>
      </w:r>
      <w:r w:rsidRPr="00233DB0">
        <w:rPr>
          <w:sz w:val="28"/>
          <w:szCs w:val="28"/>
        </w:rPr>
        <w:t>захоронения с указанием причин отказа;</w:t>
      </w:r>
    </w:p>
    <w:p w:rsidR="00DE5023" w:rsidRPr="00233DB0" w:rsidRDefault="00DE5023" w:rsidP="00DE5023">
      <w:pPr>
        <w:widowControl w:val="0"/>
        <w:ind w:firstLine="709"/>
        <w:jc w:val="both"/>
        <w:rPr>
          <w:sz w:val="28"/>
          <w:szCs w:val="28"/>
        </w:rPr>
      </w:pPr>
      <w:r>
        <w:rPr>
          <w:sz w:val="28"/>
          <w:szCs w:val="28"/>
        </w:rPr>
        <w:t>3) выдача з</w:t>
      </w:r>
      <w:r w:rsidRPr="00233DB0">
        <w:rPr>
          <w:sz w:val="28"/>
          <w:szCs w:val="28"/>
        </w:rPr>
        <w:t xml:space="preserve">аявителю </w:t>
      </w:r>
      <w:r>
        <w:rPr>
          <w:sz w:val="28"/>
          <w:szCs w:val="28"/>
        </w:rPr>
        <w:t>результата муниципальной услуги.</w:t>
      </w:r>
    </w:p>
    <w:p w:rsidR="00DE5023" w:rsidRDefault="00DE5023" w:rsidP="00DE5023">
      <w:pPr>
        <w:widowControl w:val="0"/>
        <w:ind w:firstLine="709"/>
        <w:jc w:val="both"/>
        <w:rPr>
          <w:sz w:val="28"/>
          <w:szCs w:val="28"/>
        </w:rPr>
      </w:pPr>
      <w:r>
        <w:rPr>
          <w:sz w:val="28"/>
          <w:szCs w:val="28"/>
        </w:rPr>
        <w:t xml:space="preserve">Последовательность административных действий (процедур) по предоставлению муниципальной услуги отражена в блок-схеме, </w:t>
      </w:r>
      <w:r w:rsidRPr="004E3615">
        <w:rPr>
          <w:color w:val="000000"/>
          <w:sz w:val="28"/>
          <w:szCs w:val="28"/>
        </w:rPr>
        <w:t>представленной в Приложении № 3 к</w:t>
      </w:r>
      <w:r>
        <w:rPr>
          <w:sz w:val="28"/>
          <w:szCs w:val="28"/>
        </w:rPr>
        <w:t xml:space="preserve"> настоящему Административному регламенту.</w:t>
      </w:r>
    </w:p>
    <w:p w:rsidR="00DE5023" w:rsidRDefault="00201527" w:rsidP="00DE5023">
      <w:pPr>
        <w:ind w:firstLine="709"/>
        <w:jc w:val="both"/>
        <w:rPr>
          <w:sz w:val="28"/>
          <w:szCs w:val="28"/>
        </w:rPr>
      </w:pPr>
      <w:r>
        <w:rPr>
          <w:sz w:val="28"/>
          <w:szCs w:val="28"/>
        </w:rPr>
        <w:t>3.1.1</w:t>
      </w:r>
      <w:r w:rsidR="00DE5023">
        <w:rPr>
          <w:sz w:val="28"/>
          <w:szCs w:val="28"/>
        </w:rPr>
        <w:t>. Уполномоченному органу и его должностным лицам запрещено требовать от заявителя при осуществлении административных процедур:</w:t>
      </w:r>
    </w:p>
    <w:p w:rsidR="00DE5023" w:rsidRDefault="00DE5023" w:rsidP="00DE5023">
      <w:pPr>
        <w:ind w:firstLine="709"/>
        <w:jc w:val="both"/>
        <w:rPr>
          <w:sz w:val="28"/>
          <w:szCs w:val="28"/>
        </w:rPr>
      </w:pPr>
      <w:r>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5023" w:rsidRDefault="00DE5023" w:rsidP="00DE5023">
      <w:pPr>
        <w:ind w:firstLine="709"/>
        <w:jc w:val="both"/>
        <w:rPr>
          <w:sz w:val="28"/>
          <w:szCs w:val="28"/>
        </w:rPr>
      </w:pPr>
      <w:proofErr w:type="gramStart"/>
      <w:r>
        <w:rPr>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E91684" w:rsidRDefault="00DE5023" w:rsidP="00E91684">
      <w:pPr>
        <w:ind w:firstLine="709"/>
        <w:jc w:val="both"/>
        <w:rPr>
          <w:sz w:val="28"/>
          <w:szCs w:val="28"/>
        </w:rPr>
      </w:pPr>
      <w:proofErr w:type="gramStart"/>
      <w:r>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E5023" w:rsidRDefault="00DE5023" w:rsidP="00DE5023">
      <w:pPr>
        <w:widowControl w:val="0"/>
        <w:ind w:firstLine="709"/>
        <w:jc w:val="both"/>
        <w:rPr>
          <w:sz w:val="28"/>
          <w:szCs w:val="28"/>
        </w:rPr>
      </w:pPr>
      <w:r>
        <w:rPr>
          <w:sz w:val="28"/>
          <w:szCs w:val="28"/>
        </w:rPr>
        <w:t>3.2. Прием и регистрация заявления с необходимыми документами.</w:t>
      </w:r>
    </w:p>
    <w:p w:rsidR="00DE5023" w:rsidRDefault="00DE5023" w:rsidP="00DE5023">
      <w:pPr>
        <w:widowControl w:val="0"/>
        <w:ind w:firstLine="709"/>
        <w:jc w:val="both"/>
        <w:rPr>
          <w:sz w:val="28"/>
          <w:szCs w:val="28"/>
        </w:rPr>
      </w:pPr>
      <w:r>
        <w:rPr>
          <w:sz w:val="28"/>
          <w:szCs w:val="28"/>
        </w:rPr>
        <w:t xml:space="preserve">Основанием для начала административного действия является получение уполномоченным органом заявления по утвержденной </w:t>
      </w:r>
      <w:r w:rsidRPr="004E3615">
        <w:rPr>
          <w:color w:val="000000"/>
          <w:sz w:val="28"/>
          <w:szCs w:val="28"/>
        </w:rPr>
        <w:t>форме (приложение № 1 к настоящему Административному регламенту) и приложе</w:t>
      </w:r>
      <w:r>
        <w:rPr>
          <w:sz w:val="28"/>
          <w:szCs w:val="28"/>
        </w:rPr>
        <w:t>нием комплекта документов, указанных в пункте 2.6 настоящего Административного регламента, необходимых для предоставления муниципальной услуги.</w:t>
      </w:r>
    </w:p>
    <w:p w:rsidR="00DE5023" w:rsidRDefault="00DE5023" w:rsidP="00DE5023">
      <w:pPr>
        <w:widowControl w:val="0"/>
        <w:ind w:firstLine="709"/>
        <w:jc w:val="both"/>
        <w:rPr>
          <w:sz w:val="28"/>
          <w:szCs w:val="28"/>
        </w:rPr>
      </w:pPr>
      <w:r>
        <w:rPr>
          <w:sz w:val="28"/>
          <w:szCs w:val="28"/>
        </w:rPr>
        <w:t>При представлении документов лично заявителем специалист уполномоченного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DE5023" w:rsidRPr="00201527" w:rsidRDefault="00DE5023" w:rsidP="00DE5023">
      <w:pPr>
        <w:widowControl w:val="0"/>
        <w:ind w:firstLine="709"/>
        <w:jc w:val="both"/>
        <w:rPr>
          <w:sz w:val="28"/>
          <w:szCs w:val="28"/>
        </w:rPr>
      </w:pPr>
      <w:r>
        <w:rPr>
          <w:sz w:val="28"/>
          <w:szCs w:val="28"/>
        </w:rPr>
        <w:t xml:space="preserve">Прием и регистрация документов осуществляется в день их поступления в </w:t>
      </w:r>
      <w:r w:rsidRPr="00201527">
        <w:rPr>
          <w:sz w:val="28"/>
          <w:szCs w:val="28"/>
        </w:rPr>
        <w:t>уполномоченный орган.</w:t>
      </w:r>
    </w:p>
    <w:p w:rsidR="00941095" w:rsidRPr="00201527" w:rsidRDefault="00941095" w:rsidP="00941095">
      <w:pPr>
        <w:autoSpaceDE w:val="0"/>
        <w:autoSpaceDN w:val="0"/>
        <w:adjustRightInd w:val="0"/>
        <w:ind w:firstLine="851"/>
        <w:jc w:val="both"/>
        <w:rPr>
          <w:sz w:val="28"/>
          <w:szCs w:val="28"/>
        </w:rPr>
      </w:pPr>
      <w:proofErr w:type="gramStart"/>
      <w:r w:rsidRPr="00201527">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201527">
        <w:rPr>
          <w:sz w:val="28"/>
          <w:szCs w:val="28"/>
        </w:rPr>
        <w:lastRenderedPageBreak/>
        <w:t xml:space="preserve">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2" w:history="1">
        <w:r w:rsidRPr="00201527">
          <w:rPr>
            <w:sz w:val="28"/>
            <w:szCs w:val="28"/>
          </w:rPr>
          <w:t>частью 18 статьи 14.1</w:t>
        </w:r>
      </w:hyperlink>
      <w:r w:rsidRPr="00201527">
        <w:rPr>
          <w:sz w:val="28"/>
          <w:szCs w:val="28"/>
        </w:rPr>
        <w:t xml:space="preserve"> Федерального закона от 27 июля 2006 года № 149-ФЗ «Об информации, информационных</w:t>
      </w:r>
      <w:proofErr w:type="gramEnd"/>
      <w:r w:rsidRPr="00201527">
        <w:rPr>
          <w:sz w:val="28"/>
          <w:szCs w:val="28"/>
        </w:rPr>
        <w:t xml:space="preserve"> </w:t>
      </w:r>
      <w:proofErr w:type="gramStart"/>
      <w:r w:rsidRPr="00201527">
        <w:rPr>
          <w:sz w:val="28"/>
          <w:szCs w:val="28"/>
        </w:rPr>
        <w:t>технологиях</w:t>
      </w:r>
      <w:proofErr w:type="gramEnd"/>
      <w:r w:rsidRPr="00201527">
        <w:rPr>
          <w:sz w:val="28"/>
          <w:szCs w:val="28"/>
        </w:rPr>
        <w:t xml:space="preserve"> и о защите информации».</w:t>
      </w:r>
    </w:p>
    <w:p w:rsidR="00941095" w:rsidRPr="00201527" w:rsidRDefault="00941095" w:rsidP="00941095">
      <w:pPr>
        <w:ind w:firstLine="851"/>
        <w:jc w:val="both"/>
        <w:rPr>
          <w:sz w:val="28"/>
          <w:szCs w:val="28"/>
        </w:rPr>
      </w:pPr>
      <w:r w:rsidRPr="00201527">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941095" w:rsidRPr="00201527" w:rsidRDefault="00941095" w:rsidP="00941095">
      <w:pPr>
        <w:ind w:firstLine="851"/>
        <w:jc w:val="both"/>
        <w:rPr>
          <w:sz w:val="28"/>
          <w:szCs w:val="28"/>
        </w:rPr>
      </w:pPr>
      <w:proofErr w:type="gramStart"/>
      <w:r w:rsidRPr="00201527">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1095" w:rsidRPr="00201527" w:rsidRDefault="00941095" w:rsidP="00941095">
      <w:pPr>
        <w:ind w:firstLine="851"/>
        <w:jc w:val="both"/>
        <w:rPr>
          <w:sz w:val="28"/>
          <w:szCs w:val="28"/>
        </w:rPr>
      </w:pPr>
      <w:r w:rsidRPr="00201527">
        <w:rPr>
          <w:sz w:val="28"/>
          <w:szCs w:val="28"/>
        </w:rPr>
        <w:t>2) единой системы идентификац</w:t>
      </w:r>
      <w:proofErr w:type="gramStart"/>
      <w:r w:rsidRPr="00201527">
        <w:rPr>
          <w:sz w:val="28"/>
          <w:szCs w:val="28"/>
        </w:rPr>
        <w:t>ии и ау</w:t>
      </w:r>
      <w:proofErr w:type="gramEnd"/>
      <w:r w:rsidRPr="00201527">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201527">
        <w:t xml:space="preserve"> </w:t>
      </w:r>
      <w:r w:rsidRPr="00201527">
        <w:rPr>
          <w:sz w:val="28"/>
          <w:szCs w:val="28"/>
        </w:rPr>
        <w:t xml:space="preserve">предоставленным биометрическим персональным данным физического лица. </w:t>
      </w:r>
    </w:p>
    <w:p w:rsidR="00941095" w:rsidRPr="00201527" w:rsidRDefault="00941095" w:rsidP="00941095">
      <w:pPr>
        <w:ind w:firstLine="851"/>
        <w:jc w:val="both"/>
        <w:rPr>
          <w:sz w:val="28"/>
          <w:szCs w:val="28"/>
        </w:rPr>
      </w:pPr>
      <w:r w:rsidRPr="00201527">
        <w:rPr>
          <w:sz w:val="28"/>
          <w:szCs w:val="28"/>
        </w:rPr>
        <w:t>Использование вышеуказанных технологий проводится при наличии технической возможности.</w:t>
      </w:r>
    </w:p>
    <w:p w:rsidR="00DE5023" w:rsidRDefault="00DE5023" w:rsidP="00DE5023">
      <w:pPr>
        <w:widowControl w:val="0"/>
        <w:ind w:firstLine="709"/>
        <w:jc w:val="both"/>
        <w:rPr>
          <w:sz w:val="28"/>
          <w:szCs w:val="28"/>
        </w:rPr>
      </w:pPr>
      <w:r>
        <w:rPr>
          <w:sz w:val="28"/>
          <w:szCs w:val="28"/>
        </w:rPr>
        <w:t>В</w:t>
      </w:r>
      <w:r w:rsidRPr="00233DB0">
        <w:rPr>
          <w:sz w:val="28"/>
          <w:szCs w:val="28"/>
        </w:rPr>
        <w:t xml:space="preserve"> случае подачи заявления в форме электронного документа специалист</w:t>
      </w:r>
      <w:r>
        <w:rPr>
          <w:sz w:val="28"/>
          <w:szCs w:val="28"/>
        </w:rPr>
        <w:t xml:space="preserve"> </w:t>
      </w:r>
      <w:r w:rsidRPr="00233DB0">
        <w:rPr>
          <w:sz w:val="28"/>
          <w:szCs w:val="28"/>
        </w:rPr>
        <w:t>Администрации, ответственный за прием входящей корреспонденции в электронном виде,</w:t>
      </w:r>
      <w:r>
        <w:rPr>
          <w:sz w:val="28"/>
          <w:szCs w:val="28"/>
        </w:rPr>
        <w:t xml:space="preserve"> </w:t>
      </w:r>
      <w:r w:rsidRPr="00233DB0">
        <w:rPr>
          <w:sz w:val="28"/>
          <w:szCs w:val="28"/>
        </w:rPr>
        <w:t>распечатывает заявление и все прикрепленные к нему документы на бумажный носитель. В</w:t>
      </w:r>
      <w:r>
        <w:rPr>
          <w:sz w:val="28"/>
          <w:szCs w:val="28"/>
        </w:rPr>
        <w:t xml:space="preserve"> </w:t>
      </w:r>
      <w:r w:rsidRPr="00233DB0">
        <w:rPr>
          <w:sz w:val="28"/>
          <w:szCs w:val="28"/>
        </w:rPr>
        <w:t>случае отсутствия прикрепленных файлов к поданному в форме электронного документа</w:t>
      </w:r>
      <w:r>
        <w:rPr>
          <w:sz w:val="28"/>
          <w:szCs w:val="28"/>
        </w:rPr>
        <w:t xml:space="preserve"> </w:t>
      </w:r>
      <w:r w:rsidRPr="00233DB0">
        <w:rPr>
          <w:sz w:val="28"/>
          <w:szCs w:val="28"/>
        </w:rPr>
        <w:t>заявлению составляет акт об отсутствии прикрепленных файлов. Не позднее рабочего дня</w:t>
      </w:r>
      <w:r>
        <w:rPr>
          <w:sz w:val="28"/>
          <w:szCs w:val="28"/>
        </w:rPr>
        <w:t xml:space="preserve"> </w:t>
      </w:r>
      <w:r w:rsidRPr="00233DB0">
        <w:rPr>
          <w:sz w:val="28"/>
          <w:szCs w:val="28"/>
        </w:rPr>
        <w:t>направляет лицу, подавшему заявление, электронное сообщение о принятии заявления;</w:t>
      </w:r>
    </w:p>
    <w:p w:rsidR="00DE5023" w:rsidRDefault="00DE5023" w:rsidP="00DE5023">
      <w:pPr>
        <w:widowControl w:val="0"/>
        <w:ind w:firstLine="709"/>
        <w:jc w:val="both"/>
        <w:rPr>
          <w:sz w:val="28"/>
          <w:szCs w:val="28"/>
        </w:rPr>
      </w:pPr>
      <w:r>
        <w:rPr>
          <w:sz w:val="28"/>
          <w:szCs w:val="28"/>
        </w:rPr>
        <w:t>3.3. Р</w:t>
      </w:r>
      <w:r w:rsidRPr="00233DB0">
        <w:rPr>
          <w:sz w:val="28"/>
          <w:szCs w:val="28"/>
        </w:rPr>
        <w:t>ассмотрение заявления и представленных документов, принятие решения о выдаче или об отказе в выдаче свидетельства о регистрации захоронения с указанием причин отказа</w:t>
      </w:r>
      <w:r>
        <w:rPr>
          <w:sz w:val="28"/>
          <w:szCs w:val="28"/>
        </w:rPr>
        <w:t>.</w:t>
      </w:r>
    </w:p>
    <w:p w:rsidR="00DE5023" w:rsidRDefault="00DE5023" w:rsidP="00DE5023">
      <w:pPr>
        <w:widowControl w:val="0"/>
        <w:ind w:firstLine="709"/>
        <w:jc w:val="both"/>
        <w:rPr>
          <w:sz w:val="28"/>
          <w:szCs w:val="28"/>
        </w:rPr>
      </w:pPr>
      <w:r>
        <w:rPr>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DE5023" w:rsidRDefault="00DE5023" w:rsidP="00DE5023">
      <w:pPr>
        <w:widowControl w:val="0"/>
        <w:ind w:firstLine="709"/>
        <w:jc w:val="both"/>
        <w:rPr>
          <w:sz w:val="28"/>
          <w:szCs w:val="28"/>
        </w:rPr>
      </w:pPr>
      <w:r>
        <w:rPr>
          <w:sz w:val="28"/>
          <w:szCs w:val="28"/>
        </w:rPr>
        <w:t>Рассмотрение заявления и приложенных документов осуществляет специалист ответственного органа в день их поступления.</w:t>
      </w:r>
    </w:p>
    <w:p w:rsidR="00DE5023" w:rsidRDefault="00DE5023" w:rsidP="00DE5023">
      <w:pPr>
        <w:widowControl w:val="0"/>
        <w:ind w:firstLine="709"/>
        <w:jc w:val="both"/>
        <w:rPr>
          <w:sz w:val="28"/>
          <w:szCs w:val="28"/>
        </w:rPr>
      </w:pPr>
      <w:r>
        <w:rPr>
          <w:sz w:val="28"/>
          <w:szCs w:val="28"/>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r>
        <w:rPr>
          <w:color w:val="000000"/>
          <w:sz w:val="28"/>
          <w:szCs w:val="28"/>
        </w:rPr>
        <w:t>пунктом 2.11 настоящего Административного регламента, в том числе проверяет</w:t>
      </w:r>
      <w:r>
        <w:rPr>
          <w:sz w:val="28"/>
          <w:szCs w:val="28"/>
        </w:rPr>
        <w:t xml:space="preserve"> правильность оформления представленных документов, определяет их соответствие требованиям законодательства Российской Федерации.</w:t>
      </w:r>
    </w:p>
    <w:p w:rsidR="00DE5023" w:rsidRDefault="00DE5023" w:rsidP="00DE5023">
      <w:pPr>
        <w:widowControl w:val="0"/>
        <w:ind w:firstLine="709"/>
        <w:jc w:val="both"/>
        <w:rPr>
          <w:sz w:val="28"/>
          <w:szCs w:val="28"/>
        </w:rPr>
      </w:pPr>
      <w:r>
        <w:rPr>
          <w:sz w:val="28"/>
          <w:szCs w:val="28"/>
        </w:rPr>
        <w:t>По результатам рассмотрения представленных заявителем документов специалист ответственного органа оформляет свидетельство</w:t>
      </w:r>
      <w:r w:rsidRPr="00233DB0">
        <w:rPr>
          <w:sz w:val="28"/>
          <w:szCs w:val="28"/>
        </w:rPr>
        <w:t xml:space="preserve"> о регистрации (перерегистрации) захоронения </w:t>
      </w:r>
      <w:r>
        <w:rPr>
          <w:sz w:val="28"/>
          <w:szCs w:val="28"/>
        </w:rPr>
        <w:t xml:space="preserve">или готовит письменный ответ заявителю об отказе в предоставлении муниципальной услуги (при выявлении оснований для </w:t>
      </w:r>
      <w:r>
        <w:rPr>
          <w:sz w:val="28"/>
          <w:szCs w:val="28"/>
        </w:rPr>
        <w:lastRenderedPageBreak/>
        <w:t>отказа в предоставлении муниципальной услуги).</w:t>
      </w:r>
    </w:p>
    <w:p w:rsidR="00DE5023" w:rsidRDefault="00DE5023" w:rsidP="00DE5023">
      <w:pPr>
        <w:widowControl w:val="0"/>
        <w:ind w:firstLine="709"/>
        <w:jc w:val="both"/>
        <w:rPr>
          <w:sz w:val="28"/>
          <w:szCs w:val="28"/>
        </w:rPr>
      </w:pPr>
      <w:r>
        <w:rPr>
          <w:sz w:val="28"/>
          <w:szCs w:val="28"/>
        </w:rPr>
        <w:t>Мотивированный письменный ответ подписывается руководителем уполномоченного органа или уполномоченным им лицом и выдается на руки заявителю.</w:t>
      </w:r>
    </w:p>
    <w:p w:rsidR="00941095" w:rsidRDefault="00DE5023" w:rsidP="00692479">
      <w:pPr>
        <w:widowControl w:val="0"/>
        <w:ind w:firstLine="709"/>
        <w:jc w:val="both"/>
        <w:rPr>
          <w:sz w:val="28"/>
          <w:szCs w:val="28"/>
        </w:rPr>
      </w:pPr>
      <w:r>
        <w:rPr>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DE5023" w:rsidRDefault="00DE5023" w:rsidP="00DE5023">
      <w:pPr>
        <w:widowControl w:val="0"/>
        <w:ind w:firstLine="709"/>
        <w:jc w:val="both"/>
        <w:rPr>
          <w:sz w:val="28"/>
          <w:szCs w:val="28"/>
        </w:rPr>
      </w:pPr>
      <w:r>
        <w:rPr>
          <w:sz w:val="28"/>
          <w:szCs w:val="28"/>
        </w:rPr>
        <w:t>3.4.</w:t>
      </w:r>
      <w:r w:rsidRPr="00233DB0">
        <w:t xml:space="preserve"> </w:t>
      </w:r>
      <w:r>
        <w:rPr>
          <w:sz w:val="28"/>
          <w:szCs w:val="28"/>
        </w:rPr>
        <w:t>В</w:t>
      </w:r>
      <w:r w:rsidRPr="00233DB0">
        <w:rPr>
          <w:sz w:val="28"/>
          <w:szCs w:val="28"/>
        </w:rPr>
        <w:t>ыдача заявителю результата муниципальной услуги</w:t>
      </w:r>
      <w:r>
        <w:rPr>
          <w:sz w:val="28"/>
          <w:szCs w:val="28"/>
        </w:rPr>
        <w:t>.</w:t>
      </w:r>
    </w:p>
    <w:p w:rsidR="00DE5023" w:rsidRDefault="00DE5023" w:rsidP="00DE5023">
      <w:pPr>
        <w:widowControl w:val="0"/>
        <w:ind w:firstLine="709"/>
        <w:jc w:val="both"/>
        <w:rPr>
          <w:sz w:val="28"/>
          <w:szCs w:val="28"/>
        </w:rPr>
      </w:pPr>
      <w:r>
        <w:rPr>
          <w:sz w:val="28"/>
          <w:szCs w:val="28"/>
        </w:rPr>
        <w:t>Основанием для начала административного действия является установление специалистом уполномоченного органа отсутствия оснований для отказа в предоставлении муниципальной услуги.</w:t>
      </w:r>
    </w:p>
    <w:p w:rsidR="00DE5023" w:rsidRDefault="00DE5023" w:rsidP="00DE5023">
      <w:pPr>
        <w:widowControl w:val="0"/>
        <w:ind w:firstLine="709"/>
        <w:jc w:val="both"/>
        <w:rPr>
          <w:sz w:val="28"/>
          <w:szCs w:val="28"/>
        </w:rPr>
      </w:pPr>
      <w:r>
        <w:rPr>
          <w:sz w:val="28"/>
          <w:szCs w:val="28"/>
        </w:rPr>
        <w:t>С</w:t>
      </w:r>
      <w:r w:rsidRPr="00233DB0">
        <w:rPr>
          <w:sz w:val="28"/>
          <w:szCs w:val="28"/>
        </w:rPr>
        <w:t>видетельство о регистрации (перерегистрации) захоронения</w:t>
      </w:r>
      <w:r>
        <w:rPr>
          <w:sz w:val="28"/>
          <w:szCs w:val="28"/>
        </w:rPr>
        <w:t xml:space="preserve"> или отказ в предоставлении муниципальной услуги</w:t>
      </w:r>
      <w:r w:rsidRPr="00233DB0">
        <w:rPr>
          <w:sz w:val="28"/>
          <w:szCs w:val="28"/>
        </w:rPr>
        <w:t xml:space="preserve"> </w:t>
      </w:r>
      <w:r>
        <w:rPr>
          <w:sz w:val="28"/>
          <w:szCs w:val="28"/>
        </w:rPr>
        <w:t>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DE5023" w:rsidRDefault="00DE5023" w:rsidP="00DE5023">
      <w:pPr>
        <w:ind w:firstLine="708"/>
        <w:jc w:val="both"/>
        <w:rPr>
          <w:color w:val="000000"/>
          <w:sz w:val="28"/>
          <w:szCs w:val="28"/>
        </w:rPr>
      </w:pPr>
      <w:r>
        <w:rPr>
          <w:sz w:val="28"/>
          <w:szCs w:val="28"/>
        </w:rPr>
        <w:t>Выдача свидетельства</w:t>
      </w:r>
      <w:r w:rsidRPr="00233DB0">
        <w:rPr>
          <w:sz w:val="28"/>
          <w:szCs w:val="28"/>
        </w:rPr>
        <w:t xml:space="preserve"> о регистрации (перерегистрации) захоронения </w:t>
      </w:r>
      <w:r>
        <w:rPr>
          <w:sz w:val="28"/>
          <w:szCs w:val="28"/>
        </w:rPr>
        <w:t>регистрируется в Книге регистрации захоронений.</w:t>
      </w:r>
    </w:p>
    <w:p w:rsidR="00DE5023" w:rsidRDefault="00DE5023" w:rsidP="00DE5023">
      <w:pPr>
        <w:ind w:firstLine="708"/>
        <w:jc w:val="both"/>
        <w:rPr>
          <w:color w:val="000000"/>
          <w:sz w:val="28"/>
          <w:szCs w:val="28"/>
        </w:rPr>
      </w:pPr>
    </w:p>
    <w:p w:rsidR="00DE5023" w:rsidRPr="00201527" w:rsidRDefault="00DE5023" w:rsidP="00DE5023">
      <w:pPr>
        <w:widowControl w:val="0"/>
        <w:jc w:val="center"/>
        <w:rPr>
          <w:color w:val="000000"/>
          <w:sz w:val="28"/>
          <w:szCs w:val="28"/>
        </w:rPr>
      </w:pPr>
      <w:bookmarkStart w:id="4" w:name="Par343"/>
      <w:bookmarkEnd w:id="4"/>
      <w:r w:rsidRPr="00201527">
        <w:rPr>
          <w:sz w:val="28"/>
          <w:szCs w:val="28"/>
        </w:rPr>
        <w:t xml:space="preserve">4. </w:t>
      </w:r>
      <w:r w:rsidRPr="00201527">
        <w:rPr>
          <w:rFonts w:eastAsia="Times New Roman CYR"/>
          <w:sz w:val="28"/>
          <w:szCs w:val="28"/>
        </w:rPr>
        <w:t xml:space="preserve">Формы </w:t>
      </w:r>
      <w:proofErr w:type="gramStart"/>
      <w:r w:rsidRPr="00201527">
        <w:rPr>
          <w:rFonts w:eastAsia="Times New Roman CYR"/>
          <w:sz w:val="28"/>
          <w:szCs w:val="28"/>
        </w:rPr>
        <w:t>контроля за</w:t>
      </w:r>
      <w:proofErr w:type="gramEnd"/>
      <w:r w:rsidRPr="00201527">
        <w:rPr>
          <w:rFonts w:eastAsia="Times New Roman CYR"/>
          <w:sz w:val="28"/>
          <w:szCs w:val="28"/>
        </w:rPr>
        <w:t xml:space="preserve"> исполнением административного регламента</w:t>
      </w:r>
    </w:p>
    <w:p w:rsidR="00DE5023" w:rsidRDefault="00DE5023" w:rsidP="00DE5023">
      <w:pPr>
        <w:widowControl w:val="0"/>
        <w:ind w:firstLine="720"/>
        <w:jc w:val="center"/>
        <w:rPr>
          <w:b/>
          <w:color w:val="000000"/>
          <w:sz w:val="28"/>
          <w:szCs w:val="28"/>
        </w:rPr>
      </w:pPr>
    </w:p>
    <w:p w:rsidR="00941095" w:rsidRDefault="00941095" w:rsidP="00941095">
      <w:pPr>
        <w:pStyle w:val="af"/>
        <w:spacing w:before="0" w:beforeAutospacing="0" w:after="0" w:afterAutospacing="0"/>
        <w:jc w:val="center"/>
        <w:rPr>
          <w:color w:val="000000"/>
          <w:sz w:val="27"/>
          <w:szCs w:val="27"/>
        </w:rPr>
      </w:pPr>
      <w:r>
        <w:rPr>
          <w:color w:val="000000"/>
          <w:sz w:val="27"/>
          <w:szCs w:val="27"/>
        </w:rPr>
        <w:t xml:space="preserve">Подраздел 4.1. Порядок осуществления текущего контроля </w:t>
      </w:r>
      <w:proofErr w:type="gramStart"/>
      <w:r>
        <w:rPr>
          <w:color w:val="000000"/>
          <w:sz w:val="27"/>
          <w:szCs w:val="27"/>
        </w:rPr>
        <w:t>за</w:t>
      </w:r>
      <w:proofErr w:type="gramEnd"/>
    </w:p>
    <w:p w:rsidR="00941095" w:rsidRDefault="00941095" w:rsidP="00941095">
      <w:pPr>
        <w:pStyle w:val="af"/>
        <w:spacing w:before="0" w:beforeAutospacing="0" w:after="0" w:afterAutospacing="0"/>
        <w:jc w:val="center"/>
        <w:rPr>
          <w:color w:val="000000"/>
          <w:sz w:val="27"/>
          <w:szCs w:val="27"/>
        </w:rPr>
      </w:pPr>
      <w:r>
        <w:rPr>
          <w:color w:val="000000"/>
          <w:sz w:val="27"/>
          <w:szCs w:val="27"/>
        </w:rPr>
        <w:t xml:space="preserve">соблюдением и исполнением </w:t>
      </w:r>
      <w:proofErr w:type="gramStart"/>
      <w:r>
        <w:rPr>
          <w:color w:val="000000"/>
          <w:sz w:val="27"/>
          <w:szCs w:val="27"/>
        </w:rPr>
        <w:t>ответственными</w:t>
      </w:r>
      <w:proofErr w:type="gramEnd"/>
      <w:r>
        <w:rPr>
          <w:color w:val="000000"/>
          <w:sz w:val="27"/>
          <w:szCs w:val="27"/>
        </w:rPr>
        <w:t xml:space="preserve"> должностными</w:t>
      </w:r>
    </w:p>
    <w:p w:rsidR="00941095" w:rsidRDefault="00941095" w:rsidP="00941095">
      <w:pPr>
        <w:pStyle w:val="af"/>
        <w:spacing w:before="0" w:beforeAutospacing="0" w:after="0" w:afterAutospacing="0"/>
        <w:jc w:val="center"/>
        <w:rPr>
          <w:color w:val="000000"/>
          <w:sz w:val="27"/>
          <w:szCs w:val="27"/>
        </w:rPr>
      </w:pPr>
      <w:r>
        <w:rPr>
          <w:color w:val="000000"/>
          <w:sz w:val="27"/>
          <w:szCs w:val="27"/>
        </w:rPr>
        <w:t>лицами положений административного регламента и иных</w:t>
      </w:r>
    </w:p>
    <w:p w:rsidR="00941095" w:rsidRDefault="00941095" w:rsidP="00941095">
      <w:pPr>
        <w:pStyle w:val="af"/>
        <w:spacing w:before="0" w:beforeAutospacing="0" w:after="0" w:afterAutospacing="0"/>
        <w:jc w:val="center"/>
        <w:rPr>
          <w:color w:val="000000"/>
          <w:sz w:val="27"/>
          <w:szCs w:val="27"/>
        </w:rPr>
      </w:pPr>
      <w:r>
        <w:rPr>
          <w:color w:val="000000"/>
          <w:sz w:val="27"/>
          <w:szCs w:val="27"/>
        </w:rPr>
        <w:t xml:space="preserve">нормативных правовых актов, устанавливающих требования </w:t>
      </w:r>
      <w:proofErr w:type="gramStart"/>
      <w:r>
        <w:rPr>
          <w:color w:val="000000"/>
          <w:sz w:val="27"/>
          <w:szCs w:val="27"/>
        </w:rPr>
        <w:t>к</w:t>
      </w:r>
      <w:proofErr w:type="gramEnd"/>
    </w:p>
    <w:p w:rsidR="00941095" w:rsidRDefault="00941095" w:rsidP="00941095">
      <w:pPr>
        <w:pStyle w:val="af"/>
        <w:spacing w:before="0" w:beforeAutospacing="0" w:after="0" w:afterAutospacing="0"/>
        <w:jc w:val="center"/>
        <w:rPr>
          <w:color w:val="000000"/>
          <w:sz w:val="27"/>
          <w:szCs w:val="27"/>
        </w:rPr>
      </w:pPr>
      <w:r>
        <w:rPr>
          <w:color w:val="000000"/>
          <w:sz w:val="27"/>
          <w:szCs w:val="27"/>
        </w:rPr>
        <w:t>предоставлению муниципальной услуги,</w:t>
      </w:r>
    </w:p>
    <w:p w:rsidR="00941095" w:rsidRDefault="00941095" w:rsidP="00941095">
      <w:pPr>
        <w:pStyle w:val="af"/>
        <w:spacing w:before="0" w:beforeAutospacing="0" w:after="0" w:afterAutospacing="0"/>
        <w:jc w:val="center"/>
        <w:rPr>
          <w:color w:val="000000"/>
          <w:sz w:val="27"/>
          <w:szCs w:val="27"/>
        </w:rPr>
      </w:pPr>
      <w:r>
        <w:rPr>
          <w:color w:val="000000"/>
          <w:sz w:val="27"/>
          <w:szCs w:val="27"/>
        </w:rPr>
        <w:t>а также принятием ими решений</w:t>
      </w:r>
    </w:p>
    <w:p w:rsidR="00941095" w:rsidRPr="00437F19" w:rsidRDefault="00941095" w:rsidP="00DE5023">
      <w:pPr>
        <w:widowControl w:val="0"/>
        <w:ind w:firstLine="720"/>
        <w:jc w:val="center"/>
        <w:rPr>
          <w:b/>
          <w:color w:val="000000"/>
          <w:sz w:val="28"/>
          <w:szCs w:val="28"/>
        </w:rPr>
      </w:pPr>
    </w:p>
    <w:p w:rsidR="00DE5023" w:rsidRDefault="00DE5023" w:rsidP="00DE5023">
      <w:pPr>
        <w:ind w:firstLine="709"/>
        <w:jc w:val="both"/>
        <w:rPr>
          <w:color w:val="000000"/>
          <w:sz w:val="28"/>
          <w:szCs w:val="28"/>
        </w:rPr>
      </w:pPr>
      <w:bookmarkStart w:id="5" w:name="Par413"/>
      <w:bookmarkEnd w:id="5"/>
      <w:r>
        <w:rPr>
          <w:color w:val="000000"/>
          <w:sz w:val="28"/>
          <w:szCs w:val="28"/>
        </w:rPr>
        <w:t>4.1.</w:t>
      </w:r>
      <w:r w:rsidR="00941095">
        <w:rPr>
          <w:color w:val="000000"/>
          <w:sz w:val="28"/>
          <w:szCs w:val="28"/>
        </w:rPr>
        <w:t>1.</w:t>
      </w:r>
      <w:r>
        <w:rPr>
          <w:color w:val="000000"/>
          <w:sz w:val="28"/>
          <w:szCs w:val="28"/>
        </w:rPr>
        <w:t xml:space="preserve">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DE5023" w:rsidRDefault="00DE5023" w:rsidP="00DE5023">
      <w:pPr>
        <w:ind w:firstLine="709"/>
        <w:jc w:val="both"/>
        <w:rPr>
          <w:color w:val="000000"/>
          <w:sz w:val="28"/>
          <w:szCs w:val="28"/>
        </w:rPr>
      </w:pPr>
      <w:r>
        <w:rPr>
          <w:color w:val="000000"/>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E5023" w:rsidRDefault="00DE5023" w:rsidP="00DE5023">
      <w:pPr>
        <w:ind w:firstLine="709"/>
        <w:jc w:val="both"/>
        <w:rPr>
          <w:color w:val="000000"/>
          <w:sz w:val="28"/>
          <w:szCs w:val="28"/>
        </w:rPr>
      </w:pPr>
      <w:r>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E5023" w:rsidRDefault="00DE5023" w:rsidP="00DE5023">
      <w:pPr>
        <w:ind w:firstLine="709"/>
        <w:jc w:val="both"/>
        <w:rPr>
          <w:color w:val="000000"/>
          <w:sz w:val="28"/>
          <w:szCs w:val="28"/>
        </w:rPr>
      </w:pPr>
      <w:r>
        <w:rPr>
          <w:color w:val="000000"/>
          <w:sz w:val="28"/>
          <w:szCs w:val="28"/>
        </w:rPr>
        <w:t>4.</w:t>
      </w:r>
      <w:r w:rsidR="00941095">
        <w:rPr>
          <w:color w:val="000000"/>
          <w:sz w:val="28"/>
          <w:szCs w:val="28"/>
        </w:rPr>
        <w:t>1.</w:t>
      </w:r>
      <w:r>
        <w:rPr>
          <w:color w:val="000000"/>
          <w:sz w:val="28"/>
          <w:szCs w:val="28"/>
        </w:rPr>
        <w:t xml:space="preserve">2. Текущий контроль и координация последовательности действий, определенных административными процедурами, по предоставлению </w:t>
      </w:r>
      <w:r>
        <w:rPr>
          <w:color w:val="000000"/>
          <w:sz w:val="28"/>
          <w:szCs w:val="28"/>
        </w:rPr>
        <w:lastRenderedPageBreak/>
        <w:t xml:space="preserve">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DE5023" w:rsidRDefault="00DE5023" w:rsidP="00DE5023">
      <w:pPr>
        <w:ind w:firstLine="709"/>
        <w:jc w:val="both"/>
        <w:rPr>
          <w:color w:val="000000"/>
          <w:sz w:val="28"/>
          <w:szCs w:val="28"/>
        </w:rPr>
      </w:pPr>
      <w:r>
        <w:rPr>
          <w:color w:val="000000"/>
          <w:sz w:val="28"/>
          <w:szCs w:val="28"/>
        </w:rPr>
        <w:t>4.</w:t>
      </w:r>
      <w:r w:rsidR="00941095">
        <w:rPr>
          <w:color w:val="000000"/>
          <w:sz w:val="28"/>
          <w:szCs w:val="28"/>
        </w:rPr>
        <w:t>1.</w:t>
      </w:r>
      <w:r>
        <w:rPr>
          <w:color w:val="000000"/>
          <w:sz w:val="28"/>
          <w:szCs w:val="28"/>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41095" w:rsidRDefault="00941095" w:rsidP="00DE5023">
      <w:pPr>
        <w:ind w:firstLine="709"/>
        <w:jc w:val="both"/>
        <w:rPr>
          <w:color w:val="000000"/>
          <w:sz w:val="28"/>
          <w:szCs w:val="28"/>
        </w:rPr>
      </w:pPr>
    </w:p>
    <w:p w:rsidR="00201527" w:rsidRDefault="00941095" w:rsidP="00201527">
      <w:pPr>
        <w:widowControl w:val="0"/>
        <w:ind w:left="284" w:right="424" w:firstLine="11"/>
        <w:jc w:val="center"/>
        <w:rPr>
          <w:color w:val="000000"/>
          <w:sz w:val="28"/>
          <w:szCs w:val="28"/>
        </w:rPr>
      </w:pPr>
      <w:r w:rsidRPr="001A2E86">
        <w:rPr>
          <w:rFonts w:cs="Arial"/>
          <w:color w:val="000000"/>
          <w:sz w:val="28"/>
          <w:szCs w:val="28"/>
        </w:rPr>
        <w:t xml:space="preserve">Подраздел 4.2. </w:t>
      </w:r>
      <w:r w:rsidR="00201527">
        <w:rPr>
          <w:sz w:val="28"/>
          <w:szCs w:val="28"/>
        </w:rPr>
        <w:t xml:space="preserve"> </w:t>
      </w:r>
      <w:r w:rsidR="00201527">
        <w:rPr>
          <w:color w:val="000000"/>
          <w:sz w:val="28"/>
          <w:szCs w:val="28"/>
        </w:rPr>
        <w:t xml:space="preserve">Порядок и периодичность осуществления </w:t>
      </w:r>
      <w:proofErr w:type="gramStart"/>
      <w:r w:rsidR="00201527">
        <w:rPr>
          <w:color w:val="000000"/>
          <w:sz w:val="28"/>
          <w:szCs w:val="28"/>
        </w:rPr>
        <w:t>плановых</w:t>
      </w:r>
      <w:proofErr w:type="gramEnd"/>
    </w:p>
    <w:p w:rsidR="00201527" w:rsidRDefault="00201527" w:rsidP="00201527">
      <w:pPr>
        <w:widowControl w:val="0"/>
        <w:ind w:left="284" w:right="424" w:firstLine="11"/>
        <w:jc w:val="center"/>
        <w:rPr>
          <w:color w:val="000000"/>
          <w:sz w:val="28"/>
          <w:szCs w:val="28"/>
        </w:rPr>
      </w:pPr>
      <w:r>
        <w:rPr>
          <w:color w:val="000000"/>
          <w:sz w:val="28"/>
          <w:szCs w:val="28"/>
        </w:rPr>
        <w:t>и внеплановых проверок полноты и качества предоставления</w:t>
      </w:r>
    </w:p>
    <w:p w:rsidR="00201527" w:rsidRDefault="00201527" w:rsidP="00201527">
      <w:pPr>
        <w:widowControl w:val="0"/>
        <w:ind w:left="284" w:right="424" w:firstLine="11"/>
        <w:jc w:val="center"/>
        <w:rPr>
          <w:color w:val="000000"/>
          <w:sz w:val="28"/>
          <w:szCs w:val="28"/>
        </w:rPr>
      </w:pPr>
      <w:r>
        <w:rPr>
          <w:color w:val="000000"/>
          <w:sz w:val="28"/>
          <w:szCs w:val="28"/>
        </w:rPr>
        <w:t>муниципальной услуги, в том числе порядок и формы контроля</w:t>
      </w:r>
    </w:p>
    <w:p w:rsidR="00941095" w:rsidRDefault="00201527" w:rsidP="00201527">
      <w:pPr>
        <w:widowControl w:val="0"/>
        <w:autoSpaceDE w:val="0"/>
        <w:autoSpaceDN w:val="0"/>
        <w:adjustRightInd w:val="0"/>
        <w:ind w:firstLine="720"/>
        <w:jc w:val="center"/>
        <w:outlineLvl w:val="2"/>
        <w:rPr>
          <w:color w:val="000000"/>
          <w:sz w:val="28"/>
          <w:szCs w:val="28"/>
        </w:rPr>
      </w:pPr>
      <w:r>
        <w:rPr>
          <w:color w:val="000000"/>
          <w:sz w:val="28"/>
          <w:szCs w:val="28"/>
        </w:rPr>
        <w:t>за полнотой и качеством предоставления муниципальной услуги</w:t>
      </w:r>
    </w:p>
    <w:p w:rsidR="00201527" w:rsidRDefault="00201527" w:rsidP="00201527">
      <w:pPr>
        <w:widowControl w:val="0"/>
        <w:autoSpaceDE w:val="0"/>
        <w:autoSpaceDN w:val="0"/>
        <w:adjustRightInd w:val="0"/>
        <w:ind w:firstLine="720"/>
        <w:jc w:val="center"/>
        <w:outlineLvl w:val="2"/>
        <w:rPr>
          <w:color w:val="000000"/>
          <w:sz w:val="28"/>
          <w:szCs w:val="28"/>
        </w:rPr>
      </w:pPr>
    </w:p>
    <w:p w:rsidR="00DE5023" w:rsidRDefault="00DE5023" w:rsidP="00DE5023">
      <w:pPr>
        <w:ind w:firstLine="709"/>
        <w:jc w:val="both"/>
        <w:rPr>
          <w:sz w:val="28"/>
          <w:szCs w:val="28"/>
        </w:rPr>
      </w:pP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E5023" w:rsidRDefault="00DE5023" w:rsidP="00DE5023">
      <w:pPr>
        <w:ind w:firstLine="709"/>
        <w:jc w:val="both"/>
        <w:rPr>
          <w:sz w:val="28"/>
          <w:szCs w:val="28"/>
        </w:rPr>
      </w:pPr>
      <w:r>
        <w:rPr>
          <w:sz w:val="28"/>
          <w:szCs w:val="28"/>
        </w:rPr>
        <w:t xml:space="preserve">Плановые и внеплановые проверки проводятся заместителем главы Первомайского сельского поселения Кущевского района, курирующим вопросы муниципального хозяйства. </w:t>
      </w:r>
    </w:p>
    <w:p w:rsidR="00DE5023" w:rsidRDefault="00DE5023" w:rsidP="00DE5023">
      <w:pPr>
        <w:ind w:firstLine="709"/>
        <w:jc w:val="both"/>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E5023" w:rsidRDefault="00DE5023" w:rsidP="00DE5023">
      <w:pPr>
        <w:ind w:firstLine="709"/>
        <w:jc w:val="both"/>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E5023" w:rsidRDefault="00DE5023" w:rsidP="00DE5023">
      <w:pPr>
        <w:ind w:firstLine="709"/>
        <w:jc w:val="both"/>
        <w:rPr>
          <w:sz w:val="28"/>
          <w:szCs w:val="28"/>
        </w:rPr>
      </w:pPr>
      <w:r>
        <w:rPr>
          <w:sz w:val="28"/>
          <w:szCs w:val="28"/>
        </w:rPr>
        <w:t>В ходе плановых и внеплановых проверок:</w:t>
      </w:r>
    </w:p>
    <w:p w:rsidR="00DE5023" w:rsidRDefault="00DE5023" w:rsidP="00DE5023">
      <w:pPr>
        <w:ind w:firstLine="709"/>
        <w:jc w:val="both"/>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E5023" w:rsidRDefault="00DE5023" w:rsidP="00DE5023">
      <w:pPr>
        <w:ind w:firstLine="709"/>
        <w:jc w:val="both"/>
        <w:rPr>
          <w:sz w:val="28"/>
          <w:szCs w:val="28"/>
        </w:rPr>
      </w:pPr>
      <w:r>
        <w:rPr>
          <w:sz w:val="28"/>
          <w:szCs w:val="28"/>
        </w:rPr>
        <w:t>проверяется соблюдение сроков и последовательности исполнения административных процедур;</w:t>
      </w:r>
    </w:p>
    <w:p w:rsidR="00DE5023" w:rsidRDefault="00DE5023" w:rsidP="00DE5023">
      <w:pPr>
        <w:ind w:firstLine="709"/>
        <w:jc w:val="both"/>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941095" w:rsidRDefault="00941095" w:rsidP="00DE5023">
      <w:pPr>
        <w:ind w:firstLine="709"/>
        <w:jc w:val="both"/>
        <w:rPr>
          <w:sz w:val="28"/>
          <w:szCs w:val="28"/>
        </w:rPr>
      </w:pPr>
    </w:p>
    <w:p w:rsidR="00201527" w:rsidRDefault="00941095" w:rsidP="00201527">
      <w:pPr>
        <w:widowControl w:val="0"/>
        <w:ind w:left="709" w:right="1133" w:firstLine="11"/>
        <w:jc w:val="center"/>
        <w:rPr>
          <w:color w:val="000000"/>
          <w:sz w:val="28"/>
          <w:szCs w:val="28"/>
        </w:rPr>
      </w:pPr>
      <w:r w:rsidRPr="001A2E86">
        <w:rPr>
          <w:rFonts w:cs="Arial"/>
          <w:color w:val="000000"/>
          <w:sz w:val="28"/>
          <w:szCs w:val="28"/>
        </w:rPr>
        <w:t xml:space="preserve">Подраздел 4.3. </w:t>
      </w:r>
      <w:r w:rsidR="00201527">
        <w:rPr>
          <w:color w:val="000000"/>
          <w:sz w:val="28"/>
          <w:szCs w:val="28"/>
        </w:rPr>
        <w:t xml:space="preserve">Ответственность должностных лиц органа </w:t>
      </w:r>
    </w:p>
    <w:p w:rsidR="00201527" w:rsidRDefault="00201527" w:rsidP="00201527">
      <w:pPr>
        <w:widowControl w:val="0"/>
        <w:ind w:left="709" w:right="1133" w:firstLine="11"/>
        <w:jc w:val="center"/>
        <w:rPr>
          <w:color w:val="000000"/>
          <w:sz w:val="28"/>
          <w:szCs w:val="28"/>
        </w:rPr>
      </w:pPr>
      <w:r>
        <w:rPr>
          <w:color w:val="000000"/>
          <w:sz w:val="28"/>
          <w:szCs w:val="28"/>
        </w:rPr>
        <w:t xml:space="preserve">местного самоуправления за решения и действия (бездействие), принимаемые (осуществляемые) ими в ходе предоставления </w:t>
      </w:r>
    </w:p>
    <w:p w:rsidR="00201527" w:rsidRDefault="00201527" w:rsidP="00201527">
      <w:pPr>
        <w:widowControl w:val="0"/>
        <w:ind w:left="709" w:right="1133" w:firstLine="11"/>
        <w:jc w:val="center"/>
        <w:rPr>
          <w:sz w:val="28"/>
          <w:szCs w:val="28"/>
        </w:rPr>
      </w:pPr>
      <w:r>
        <w:rPr>
          <w:color w:val="000000"/>
          <w:sz w:val="28"/>
          <w:szCs w:val="28"/>
        </w:rPr>
        <w:t xml:space="preserve">муниципальной услуги </w:t>
      </w:r>
    </w:p>
    <w:p w:rsidR="00941095" w:rsidRDefault="00941095" w:rsidP="00201527">
      <w:pPr>
        <w:jc w:val="both"/>
        <w:rPr>
          <w:color w:val="000000"/>
          <w:sz w:val="28"/>
          <w:szCs w:val="28"/>
        </w:rPr>
      </w:pPr>
    </w:p>
    <w:p w:rsidR="00DE5023" w:rsidRDefault="00941095" w:rsidP="00DE5023">
      <w:pPr>
        <w:ind w:firstLine="709"/>
        <w:jc w:val="both"/>
        <w:rPr>
          <w:sz w:val="28"/>
          <w:szCs w:val="28"/>
        </w:rPr>
      </w:pPr>
      <w:r>
        <w:rPr>
          <w:sz w:val="28"/>
          <w:szCs w:val="28"/>
        </w:rPr>
        <w:t>4.3</w:t>
      </w:r>
      <w:r w:rsidR="00DE5023">
        <w:rPr>
          <w:sz w:val="28"/>
          <w:szCs w:val="28"/>
        </w:rPr>
        <w:t>.</w:t>
      </w:r>
      <w:r>
        <w:rPr>
          <w:sz w:val="28"/>
          <w:szCs w:val="28"/>
        </w:rPr>
        <w:t>1.</w:t>
      </w:r>
      <w:r w:rsidR="00DE5023">
        <w:rPr>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00DE5023">
        <w:rPr>
          <w:sz w:val="28"/>
          <w:szCs w:val="28"/>
        </w:rPr>
        <w:lastRenderedPageBreak/>
        <w:t>законодательством Российской Федерации, и принимаются меры по устранению нарушений.</w:t>
      </w:r>
    </w:p>
    <w:p w:rsidR="00DE5023" w:rsidRDefault="00941095" w:rsidP="00DE5023">
      <w:pPr>
        <w:ind w:firstLine="709"/>
        <w:jc w:val="both"/>
        <w:rPr>
          <w:sz w:val="28"/>
          <w:szCs w:val="28"/>
        </w:rPr>
      </w:pPr>
      <w:r>
        <w:rPr>
          <w:sz w:val="28"/>
          <w:szCs w:val="28"/>
        </w:rPr>
        <w:t>4.3.2.</w:t>
      </w:r>
      <w:r w:rsidR="00DE5023">
        <w:rPr>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5023" w:rsidRDefault="00941095" w:rsidP="00DE5023">
      <w:pPr>
        <w:ind w:firstLine="709"/>
        <w:jc w:val="both"/>
        <w:rPr>
          <w:sz w:val="28"/>
          <w:szCs w:val="28"/>
        </w:rPr>
      </w:pPr>
      <w:r>
        <w:rPr>
          <w:sz w:val="28"/>
          <w:szCs w:val="28"/>
        </w:rPr>
        <w:t>4.3</w:t>
      </w:r>
      <w:r w:rsidR="00DE5023">
        <w:rPr>
          <w:sz w:val="28"/>
          <w:szCs w:val="28"/>
        </w:rPr>
        <w:t>.</w:t>
      </w:r>
      <w:r>
        <w:rPr>
          <w:sz w:val="28"/>
          <w:szCs w:val="28"/>
        </w:rPr>
        <w:t>3.</w:t>
      </w:r>
      <w:r w:rsidR="00DE5023">
        <w:rPr>
          <w:sz w:val="28"/>
          <w:szCs w:val="28"/>
        </w:rPr>
        <w:t xml:space="preserve"> Персональная ответственность устанавливается в должностных инструкциях сотрудников в соответствии с требованиями законодательства Российской Федерации.</w:t>
      </w:r>
    </w:p>
    <w:p w:rsidR="00941095" w:rsidRDefault="00941095" w:rsidP="00DE5023">
      <w:pPr>
        <w:ind w:firstLine="709"/>
        <w:jc w:val="both"/>
        <w:rPr>
          <w:sz w:val="28"/>
          <w:szCs w:val="28"/>
        </w:rPr>
      </w:pPr>
    </w:p>
    <w:p w:rsidR="00201527" w:rsidRDefault="00941095" w:rsidP="00201527">
      <w:pPr>
        <w:widowControl w:val="0"/>
        <w:tabs>
          <w:tab w:val="left" w:pos="8647"/>
        </w:tabs>
        <w:ind w:left="426" w:right="991" w:firstLine="11"/>
        <w:jc w:val="center"/>
        <w:rPr>
          <w:sz w:val="28"/>
          <w:szCs w:val="28"/>
        </w:rPr>
      </w:pPr>
      <w:r w:rsidRPr="00942BC9">
        <w:rPr>
          <w:rFonts w:cs="Arial"/>
          <w:color w:val="000000"/>
          <w:sz w:val="28"/>
          <w:szCs w:val="28"/>
        </w:rPr>
        <w:t>Подраздел 4.4</w:t>
      </w:r>
      <w:r w:rsidR="00201527">
        <w:rPr>
          <w:sz w:val="28"/>
          <w:szCs w:val="28"/>
        </w:rPr>
        <w:t xml:space="preserve">. </w:t>
      </w:r>
      <w:r w:rsidR="00201527">
        <w:rPr>
          <w:color w:val="000000"/>
          <w:sz w:val="28"/>
          <w:szCs w:val="28"/>
        </w:rPr>
        <w:t xml:space="preserve">Положения, характеризующие требования к порядку и формам </w:t>
      </w:r>
      <w:proofErr w:type="gramStart"/>
      <w:r w:rsidR="00201527">
        <w:rPr>
          <w:color w:val="000000"/>
          <w:sz w:val="28"/>
          <w:szCs w:val="28"/>
        </w:rPr>
        <w:t>контроля за</w:t>
      </w:r>
      <w:proofErr w:type="gramEnd"/>
      <w:r w:rsidR="00201527">
        <w:rPr>
          <w:color w:val="000000"/>
          <w:sz w:val="28"/>
          <w:szCs w:val="28"/>
        </w:rPr>
        <w:t xml:space="preserve"> предоставлением муниципальной услуги, в том числе со стороны граждан, их объединений и организаций </w:t>
      </w:r>
    </w:p>
    <w:p w:rsidR="00941095" w:rsidRDefault="00941095" w:rsidP="00201527">
      <w:pPr>
        <w:widowControl w:val="0"/>
        <w:autoSpaceDE w:val="0"/>
        <w:autoSpaceDN w:val="0"/>
        <w:adjustRightInd w:val="0"/>
        <w:jc w:val="center"/>
        <w:outlineLvl w:val="2"/>
        <w:rPr>
          <w:color w:val="000000"/>
          <w:sz w:val="28"/>
          <w:szCs w:val="28"/>
        </w:rPr>
      </w:pPr>
    </w:p>
    <w:p w:rsidR="00DE5023" w:rsidRDefault="00941095" w:rsidP="00DE5023">
      <w:pPr>
        <w:ind w:firstLine="709"/>
        <w:jc w:val="both"/>
        <w:rPr>
          <w:color w:val="000000"/>
          <w:sz w:val="28"/>
          <w:szCs w:val="28"/>
        </w:rPr>
      </w:pPr>
      <w:r>
        <w:rPr>
          <w:color w:val="000000"/>
          <w:sz w:val="28"/>
          <w:szCs w:val="28"/>
        </w:rPr>
        <w:t>4.4</w:t>
      </w:r>
      <w:r w:rsidR="00DE5023">
        <w:rPr>
          <w:color w:val="000000"/>
          <w:sz w:val="28"/>
          <w:szCs w:val="28"/>
        </w:rPr>
        <w:t>.</w:t>
      </w:r>
      <w:r>
        <w:rPr>
          <w:color w:val="000000"/>
          <w:sz w:val="28"/>
          <w:szCs w:val="28"/>
        </w:rPr>
        <w:t>1.</w:t>
      </w:r>
      <w:r w:rsidR="00DE5023">
        <w:rPr>
          <w:color w:val="000000"/>
          <w:sz w:val="28"/>
          <w:szCs w:val="28"/>
        </w:rPr>
        <w:t xml:space="preserve"> </w:t>
      </w:r>
      <w:proofErr w:type="gramStart"/>
      <w:r w:rsidR="00DE5023">
        <w:rPr>
          <w:color w:val="000000"/>
          <w:sz w:val="28"/>
          <w:szCs w:val="28"/>
        </w:rPr>
        <w:t>Контроль за</w:t>
      </w:r>
      <w:proofErr w:type="gramEnd"/>
      <w:r w:rsidR="00DE5023">
        <w:rPr>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E5023" w:rsidRDefault="00DE5023" w:rsidP="00DE5023">
      <w:pPr>
        <w:ind w:firstLine="709"/>
        <w:jc w:val="both"/>
        <w:rPr>
          <w:color w:val="000000"/>
          <w:sz w:val="28"/>
          <w:szCs w:val="28"/>
        </w:rPr>
      </w:pPr>
      <w:r>
        <w:rPr>
          <w:color w:val="000000"/>
          <w:sz w:val="28"/>
          <w:szCs w:val="28"/>
        </w:rPr>
        <w:t>Проверка также проводится по конкретному обращению гражданина или организации.</w:t>
      </w:r>
    </w:p>
    <w:p w:rsidR="00DE5023" w:rsidRDefault="00DE5023" w:rsidP="00DE5023">
      <w:pPr>
        <w:ind w:firstLine="709"/>
        <w:jc w:val="both"/>
        <w:rPr>
          <w:color w:val="000000"/>
          <w:sz w:val="28"/>
          <w:szCs w:val="28"/>
        </w:rPr>
      </w:pPr>
      <w:r>
        <w:rPr>
          <w:color w:val="000000"/>
          <w:sz w:val="28"/>
          <w:szCs w:val="28"/>
        </w:rPr>
        <w:t xml:space="preserve">Порядок и формы </w:t>
      </w:r>
      <w:proofErr w:type="gramStart"/>
      <w:r>
        <w:rPr>
          <w:color w:val="000000"/>
          <w:sz w:val="28"/>
          <w:szCs w:val="28"/>
        </w:rPr>
        <w:t>контроля за</w:t>
      </w:r>
      <w:proofErr w:type="gramEnd"/>
      <w:r>
        <w:rPr>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DE5023" w:rsidRDefault="00DE5023" w:rsidP="00DE5023">
      <w:pPr>
        <w:ind w:firstLine="709"/>
        <w:jc w:val="both"/>
        <w:rPr>
          <w:color w:val="000000"/>
          <w:sz w:val="28"/>
          <w:szCs w:val="28"/>
        </w:rPr>
      </w:pPr>
      <w:r>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E5023" w:rsidRDefault="00DE5023" w:rsidP="00DE5023">
      <w:pPr>
        <w:jc w:val="center"/>
        <w:rPr>
          <w:color w:val="000000"/>
          <w:sz w:val="28"/>
          <w:szCs w:val="28"/>
        </w:rPr>
      </w:pPr>
    </w:p>
    <w:p w:rsidR="00941095" w:rsidRPr="00201527" w:rsidRDefault="00DE5023" w:rsidP="00DE5023">
      <w:pPr>
        <w:widowControl w:val="0"/>
        <w:ind w:left="284" w:right="282"/>
        <w:jc w:val="center"/>
        <w:rPr>
          <w:color w:val="000000"/>
          <w:sz w:val="28"/>
          <w:szCs w:val="28"/>
        </w:rPr>
      </w:pPr>
      <w:r w:rsidRPr="00201527">
        <w:rPr>
          <w:sz w:val="28"/>
          <w:szCs w:val="28"/>
        </w:rPr>
        <w:t xml:space="preserve">5. </w:t>
      </w:r>
      <w:r w:rsidRPr="00201527">
        <w:rPr>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41095" w:rsidRDefault="00941095" w:rsidP="00DE5023">
      <w:pPr>
        <w:widowControl w:val="0"/>
        <w:ind w:left="284" w:right="282"/>
        <w:jc w:val="center"/>
        <w:rPr>
          <w:b/>
          <w:color w:val="000000"/>
          <w:sz w:val="28"/>
          <w:szCs w:val="28"/>
        </w:rPr>
      </w:pPr>
    </w:p>
    <w:p w:rsidR="00DE5023" w:rsidRDefault="00941095" w:rsidP="00DE5023">
      <w:pPr>
        <w:widowControl w:val="0"/>
        <w:ind w:left="284" w:right="282"/>
        <w:jc w:val="center"/>
        <w:rPr>
          <w:b/>
          <w:color w:val="000000"/>
          <w:sz w:val="28"/>
          <w:szCs w:val="28"/>
        </w:rPr>
      </w:pPr>
      <w:r>
        <w:rPr>
          <w:color w:val="000000"/>
          <w:sz w:val="27"/>
          <w:szCs w:val="27"/>
        </w:rPr>
        <w:t xml:space="preserve">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w:t>
      </w:r>
      <w:proofErr w:type="gramStart"/>
      <w:r>
        <w:rPr>
          <w:color w:val="000000"/>
          <w:sz w:val="27"/>
          <w:szCs w:val="27"/>
        </w:rPr>
        <w:t>при</w:t>
      </w:r>
      <w:proofErr w:type="gramEnd"/>
      <w:r>
        <w:rPr>
          <w:color w:val="000000"/>
          <w:sz w:val="27"/>
          <w:szCs w:val="27"/>
        </w:rPr>
        <w:t xml:space="preserve"> предоставления муниципальной услуги</w:t>
      </w:r>
      <w:r w:rsidR="00DE5023" w:rsidRPr="00FE107B">
        <w:rPr>
          <w:b/>
          <w:color w:val="000000"/>
          <w:sz w:val="28"/>
          <w:szCs w:val="28"/>
        </w:rPr>
        <w:t xml:space="preserve"> </w:t>
      </w:r>
    </w:p>
    <w:p w:rsidR="00941095" w:rsidRPr="00FE107B" w:rsidRDefault="00941095" w:rsidP="00DE5023">
      <w:pPr>
        <w:widowControl w:val="0"/>
        <w:ind w:left="284" w:right="282"/>
        <w:jc w:val="center"/>
        <w:rPr>
          <w:b/>
          <w:sz w:val="28"/>
          <w:szCs w:val="28"/>
        </w:rPr>
      </w:pPr>
    </w:p>
    <w:p w:rsidR="00DE5023" w:rsidRDefault="00DE5023" w:rsidP="00DE5023">
      <w:pPr>
        <w:ind w:firstLine="709"/>
        <w:jc w:val="both"/>
        <w:rPr>
          <w:color w:val="000000"/>
          <w:sz w:val="28"/>
          <w:szCs w:val="28"/>
        </w:rPr>
      </w:pPr>
      <w:bookmarkStart w:id="6" w:name="Par459"/>
      <w:bookmarkEnd w:id="6"/>
      <w:proofErr w:type="gramStart"/>
      <w:r>
        <w:rPr>
          <w:color w:val="000000"/>
          <w:sz w:val="28"/>
          <w:szCs w:val="28"/>
        </w:rPr>
        <w:t xml:space="preserve">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w:t>
      </w:r>
      <w:r>
        <w:rPr>
          <w:color w:val="000000"/>
          <w:sz w:val="28"/>
          <w:szCs w:val="28"/>
        </w:rPr>
        <w:lastRenderedPageBreak/>
        <w:t>служащими в ходе предоставления муниципальной услуги (далее – досудебное (внесудебное) обжалование).</w:t>
      </w:r>
      <w:proofErr w:type="gramEnd"/>
    </w:p>
    <w:p w:rsidR="00BA6948" w:rsidRDefault="00BA6948" w:rsidP="00DE5023">
      <w:pPr>
        <w:ind w:firstLine="709"/>
        <w:jc w:val="both"/>
        <w:rPr>
          <w:color w:val="000000"/>
          <w:sz w:val="28"/>
          <w:szCs w:val="28"/>
        </w:rPr>
      </w:pPr>
    </w:p>
    <w:p w:rsidR="00BA6948" w:rsidRDefault="00BA6948" w:rsidP="00BA6948">
      <w:pPr>
        <w:ind w:firstLine="709"/>
        <w:jc w:val="center"/>
        <w:rPr>
          <w:color w:val="000000"/>
          <w:sz w:val="27"/>
          <w:szCs w:val="27"/>
        </w:rPr>
      </w:pPr>
      <w:r>
        <w:rPr>
          <w:color w:val="000000"/>
          <w:sz w:val="27"/>
          <w:szCs w:val="27"/>
        </w:rPr>
        <w:t>Подраздел 5.2. Предмет жалобы</w:t>
      </w:r>
    </w:p>
    <w:p w:rsidR="00BA6948" w:rsidRDefault="00BA6948" w:rsidP="00BA6948">
      <w:pPr>
        <w:ind w:firstLine="709"/>
        <w:jc w:val="center"/>
        <w:rPr>
          <w:color w:val="000000"/>
          <w:sz w:val="28"/>
          <w:szCs w:val="28"/>
        </w:rPr>
      </w:pPr>
    </w:p>
    <w:p w:rsidR="00DE5023" w:rsidRDefault="00DE5023" w:rsidP="00DE5023">
      <w:pPr>
        <w:ind w:firstLine="709"/>
        <w:jc w:val="both"/>
        <w:rPr>
          <w:sz w:val="28"/>
          <w:szCs w:val="28"/>
        </w:rPr>
      </w:pPr>
      <w:r>
        <w:rPr>
          <w:sz w:val="28"/>
          <w:szCs w:val="28"/>
        </w:rPr>
        <w:t>5.</w:t>
      </w:r>
      <w:r w:rsidR="00BA6948">
        <w:rPr>
          <w:sz w:val="28"/>
          <w:szCs w:val="28"/>
        </w:rPr>
        <w:t>2</w:t>
      </w:r>
      <w:r w:rsidR="00941095">
        <w:rPr>
          <w:sz w:val="28"/>
          <w:szCs w:val="28"/>
        </w:rPr>
        <w:t>.</w:t>
      </w:r>
      <w:r w:rsidR="00BA6948">
        <w:rPr>
          <w:sz w:val="28"/>
          <w:szCs w:val="28"/>
        </w:rPr>
        <w:t>1</w:t>
      </w:r>
      <w:r>
        <w:rPr>
          <w:sz w:val="28"/>
          <w:szCs w:val="28"/>
        </w:rPr>
        <w:t>.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E5023" w:rsidRDefault="00BA6948" w:rsidP="00DE5023">
      <w:pPr>
        <w:ind w:firstLine="709"/>
        <w:jc w:val="both"/>
        <w:rPr>
          <w:rFonts w:eastAsia="Calibri"/>
          <w:sz w:val="28"/>
          <w:szCs w:val="28"/>
        </w:rPr>
      </w:pPr>
      <w:r>
        <w:rPr>
          <w:sz w:val="28"/>
          <w:szCs w:val="28"/>
        </w:rPr>
        <w:t>5.2</w:t>
      </w:r>
      <w:r w:rsidR="00DE5023">
        <w:rPr>
          <w:sz w:val="28"/>
          <w:szCs w:val="28"/>
        </w:rPr>
        <w:t>.</w:t>
      </w:r>
      <w:r>
        <w:rPr>
          <w:sz w:val="28"/>
          <w:szCs w:val="28"/>
        </w:rPr>
        <w:t>2</w:t>
      </w:r>
      <w:r w:rsidR="00941095">
        <w:rPr>
          <w:sz w:val="28"/>
          <w:szCs w:val="28"/>
        </w:rPr>
        <w:t>.</w:t>
      </w:r>
      <w:r w:rsidR="00DE5023">
        <w:rPr>
          <w:sz w:val="28"/>
          <w:szCs w:val="28"/>
        </w:rPr>
        <w:t xml:space="preserve"> Заявитель может обратиться с жалобой, в том числе в следующих случаях:</w:t>
      </w:r>
    </w:p>
    <w:p w:rsidR="00DE5023" w:rsidRDefault="00DE5023" w:rsidP="00DE5023">
      <w:pPr>
        <w:ind w:firstLine="709"/>
        <w:jc w:val="both"/>
        <w:rPr>
          <w:rFonts w:eastAsia="Calibri"/>
          <w:sz w:val="28"/>
          <w:szCs w:val="28"/>
        </w:rPr>
      </w:pPr>
      <w:r>
        <w:rPr>
          <w:rFonts w:eastAsia="Calibri"/>
          <w:sz w:val="28"/>
          <w:szCs w:val="28"/>
        </w:rPr>
        <w:t>а) нарушение срока регистрации запроса заявителя о предоставлении муниципальной услуги;</w:t>
      </w:r>
    </w:p>
    <w:p w:rsidR="00DE5023" w:rsidRDefault="00DE5023" w:rsidP="00DE5023">
      <w:pPr>
        <w:ind w:firstLine="709"/>
        <w:jc w:val="both"/>
        <w:rPr>
          <w:rFonts w:eastAsia="Calibri"/>
          <w:sz w:val="28"/>
          <w:szCs w:val="28"/>
        </w:rPr>
      </w:pPr>
      <w:r>
        <w:rPr>
          <w:rFonts w:eastAsia="Calibri"/>
          <w:sz w:val="28"/>
          <w:szCs w:val="28"/>
        </w:rPr>
        <w:t>б) нарушение срока предоставления муниципальной услуги;</w:t>
      </w:r>
    </w:p>
    <w:p w:rsidR="00DE5023" w:rsidRDefault="00DE5023" w:rsidP="00DE5023">
      <w:pPr>
        <w:ind w:firstLine="709"/>
        <w:jc w:val="both"/>
        <w:rPr>
          <w:rFonts w:eastAsia="Calibri"/>
          <w:sz w:val="28"/>
          <w:szCs w:val="28"/>
        </w:rPr>
      </w:pPr>
      <w:r>
        <w:rPr>
          <w:rFonts w:eastAsia="Calibri"/>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Павловский район для предоставления муниципальной услуги;</w:t>
      </w:r>
    </w:p>
    <w:p w:rsidR="00DE5023" w:rsidRDefault="00DE5023" w:rsidP="00DE5023">
      <w:pPr>
        <w:ind w:firstLine="709"/>
        <w:jc w:val="both"/>
        <w:rPr>
          <w:rFonts w:eastAsia="Calibri"/>
          <w:sz w:val="28"/>
          <w:szCs w:val="28"/>
        </w:rPr>
      </w:pPr>
      <w:r>
        <w:rPr>
          <w:rFonts w:eastAsia="Calibri"/>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Павловский район для предоставления муниципальной услуги, у заявителя;</w:t>
      </w:r>
    </w:p>
    <w:p w:rsidR="00DE5023" w:rsidRDefault="00DE5023" w:rsidP="00DE5023">
      <w:pPr>
        <w:ind w:firstLine="709"/>
        <w:jc w:val="both"/>
        <w:rPr>
          <w:rFonts w:eastAsia="Calibri"/>
          <w:sz w:val="28"/>
          <w:szCs w:val="28"/>
        </w:rPr>
      </w:pPr>
      <w:proofErr w:type="spellStart"/>
      <w:proofErr w:type="gramStart"/>
      <w:r>
        <w:rPr>
          <w:rFonts w:eastAsia="Calibri"/>
          <w:sz w:val="28"/>
          <w:szCs w:val="28"/>
        </w:rPr>
        <w:t>д</w:t>
      </w:r>
      <w:proofErr w:type="spellEnd"/>
      <w:r>
        <w:rPr>
          <w:rFonts w:eastAsia="Calibri"/>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Павловский район;</w:t>
      </w:r>
      <w:proofErr w:type="gramEnd"/>
    </w:p>
    <w:p w:rsidR="00DE5023" w:rsidRDefault="00DE5023" w:rsidP="00DE5023">
      <w:pPr>
        <w:ind w:firstLine="709"/>
        <w:jc w:val="both"/>
        <w:rPr>
          <w:rFonts w:eastAsia="Calibri"/>
          <w:sz w:val="28"/>
          <w:szCs w:val="28"/>
        </w:rPr>
      </w:pPr>
      <w:r>
        <w:rPr>
          <w:rFonts w:eastAsia="Calibri"/>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Павловский район;</w:t>
      </w:r>
    </w:p>
    <w:p w:rsidR="00DE5023" w:rsidRDefault="00DE5023" w:rsidP="00DE5023">
      <w:pPr>
        <w:ind w:firstLine="709"/>
        <w:jc w:val="both"/>
        <w:rPr>
          <w:rFonts w:eastAsia="Calibri"/>
          <w:sz w:val="28"/>
          <w:szCs w:val="28"/>
        </w:rPr>
      </w:pPr>
      <w:proofErr w:type="gramStart"/>
      <w:r>
        <w:rPr>
          <w:rFonts w:eastAsia="Calibri"/>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1095" w:rsidRDefault="00941095" w:rsidP="00DE5023">
      <w:pPr>
        <w:ind w:firstLine="709"/>
        <w:jc w:val="both"/>
        <w:rPr>
          <w:rFonts w:eastAsia="Calibri"/>
          <w:sz w:val="28"/>
          <w:szCs w:val="28"/>
        </w:rPr>
      </w:pPr>
    </w:p>
    <w:p w:rsidR="00201527" w:rsidRDefault="009B50EE" w:rsidP="00201527">
      <w:pPr>
        <w:widowControl w:val="0"/>
        <w:ind w:left="426" w:right="566"/>
        <w:jc w:val="center"/>
        <w:rPr>
          <w:color w:val="000000"/>
          <w:sz w:val="28"/>
          <w:szCs w:val="28"/>
        </w:rPr>
      </w:pPr>
      <w:r>
        <w:rPr>
          <w:sz w:val="28"/>
          <w:szCs w:val="28"/>
        </w:rPr>
        <w:t>Подраздел 5.3</w:t>
      </w:r>
      <w:r w:rsidR="00941095">
        <w:rPr>
          <w:sz w:val="28"/>
          <w:szCs w:val="28"/>
        </w:rPr>
        <w:t xml:space="preserve">. </w:t>
      </w:r>
      <w:r w:rsidR="00201527">
        <w:rPr>
          <w:color w:val="000000"/>
          <w:sz w:val="28"/>
          <w:szCs w:val="28"/>
        </w:rPr>
        <w:t xml:space="preserve">Органы местного самоуправления и уполномоченные </w:t>
      </w:r>
    </w:p>
    <w:p w:rsidR="00201527" w:rsidRDefault="00201527" w:rsidP="00201527">
      <w:pPr>
        <w:widowControl w:val="0"/>
        <w:ind w:left="426" w:right="566"/>
        <w:jc w:val="center"/>
        <w:rPr>
          <w:color w:val="000000"/>
          <w:sz w:val="28"/>
          <w:szCs w:val="28"/>
        </w:rPr>
      </w:pPr>
      <w:r>
        <w:rPr>
          <w:color w:val="000000"/>
          <w:sz w:val="28"/>
          <w:szCs w:val="28"/>
        </w:rPr>
        <w:t xml:space="preserve">на рассмотрение жалобы должностные лица, которым может </w:t>
      </w:r>
    </w:p>
    <w:p w:rsidR="00201527" w:rsidRDefault="00201527" w:rsidP="00201527">
      <w:pPr>
        <w:widowControl w:val="0"/>
        <w:ind w:left="426" w:right="566"/>
        <w:jc w:val="center"/>
        <w:rPr>
          <w:sz w:val="28"/>
          <w:szCs w:val="28"/>
        </w:rPr>
      </w:pPr>
      <w:r>
        <w:rPr>
          <w:color w:val="000000"/>
          <w:sz w:val="28"/>
          <w:szCs w:val="28"/>
        </w:rPr>
        <w:t xml:space="preserve">быть направлена жалоба </w:t>
      </w:r>
    </w:p>
    <w:p w:rsidR="00941095" w:rsidRDefault="00941095" w:rsidP="00201527">
      <w:pPr>
        <w:autoSpaceDE w:val="0"/>
        <w:autoSpaceDN w:val="0"/>
        <w:adjustRightInd w:val="0"/>
        <w:spacing w:line="235" w:lineRule="auto"/>
        <w:jc w:val="center"/>
        <w:rPr>
          <w:sz w:val="28"/>
          <w:szCs w:val="28"/>
        </w:rPr>
      </w:pPr>
    </w:p>
    <w:p w:rsidR="00DE5023" w:rsidRDefault="00DE5023" w:rsidP="00DE5023">
      <w:pPr>
        <w:ind w:firstLine="709"/>
        <w:jc w:val="both"/>
        <w:rPr>
          <w:sz w:val="28"/>
          <w:szCs w:val="28"/>
        </w:rPr>
      </w:pPr>
      <w:r>
        <w:rPr>
          <w:sz w:val="28"/>
          <w:szCs w:val="28"/>
        </w:rPr>
        <w:lastRenderedPageBreak/>
        <w:t>Жалобы на решения, принятые уполномоченным органом, подаются главе Первомайского сельского поселения Кущевского района</w:t>
      </w:r>
      <w:proofErr w:type="gramStart"/>
      <w:r>
        <w:rPr>
          <w:sz w:val="28"/>
          <w:szCs w:val="28"/>
        </w:rPr>
        <w:t xml:space="preserve"> .</w:t>
      </w:r>
      <w:proofErr w:type="gramEnd"/>
      <w:r>
        <w:rPr>
          <w:sz w:val="28"/>
          <w:szCs w:val="28"/>
        </w:rPr>
        <w:t xml:space="preserve"> </w:t>
      </w:r>
    </w:p>
    <w:p w:rsidR="00DE5023" w:rsidRDefault="00DE5023" w:rsidP="00DE5023">
      <w:pPr>
        <w:ind w:firstLine="709"/>
        <w:jc w:val="both"/>
        <w:rPr>
          <w:sz w:val="28"/>
          <w:szCs w:val="28"/>
        </w:rPr>
      </w:pPr>
      <w:r>
        <w:rPr>
          <w:sz w:val="28"/>
          <w:szCs w:val="28"/>
        </w:rPr>
        <w:t>Жалобы на действия (бездействие) должностных лиц, муниципальных служащих уполномоченного органа подаются заместителю главы Первомайского сельск</w:t>
      </w:r>
      <w:r w:rsidR="009B50EE">
        <w:rPr>
          <w:sz w:val="28"/>
          <w:szCs w:val="28"/>
        </w:rPr>
        <w:t>ого поселения Кущевского района</w:t>
      </w:r>
      <w:r>
        <w:rPr>
          <w:sz w:val="28"/>
          <w:szCs w:val="28"/>
        </w:rPr>
        <w:t>, курирующему вопросы муниципального хозяйства.</w:t>
      </w:r>
    </w:p>
    <w:p w:rsidR="00DE5023" w:rsidRDefault="00DE5023" w:rsidP="00DE5023">
      <w:pPr>
        <w:ind w:firstLine="709"/>
        <w:jc w:val="both"/>
        <w:rPr>
          <w:sz w:val="28"/>
          <w:szCs w:val="28"/>
        </w:rPr>
      </w:pPr>
      <w:r>
        <w:rPr>
          <w:sz w:val="28"/>
          <w:szCs w:val="28"/>
        </w:rPr>
        <w:t>Жалобы на действия заместителя главы муниципального образования Павловский район, курирующего муниципальных служащих уполномоченного органа, подаются главе Первомайского сельск</w:t>
      </w:r>
      <w:r w:rsidR="00941095">
        <w:rPr>
          <w:sz w:val="28"/>
          <w:szCs w:val="28"/>
        </w:rPr>
        <w:t>ого поселения Кущевского района</w:t>
      </w:r>
      <w:r>
        <w:rPr>
          <w:sz w:val="28"/>
          <w:szCs w:val="28"/>
        </w:rPr>
        <w:t>.</w:t>
      </w:r>
    </w:p>
    <w:p w:rsidR="00941095" w:rsidRDefault="00941095" w:rsidP="00DE5023">
      <w:pPr>
        <w:ind w:firstLine="709"/>
        <w:jc w:val="both"/>
        <w:rPr>
          <w:sz w:val="28"/>
          <w:szCs w:val="28"/>
        </w:rPr>
      </w:pPr>
    </w:p>
    <w:p w:rsidR="00941095" w:rsidRDefault="00941095" w:rsidP="00941095">
      <w:pPr>
        <w:ind w:firstLine="709"/>
        <w:jc w:val="center"/>
        <w:rPr>
          <w:color w:val="000000"/>
          <w:sz w:val="27"/>
          <w:szCs w:val="27"/>
        </w:rPr>
      </w:pPr>
      <w:r>
        <w:rPr>
          <w:color w:val="000000"/>
          <w:sz w:val="27"/>
          <w:szCs w:val="27"/>
        </w:rPr>
        <w:t>Подраздел 5.4. Порядок подачи и рассмотрения жалобы</w:t>
      </w:r>
    </w:p>
    <w:p w:rsidR="00941095" w:rsidRDefault="00941095" w:rsidP="00DE5023">
      <w:pPr>
        <w:ind w:firstLine="709"/>
        <w:jc w:val="both"/>
        <w:rPr>
          <w:sz w:val="28"/>
          <w:szCs w:val="28"/>
        </w:rPr>
      </w:pPr>
    </w:p>
    <w:p w:rsidR="00DE5023" w:rsidRDefault="00941095" w:rsidP="00DE5023">
      <w:pPr>
        <w:ind w:firstLine="709"/>
        <w:jc w:val="both"/>
        <w:rPr>
          <w:sz w:val="28"/>
          <w:szCs w:val="28"/>
        </w:rPr>
      </w:pPr>
      <w:r>
        <w:rPr>
          <w:sz w:val="28"/>
          <w:szCs w:val="28"/>
        </w:rPr>
        <w:t>5.4</w:t>
      </w:r>
      <w:r w:rsidR="00DE5023">
        <w:rPr>
          <w:sz w:val="28"/>
          <w:szCs w:val="28"/>
        </w:rPr>
        <w:t>.</w:t>
      </w:r>
      <w:r>
        <w:rPr>
          <w:sz w:val="28"/>
          <w:szCs w:val="28"/>
        </w:rPr>
        <w:t>1.</w:t>
      </w:r>
      <w:r w:rsidR="00DE5023">
        <w:rPr>
          <w:sz w:val="28"/>
          <w:szCs w:val="28"/>
        </w:rPr>
        <w:t xml:space="preserve">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DE5023" w:rsidRDefault="00DE5023" w:rsidP="00DE5023">
      <w:pPr>
        <w:ind w:firstLine="709"/>
        <w:jc w:val="both"/>
        <w:rPr>
          <w:sz w:val="28"/>
          <w:szCs w:val="28"/>
        </w:rPr>
      </w:pPr>
      <w:r>
        <w:rPr>
          <w:sz w:val="28"/>
          <w:szCs w:val="28"/>
        </w:rPr>
        <w:t>Жалоба подается в письменной форме на бумажном носителе, в электронной форме в уполномоченный орган.</w:t>
      </w:r>
    </w:p>
    <w:p w:rsidR="00DE5023" w:rsidRDefault="009B50EE" w:rsidP="00DE5023">
      <w:pPr>
        <w:ind w:firstLine="709"/>
        <w:jc w:val="both"/>
        <w:rPr>
          <w:sz w:val="28"/>
          <w:szCs w:val="28"/>
        </w:rPr>
      </w:pPr>
      <w:bookmarkStart w:id="7" w:name="P304"/>
      <w:bookmarkEnd w:id="7"/>
      <w:r>
        <w:rPr>
          <w:sz w:val="28"/>
          <w:szCs w:val="28"/>
        </w:rPr>
        <w:t>5.4</w:t>
      </w:r>
      <w:r w:rsidR="00DE5023">
        <w:rPr>
          <w:sz w:val="28"/>
          <w:szCs w:val="28"/>
        </w:rPr>
        <w:t>.</w:t>
      </w:r>
      <w:r>
        <w:rPr>
          <w:sz w:val="28"/>
          <w:szCs w:val="28"/>
        </w:rPr>
        <w:t>2.</w:t>
      </w:r>
      <w:r w:rsidR="00DE5023">
        <w:rPr>
          <w:sz w:val="28"/>
          <w:szCs w:val="28"/>
        </w:rPr>
        <w:t xml:space="preserve"> Жалоба может быть направлена по почте, с использованием информационно-телекоммуникационной сети Интернет, официального </w:t>
      </w:r>
      <w:proofErr w:type="spellStart"/>
      <w:proofErr w:type="gramStart"/>
      <w:r w:rsidR="00DE5023">
        <w:rPr>
          <w:sz w:val="28"/>
          <w:szCs w:val="28"/>
        </w:rPr>
        <w:t>интернет-портала</w:t>
      </w:r>
      <w:proofErr w:type="spellEnd"/>
      <w:proofErr w:type="gramEnd"/>
      <w:r w:rsidR="00DE5023">
        <w:rPr>
          <w:sz w:val="28"/>
          <w:szCs w:val="28"/>
        </w:rPr>
        <w:t xml:space="preserve"> администрации муниципального образования Павловский район, а также может быть принята на личном приеме заявителя.</w:t>
      </w:r>
    </w:p>
    <w:p w:rsidR="00DE5023" w:rsidRDefault="009B50EE" w:rsidP="00DE5023">
      <w:pPr>
        <w:ind w:firstLine="708"/>
        <w:jc w:val="both"/>
        <w:rPr>
          <w:sz w:val="28"/>
          <w:szCs w:val="28"/>
        </w:rPr>
      </w:pPr>
      <w:r>
        <w:rPr>
          <w:sz w:val="28"/>
          <w:szCs w:val="28"/>
        </w:rPr>
        <w:t>5.4</w:t>
      </w:r>
      <w:r w:rsidR="00DE5023">
        <w:rPr>
          <w:sz w:val="28"/>
          <w:szCs w:val="28"/>
        </w:rPr>
        <w:t>.</w:t>
      </w:r>
      <w:r>
        <w:rPr>
          <w:sz w:val="28"/>
          <w:szCs w:val="28"/>
        </w:rPr>
        <w:t>3.</w:t>
      </w:r>
      <w:r w:rsidR="00DE5023">
        <w:rPr>
          <w:sz w:val="28"/>
          <w:szCs w:val="28"/>
        </w:rPr>
        <w:t xml:space="preserve"> </w:t>
      </w:r>
      <w:proofErr w:type="gramStart"/>
      <w:r w:rsidR="00DE5023">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00DE5023">
        <w:rPr>
          <w:sz w:val="28"/>
          <w:szCs w:val="28"/>
        </w:rPr>
        <w:t xml:space="preserve"> (бездействия), совершенных при предоставлении государственных и муниципальных услуг».</w:t>
      </w:r>
    </w:p>
    <w:p w:rsidR="00DE5023" w:rsidRDefault="009B50EE" w:rsidP="00DE5023">
      <w:pPr>
        <w:ind w:firstLine="709"/>
        <w:jc w:val="both"/>
        <w:rPr>
          <w:sz w:val="28"/>
          <w:szCs w:val="28"/>
        </w:rPr>
      </w:pPr>
      <w:r>
        <w:rPr>
          <w:sz w:val="28"/>
          <w:szCs w:val="28"/>
        </w:rPr>
        <w:t xml:space="preserve">5.4.4. </w:t>
      </w:r>
      <w:r w:rsidR="00DE5023">
        <w:rPr>
          <w:sz w:val="28"/>
          <w:szCs w:val="28"/>
        </w:rPr>
        <w:t>Жалоба должна содержать:</w:t>
      </w:r>
    </w:p>
    <w:p w:rsidR="00DE5023" w:rsidRDefault="00DE5023" w:rsidP="00DE5023">
      <w:pPr>
        <w:ind w:firstLine="709"/>
        <w:jc w:val="both"/>
        <w:rPr>
          <w:sz w:val="28"/>
          <w:szCs w:val="28"/>
        </w:rPr>
      </w:pPr>
      <w:r>
        <w:rPr>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DE5023" w:rsidRDefault="00DE5023" w:rsidP="00DE5023">
      <w:pPr>
        <w:ind w:firstLine="709"/>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5023" w:rsidRDefault="00DE5023" w:rsidP="00DE5023">
      <w:pPr>
        <w:ind w:firstLine="709"/>
        <w:jc w:val="both"/>
        <w:rPr>
          <w:sz w:val="28"/>
          <w:szCs w:val="28"/>
        </w:rPr>
      </w:pPr>
      <w:r>
        <w:rPr>
          <w:sz w:val="28"/>
          <w:szCs w:val="28"/>
        </w:rPr>
        <w:t>3) сведения об обжалуемых решениях и действиях (бездействии) должностного лица либо муниципального служащего;</w:t>
      </w:r>
    </w:p>
    <w:p w:rsidR="00DE5023" w:rsidRDefault="00DE5023" w:rsidP="00DE5023">
      <w:pPr>
        <w:ind w:firstLine="709"/>
        <w:jc w:val="both"/>
        <w:rPr>
          <w:sz w:val="28"/>
          <w:szCs w:val="28"/>
        </w:rPr>
      </w:pPr>
      <w:r>
        <w:rPr>
          <w:sz w:val="28"/>
          <w:szCs w:val="28"/>
        </w:rPr>
        <w:lastRenderedPageBreak/>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9B50EE" w:rsidRDefault="009B50EE" w:rsidP="00DE5023">
      <w:pPr>
        <w:ind w:firstLine="709"/>
        <w:jc w:val="both"/>
        <w:rPr>
          <w:sz w:val="28"/>
          <w:szCs w:val="28"/>
        </w:rPr>
      </w:pPr>
    </w:p>
    <w:p w:rsidR="009B50EE" w:rsidRDefault="009B50EE" w:rsidP="009B50EE">
      <w:pPr>
        <w:ind w:firstLine="709"/>
        <w:jc w:val="center"/>
        <w:rPr>
          <w:color w:val="000000"/>
          <w:sz w:val="27"/>
          <w:szCs w:val="27"/>
        </w:rPr>
      </w:pPr>
      <w:r>
        <w:rPr>
          <w:color w:val="000000"/>
          <w:sz w:val="27"/>
          <w:szCs w:val="27"/>
        </w:rPr>
        <w:t>Подраздел 5.5. Сроки рассмотрения жалобы</w:t>
      </w:r>
    </w:p>
    <w:p w:rsidR="009B50EE" w:rsidRDefault="009B50EE" w:rsidP="009B50EE">
      <w:pPr>
        <w:ind w:firstLine="709"/>
        <w:jc w:val="center"/>
        <w:rPr>
          <w:sz w:val="28"/>
          <w:szCs w:val="28"/>
        </w:rPr>
      </w:pPr>
    </w:p>
    <w:p w:rsidR="00DE5023" w:rsidRDefault="009B50EE" w:rsidP="00DE5023">
      <w:pPr>
        <w:ind w:firstLine="709"/>
        <w:jc w:val="both"/>
        <w:rPr>
          <w:sz w:val="28"/>
          <w:szCs w:val="28"/>
        </w:rPr>
      </w:pPr>
      <w:r>
        <w:rPr>
          <w:sz w:val="28"/>
          <w:szCs w:val="28"/>
        </w:rPr>
        <w:t>5.5</w:t>
      </w:r>
      <w:r w:rsidR="00DE5023">
        <w:rPr>
          <w:sz w:val="28"/>
          <w:szCs w:val="28"/>
        </w:rPr>
        <w:t>.</w:t>
      </w:r>
      <w:r>
        <w:rPr>
          <w:sz w:val="28"/>
          <w:szCs w:val="28"/>
        </w:rPr>
        <w:t>1.</w:t>
      </w:r>
      <w:r w:rsidR="00DE5023">
        <w:rPr>
          <w:sz w:val="28"/>
          <w:szCs w:val="28"/>
        </w:rPr>
        <w:t xml:space="preserve"> </w:t>
      </w:r>
      <w:proofErr w:type="gramStart"/>
      <w:r w:rsidR="00DE5023">
        <w:rPr>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00DE5023">
        <w:rPr>
          <w:sz w:val="28"/>
          <w:szCs w:val="28"/>
        </w:rPr>
        <w:t xml:space="preserve"> со дня ее регистрации.</w:t>
      </w:r>
    </w:p>
    <w:p w:rsidR="00DE5023" w:rsidRDefault="00DE5023" w:rsidP="00DE5023">
      <w:pPr>
        <w:ind w:firstLine="709"/>
        <w:jc w:val="both"/>
        <w:rPr>
          <w:sz w:val="28"/>
          <w:szCs w:val="28"/>
        </w:rPr>
      </w:pPr>
      <w:r>
        <w:rPr>
          <w:sz w:val="28"/>
          <w:szCs w:val="28"/>
        </w:rPr>
        <w:t>В случае если жалоба подана заявителем в орган, в компетенцию которого не входит принятие решения по жалобе, в течение</w:t>
      </w:r>
      <w:proofErr w:type="gramStart"/>
      <w:r>
        <w:rPr>
          <w:sz w:val="28"/>
          <w:szCs w:val="28"/>
        </w:rPr>
        <w:t>7</w:t>
      </w:r>
      <w:proofErr w:type="gramEnd"/>
      <w:r>
        <w:rPr>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DE5023" w:rsidRDefault="00DE5023" w:rsidP="00DE5023">
      <w:pPr>
        <w:ind w:firstLine="709"/>
        <w:jc w:val="both"/>
        <w:rPr>
          <w:sz w:val="28"/>
          <w:szCs w:val="28"/>
        </w:rPr>
      </w:pPr>
      <w:r>
        <w:rPr>
          <w:sz w:val="28"/>
          <w:szCs w:val="28"/>
        </w:rPr>
        <w:t>При этом срок рассмотрения жалобы исчисляется со дня регистрации жалобы уполномоченным на ее рассмотрение лицом.</w:t>
      </w:r>
    </w:p>
    <w:p w:rsidR="009B50EE" w:rsidRDefault="009B50EE" w:rsidP="00DE5023">
      <w:pPr>
        <w:ind w:firstLine="709"/>
        <w:jc w:val="both"/>
        <w:rPr>
          <w:sz w:val="28"/>
          <w:szCs w:val="28"/>
        </w:rPr>
      </w:pPr>
    </w:p>
    <w:p w:rsidR="009B50EE" w:rsidRDefault="009B50EE" w:rsidP="009B50EE">
      <w:pPr>
        <w:pStyle w:val="af"/>
        <w:spacing w:before="0" w:beforeAutospacing="0" w:after="0" w:afterAutospacing="0"/>
        <w:jc w:val="center"/>
        <w:rPr>
          <w:color w:val="000000"/>
          <w:sz w:val="27"/>
          <w:szCs w:val="27"/>
        </w:rPr>
      </w:pPr>
      <w:r>
        <w:rPr>
          <w:color w:val="000000"/>
          <w:sz w:val="27"/>
          <w:szCs w:val="27"/>
        </w:rPr>
        <w:t>Подраздел 5.6. Перечень оснований для приостановления</w:t>
      </w:r>
    </w:p>
    <w:p w:rsidR="009B50EE" w:rsidRDefault="009B50EE" w:rsidP="009B50EE">
      <w:pPr>
        <w:pStyle w:val="af"/>
        <w:spacing w:before="0" w:beforeAutospacing="0" w:after="0" w:afterAutospacing="0"/>
        <w:jc w:val="center"/>
        <w:rPr>
          <w:color w:val="000000"/>
          <w:sz w:val="27"/>
          <w:szCs w:val="27"/>
        </w:rPr>
      </w:pPr>
      <w:r>
        <w:rPr>
          <w:color w:val="000000"/>
          <w:sz w:val="27"/>
          <w:szCs w:val="27"/>
        </w:rPr>
        <w:t>рассмотрения жалобы, в случае, если возможность</w:t>
      </w:r>
    </w:p>
    <w:p w:rsidR="009B50EE" w:rsidRDefault="009B50EE" w:rsidP="009B50EE">
      <w:pPr>
        <w:pStyle w:val="af"/>
        <w:spacing w:before="0" w:beforeAutospacing="0" w:after="0" w:afterAutospacing="0"/>
        <w:jc w:val="center"/>
        <w:rPr>
          <w:color w:val="000000"/>
          <w:sz w:val="27"/>
          <w:szCs w:val="27"/>
        </w:rPr>
      </w:pPr>
      <w:r>
        <w:rPr>
          <w:color w:val="000000"/>
          <w:sz w:val="27"/>
          <w:szCs w:val="27"/>
        </w:rPr>
        <w:t xml:space="preserve">приостановления </w:t>
      </w:r>
      <w:proofErr w:type="gramStart"/>
      <w:r>
        <w:rPr>
          <w:color w:val="000000"/>
          <w:sz w:val="27"/>
          <w:szCs w:val="27"/>
        </w:rPr>
        <w:t>предусмотрена</w:t>
      </w:r>
      <w:proofErr w:type="gramEnd"/>
      <w:r>
        <w:rPr>
          <w:color w:val="000000"/>
          <w:sz w:val="27"/>
          <w:szCs w:val="27"/>
        </w:rPr>
        <w:t xml:space="preserve"> законодательством</w:t>
      </w:r>
    </w:p>
    <w:p w:rsidR="009B50EE" w:rsidRDefault="009B50EE" w:rsidP="009B50EE">
      <w:pPr>
        <w:pStyle w:val="af"/>
        <w:spacing w:before="0" w:beforeAutospacing="0" w:after="0" w:afterAutospacing="0"/>
        <w:jc w:val="center"/>
        <w:rPr>
          <w:color w:val="000000"/>
          <w:sz w:val="27"/>
          <w:szCs w:val="27"/>
        </w:rPr>
      </w:pPr>
      <w:r>
        <w:rPr>
          <w:color w:val="000000"/>
          <w:sz w:val="27"/>
          <w:szCs w:val="27"/>
        </w:rPr>
        <w:t>Российской Федерации</w:t>
      </w:r>
    </w:p>
    <w:p w:rsidR="009B50EE" w:rsidRDefault="009B50EE" w:rsidP="00DE5023">
      <w:pPr>
        <w:ind w:firstLine="709"/>
        <w:jc w:val="both"/>
        <w:rPr>
          <w:sz w:val="28"/>
          <w:szCs w:val="28"/>
        </w:rPr>
      </w:pPr>
    </w:p>
    <w:p w:rsidR="00DE5023" w:rsidRDefault="00DE5023" w:rsidP="00DE5023">
      <w:pPr>
        <w:ind w:firstLine="709"/>
        <w:jc w:val="both"/>
        <w:rPr>
          <w:sz w:val="28"/>
          <w:szCs w:val="28"/>
        </w:rPr>
      </w:pPr>
      <w:r>
        <w:rPr>
          <w:sz w:val="28"/>
          <w:szCs w:val="28"/>
        </w:rPr>
        <w:t>Основания для приостановления рассмотрения жалобы не предусмотрены.</w:t>
      </w:r>
    </w:p>
    <w:p w:rsidR="00C574D2" w:rsidRDefault="00C574D2" w:rsidP="009B50EE">
      <w:pPr>
        <w:ind w:firstLine="709"/>
        <w:jc w:val="center"/>
        <w:rPr>
          <w:color w:val="000000"/>
          <w:sz w:val="27"/>
          <w:szCs w:val="27"/>
        </w:rPr>
      </w:pPr>
    </w:p>
    <w:p w:rsidR="009B50EE" w:rsidRDefault="009B50EE" w:rsidP="009B50EE">
      <w:pPr>
        <w:ind w:firstLine="709"/>
        <w:jc w:val="center"/>
        <w:rPr>
          <w:sz w:val="28"/>
          <w:szCs w:val="28"/>
        </w:rPr>
      </w:pPr>
      <w:r>
        <w:rPr>
          <w:color w:val="000000"/>
          <w:sz w:val="27"/>
          <w:szCs w:val="27"/>
        </w:rPr>
        <w:t>Подраздел 5.7. Результат рассмотрения жалобы</w:t>
      </w:r>
    </w:p>
    <w:p w:rsidR="009B50EE" w:rsidRDefault="009B50EE" w:rsidP="00DE5023">
      <w:pPr>
        <w:ind w:firstLine="709"/>
        <w:jc w:val="both"/>
        <w:rPr>
          <w:sz w:val="28"/>
          <w:szCs w:val="28"/>
        </w:rPr>
      </w:pPr>
    </w:p>
    <w:p w:rsidR="00DE5023" w:rsidRDefault="009B50EE" w:rsidP="00DE5023">
      <w:pPr>
        <w:ind w:firstLine="709"/>
        <w:jc w:val="both"/>
        <w:rPr>
          <w:sz w:val="28"/>
          <w:szCs w:val="28"/>
        </w:rPr>
      </w:pPr>
      <w:r>
        <w:rPr>
          <w:sz w:val="28"/>
          <w:szCs w:val="28"/>
        </w:rPr>
        <w:t>5.7.1</w:t>
      </w:r>
      <w:r w:rsidR="00DE5023">
        <w:rPr>
          <w:sz w:val="28"/>
          <w:szCs w:val="28"/>
        </w:rPr>
        <w:t>. По результатам рассмотрения жалобы уполномоченный орган принимает одно из следующих решений:</w:t>
      </w:r>
    </w:p>
    <w:p w:rsidR="00DE5023" w:rsidRDefault="00DE5023" w:rsidP="00DE5023">
      <w:pPr>
        <w:ind w:firstLine="709"/>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E5023" w:rsidRDefault="00DE5023" w:rsidP="00DE5023">
      <w:pPr>
        <w:ind w:firstLine="709"/>
        <w:jc w:val="both"/>
        <w:rPr>
          <w:sz w:val="28"/>
          <w:szCs w:val="28"/>
        </w:rPr>
      </w:pPr>
      <w:r>
        <w:rPr>
          <w:sz w:val="28"/>
          <w:szCs w:val="28"/>
        </w:rPr>
        <w:t>2) отказывает в удовлетворении жалобы.</w:t>
      </w:r>
    </w:p>
    <w:p w:rsidR="00DE5023" w:rsidRDefault="009B50EE" w:rsidP="00DE5023">
      <w:pPr>
        <w:ind w:firstLine="709"/>
        <w:jc w:val="both"/>
        <w:rPr>
          <w:sz w:val="28"/>
          <w:szCs w:val="28"/>
        </w:rPr>
      </w:pPr>
      <w:r>
        <w:rPr>
          <w:sz w:val="28"/>
          <w:szCs w:val="28"/>
        </w:rPr>
        <w:lastRenderedPageBreak/>
        <w:t>5.7.</w:t>
      </w:r>
      <w:r w:rsidR="00DE5023">
        <w:rPr>
          <w:sz w:val="28"/>
          <w:szCs w:val="28"/>
        </w:rPr>
        <w:t>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5023" w:rsidRDefault="00DE5023" w:rsidP="00DE5023">
      <w:pPr>
        <w:ind w:firstLine="709"/>
        <w:jc w:val="both"/>
        <w:rPr>
          <w:sz w:val="28"/>
          <w:szCs w:val="28"/>
        </w:rPr>
      </w:pPr>
      <w:r>
        <w:rPr>
          <w:sz w:val="28"/>
          <w:szCs w:val="28"/>
        </w:rPr>
        <w:t>5.</w:t>
      </w:r>
      <w:r w:rsidR="009B50EE">
        <w:rPr>
          <w:sz w:val="28"/>
          <w:szCs w:val="28"/>
        </w:rPr>
        <w:t>7.3</w:t>
      </w:r>
      <w:r>
        <w:rPr>
          <w:sz w:val="28"/>
          <w:szCs w:val="28"/>
        </w:rPr>
        <w:t>. Основанием для отказа в удовлетворении жалобы являются:</w:t>
      </w:r>
    </w:p>
    <w:p w:rsidR="00DE5023" w:rsidRDefault="00DE5023" w:rsidP="00DE5023">
      <w:pPr>
        <w:ind w:firstLine="709"/>
        <w:jc w:val="both"/>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DE5023" w:rsidRDefault="00DE5023" w:rsidP="00DE5023">
      <w:pPr>
        <w:ind w:firstLine="709"/>
        <w:jc w:val="both"/>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E5023" w:rsidRDefault="00DE5023" w:rsidP="00DE5023">
      <w:pPr>
        <w:ind w:firstLine="709"/>
        <w:jc w:val="both"/>
        <w:rPr>
          <w:sz w:val="28"/>
          <w:szCs w:val="28"/>
        </w:rPr>
      </w:pPr>
      <w:r>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E5023" w:rsidRDefault="009B50EE" w:rsidP="00DE5023">
      <w:pPr>
        <w:ind w:firstLine="709"/>
        <w:jc w:val="both"/>
        <w:rPr>
          <w:sz w:val="28"/>
          <w:szCs w:val="28"/>
        </w:rPr>
      </w:pPr>
      <w:r>
        <w:rPr>
          <w:sz w:val="28"/>
          <w:szCs w:val="28"/>
        </w:rPr>
        <w:t>5.7.</w:t>
      </w:r>
      <w:r w:rsidR="00DE5023">
        <w:rPr>
          <w:sz w:val="28"/>
          <w:szCs w:val="28"/>
        </w:rPr>
        <w:t>4. В случае установления в ходе или по результатам рассмотрения жалобы признаков состава административного правонарушения</w:t>
      </w:r>
      <w:r w:rsidR="00A07882">
        <w:rPr>
          <w:sz w:val="28"/>
          <w:szCs w:val="28"/>
        </w:rPr>
        <w:t>,</w:t>
      </w:r>
      <w:r w:rsidR="00DE5023">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5023" w:rsidRDefault="009B50EE" w:rsidP="00DE5023">
      <w:pPr>
        <w:ind w:firstLine="709"/>
        <w:jc w:val="both"/>
        <w:rPr>
          <w:sz w:val="28"/>
          <w:szCs w:val="28"/>
        </w:rPr>
      </w:pPr>
      <w:r>
        <w:rPr>
          <w:sz w:val="28"/>
          <w:szCs w:val="28"/>
        </w:rPr>
        <w:t>5.7.</w:t>
      </w:r>
      <w:r w:rsidR="00DE5023">
        <w:rPr>
          <w:sz w:val="28"/>
          <w:szCs w:val="28"/>
        </w:rPr>
        <w:t>5. Жалоба остается без ответа в следующих случаях и порядке.</w:t>
      </w:r>
    </w:p>
    <w:p w:rsidR="00DE5023" w:rsidRDefault="00DE5023" w:rsidP="00DE5023">
      <w:pPr>
        <w:ind w:firstLine="709"/>
        <w:jc w:val="both"/>
        <w:rPr>
          <w:sz w:val="28"/>
          <w:szCs w:val="28"/>
        </w:rPr>
      </w:pPr>
      <w:r>
        <w:rPr>
          <w:sz w:val="28"/>
          <w:szCs w:val="28"/>
        </w:rPr>
        <w:t>5.</w:t>
      </w:r>
      <w:r w:rsidR="009B50EE">
        <w:rPr>
          <w:sz w:val="28"/>
          <w:szCs w:val="28"/>
        </w:rPr>
        <w:t>7</w:t>
      </w:r>
      <w:r>
        <w:rPr>
          <w:sz w:val="28"/>
          <w:szCs w:val="28"/>
        </w:rPr>
        <w:t>.</w:t>
      </w:r>
      <w:r w:rsidR="009B50EE">
        <w:rPr>
          <w:sz w:val="28"/>
          <w:szCs w:val="28"/>
        </w:rPr>
        <w:t>5.1</w:t>
      </w:r>
      <w:r w:rsidR="00C574D2">
        <w:rPr>
          <w:sz w:val="28"/>
          <w:szCs w:val="28"/>
        </w:rPr>
        <w:t>.</w:t>
      </w:r>
      <w:r>
        <w:rPr>
          <w:sz w:val="28"/>
          <w:szCs w:val="28"/>
        </w:rPr>
        <w:t xml:space="preserve"> В случае</w:t>
      </w:r>
      <w:proofErr w:type="gramStart"/>
      <w:r>
        <w:rPr>
          <w:sz w:val="28"/>
          <w:szCs w:val="28"/>
        </w:rPr>
        <w:t>,</w:t>
      </w:r>
      <w:proofErr w:type="gramEnd"/>
      <w:r>
        <w:rPr>
          <w:sz w:val="28"/>
          <w:szCs w:val="28"/>
        </w:rPr>
        <w:t xml:space="preserve"> если в письменном обращении не указаны фамилия гражданина, направившего обращение, или почтовый адрес, по которому дол-</w:t>
      </w:r>
    </w:p>
    <w:p w:rsidR="00DE5023" w:rsidRDefault="00DE5023" w:rsidP="00DE5023">
      <w:pPr>
        <w:jc w:val="both"/>
        <w:rPr>
          <w:sz w:val="28"/>
          <w:szCs w:val="28"/>
        </w:rPr>
      </w:pPr>
      <w:r>
        <w:rPr>
          <w:sz w:val="28"/>
          <w:szCs w:val="28"/>
        </w:rPr>
        <w:t>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E5023" w:rsidRDefault="009B50EE" w:rsidP="00DE5023">
      <w:pPr>
        <w:ind w:firstLine="709"/>
        <w:jc w:val="both"/>
        <w:rPr>
          <w:sz w:val="28"/>
          <w:szCs w:val="28"/>
        </w:rPr>
      </w:pPr>
      <w:r>
        <w:rPr>
          <w:sz w:val="28"/>
          <w:szCs w:val="28"/>
        </w:rPr>
        <w:t>5.</w:t>
      </w:r>
      <w:r w:rsidR="00DE5023">
        <w:rPr>
          <w:sz w:val="28"/>
          <w:szCs w:val="28"/>
        </w:rPr>
        <w:t>7.</w:t>
      </w:r>
      <w:r>
        <w:rPr>
          <w:sz w:val="28"/>
          <w:szCs w:val="28"/>
        </w:rPr>
        <w:t>5.2.</w:t>
      </w:r>
      <w:r w:rsidR="00DE5023">
        <w:rPr>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E5023" w:rsidRDefault="00DE5023" w:rsidP="00DE5023">
      <w:pPr>
        <w:ind w:firstLine="709"/>
        <w:jc w:val="both"/>
        <w:rPr>
          <w:sz w:val="28"/>
          <w:szCs w:val="28"/>
        </w:rPr>
      </w:pPr>
      <w:bookmarkStart w:id="8" w:name="sub_1103"/>
      <w:r>
        <w:rPr>
          <w:sz w:val="28"/>
          <w:szCs w:val="28"/>
        </w:rPr>
        <w:t>5.</w:t>
      </w:r>
      <w:r w:rsidR="009B50EE">
        <w:rPr>
          <w:sz w:val="28"/>
          <w:szCs w:val="28"/>
        </w:rPr>
        <w:t>7.5.3</w:t>
      </w:r>
      <w:r>
        <w:rPr>
          <w:sz w:val="28"/>
          <w:szCs w:val="28"/>
        </w:rPr>
        <w:t xml:space="preserve">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8"/>
    </w:p>
    <w:p w:rsidR="00DE5023" w:rsidRDefault="00DE5023" w:rsidP="00DE5023">
      <w:pPr>
        <w:ind w:firstLine="709"/>
        <w:jc w:val="both"/>
        <w:rPr>
          <w:sz w:val="28"/>
          <w:szCs w:val="28"/>
        </w:rPr>
      </w:pPr>
      <w:r>
        <w:rPr>
          <w:sz w:val="28"/>
          <w:szCs w:val="28"/>
        </w:rPr>
        <w:t>5.</w:t>
      </w:r>
      <w:r w:rsidR="009B50EE">
        <w:rPr>
          <w:sz w:val="28"/>
          <w:szCs w:val="28"/>
        </w:rPr>
        <w:t>7.5.4</w:t>
      </w:r>
      <w:r>
        <w:rPr>
          <w:sz w:val="28"/>
          <w:szCs w:val="28"/>
        </w:rPr>
        <w:t>. В случае</w:t>
      </w:r>
      <w:proofErr w:type="gramStart"/>
      <w:r>
        <w:rPr>
          <w:sz w:val="28"/>
          <w:szCs w:val="28"/>
        </w:rPr>
        <w:t>,</w:t>
      </w:r>
      <w:proofErr w:type="gramEnd"/>
      <w:r>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E5023" w:rsidRDefault="00DE5023" w:rsidP="00DE5023">
      <w:pPr>
        <w:ind w:firstLine="709"/>
        <w:jc w:val="both"/>
        <w:rPr>
          <w:sz w:val="28"/>
          <w:szCs w:val="28"/>
        </w:rPr>
      </w:pPr>
      <w:r>
        <w:rPr>
          <w:sz w:val="28"/>
          <w:szCs w:val="28"/>
        </w:rPr>
        <w:t>5.</w:t>
      </w:r>
      <w:r w:rsidR="009B50EE">
        <w:rPr>
          <w:sz w:val="28"/>
          <w:szCs w:val="28"/>
        </w:rPr>
        <w:t>7.5.5</w:t>
      </w:r>
      <w:r>
        <w:rPr>
          <w:sz w:val="28"/>
          <w:szCs w:val="28"/>
        </w:rPr>
        <w:t>. В случае</w:t>
      </w:r>
      <w:proofErr w:type="gramStart"/>
      <w:r>
        <w:rPr>
          <w:sz w:val="28"/>
          <w:szCs w:val="28"/>
        </w:rPr>
        <w:t>,</w:t>
      </w:r>
      <w:proofErr w:type="gramEnd"/>
      <w:r>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w:t>
      </w:r>
      <w:r>
        <w:rPr>
          <w:sz w:val="28"/>
          <w:szCs w:val="28"/>
        </w:rPr>
        <w:lastRenderedPageBreak/>
        <w:t>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DE5023" w:rsidRDefault="00DE5023" w:rsidP="00DE5023">
      <w:pPr>
        <w:ind w:firstLine="709"/>
        <w:jc w:val="both"/>
        <w:rPr>
          <w:sz w:val="28"/>
          <w:szCs w:val="28"/>
        </w:rPr>
      </w:pPr>
      <w:bookmarkStart w:id="9" w:name="sub_1106"/>
      <w:r>
        <w:rPr>
          <w:sz w:val="28"/>
          <w:szCs w:val="28"/>
        </w:rPr>
        <w:t>5.</w:t>
      </w:r>
      <w:r w:rsidR="009B50EE">
        <w:rPr>
          <w:sz w:val="28"/>
          <w:szCs w:val="28"/>
        </w:rPr>
        <w:t>7.5.6.</w:t>
      </w:r>
      <w:r>
        <w:rPr>
          <w:sz w:val="28"/>
          <w:szCs w:val="28"/>
        </w:rPr>
        <w:t xml:space="preserve"> В случае</w:t>
      </w:r>
      <w:proofErr w:type="gramStart"/>
      <w:r>
        <w:rPr>
          <w:sz w:val="28"/>
          <w:szCs w:val="28"/>
        </w:rPr>
        <w:t>,</w:t>
      </w:r>
      <w:proofErr w:type="gramEnd"/>
      <w:r>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E5023" w:rsidRDefault="00DE5023" w:rsidP="00DE5023">
      <w:pPr>
        <w:ind w:firstLine="709"/>
        <w:jc w:val="both"/>
        <w:rPr>
          <w:sz w:val="28"/>
          <w:szCs w:val="28"/>
        </w:rPr>
      </w:pPr>
      <w:bookmarkStart w:id="10" w:name="sub_1107"/>
      <w:bookmarkEnd w:id="9"/>
      <w:r>
        <w:rPr>
          <w:sz w:val="28"/>
          <w:szCs w:val="28"/>
        </w:rPr>
        <w:t>5.</w:t>
      </w:r>
      <w:r w:rsidR="009B50EE">
        <w:rPr>
          <w:sz w:val="28"/>
          <w:szCs w:val="28"/>
        </w:rPr>
        <w:t>7</w:t>
      </w:r>
      <w:r>
        <w:rPr>
          <w:sz w:val="28"/>
          <w:szCs w:val="28"/>
        </w:rPr>
        <w:t>.</w:t>
      </w:r>
      <w:r w:rsidR="009B50EE">
        <w:rPr>
          <w:sz w:val="28"/>
          <w:szCs w:val="28"/>
        </w:rPr>
        <w:t>5.7</w:t>
      </w:r>
      <w:proofErr w:type="gramStart"/>
      <w:r>
        <w:rPr>
          <w:sz w:val="28"/>
          <w:szCs w:val="28"/>
        </w:rPr>
        <w:t xml:space="preserve"> В</w:t>
      </w:r>
      <w:proofErr w:type="gramEnd"/>
      <w:r>
        <w:rPr>
          <w:sz w:val="28"/>
          <w:szCs w:val="28"/>
        </w:rPr>
        <w:t xml:space="preserve">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9B50EE" w:rsidRDefault="009B50EE" w:rsidP="00DE5023">
      <w:pPr>
        <w:ind w:firstLine="709"/>
        <w:jc w:val="both"/>
        <w:rPr>
          <w:sz w:val="28"/>
          <w:szCs w:val="28"/>
        </w:rPr>
      </w:pPr>
    </w:p>
    <w:p w:rsidR="009B50EE" w:rsidRDefault="009B50EE" w:rsidP="009B50EE">
      <w:pPr>
        <w:pStyle w:val="af"/>
        <w:spacing w:before="0" w:beforeAutospacing="0" w:after="0" w:afterAutospacing="0"/>
        <w:jc w:val="center"/>
        <w:rPr>
          <w:color w:val="000000"/>
          <w:sz w:val="27"/>
          <w:szCs w:val="27"/>
        </w:rPr>
      </w:pPr>
      <w:r>
        <w:rPr>
          <w:color w:val="000000"/>
          <w:sz w:val="27"/>
          <w:szCs w:val="27"/>
        </w:rPr>
        <w:t>Подраздел 5.8. Порядок информирования заявителя о результатах</w:t>
      </w:r>
    </w:p>
    <w:p w:rsidR="009B50EE" w:rsidRDefault="009B50EE" w:rsidP="009B50EE">
      <w:pPr>
        <w:pStyle w:val="af"/>
        <w:spacing w:before="0" w:beforeAutospacing="0" w:after="0" w:afterAutospacing="0"/>
        <w:jc w:val="center"/>
        <w:rPr>
          <w:color w:val="000000"/>
          <w:sz w:val="27"/>
          <w:szCs w:val="27"/>
        </w:rPr>
      </w:pPr>
      <w:r>
        <w:rPr>
          <w:color w:val="000000"/>
          <w:sz w:val="27"/>
          <w:szCs w:val="27"/>
        </w:rPr>
        <w:t>рассмотрения жалобы</w:t>
      </w:r>
    </w:p>
    <w:p w:rsidR="009B50EE" w:rsidRDefault="009B50EE" w:rsidP="00DE5023">
      <w:pPr>
        <w:ind w:firstLine="709"/>
        <w:jc w:val="both"/>
        <w:rPr>
          <w:sz w:val="28"/>
          <w:szCs w:val="28"/>
        </w:rPr>
      </w:pPr>
    </w:p>
    <w:bookmarkEnd w:id="10"/>
    <w:p w:rsidR="00DE5023" w:rsidRDefault="00DE5023" w:rsidP="00DE5023">
      <w:pPr>
        <w:ind w:firstLine="709"/>
        <w:jc w:val="both"/>
        <w:rPr>
          <w:sz w:val="28"/>
          <w:szCs w:val="28"/>
        </w:rPr>
      </w:pPr>
      <w:r>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B50EE" w:rsidRDefault="009B50EE" w:rsidP="00DE5023">
      <w:pPr>
        <w:ind w:firstLine="709"/>
        <w:jc w:val="both"/>
        <w:rPr>
          <w:sz w:val="28"/>
          <w:szCs w:val="28"/>
        </w:rPr>
      </w:pPr>
    </w:p>
    <w:p w:rsidR="009B50EE" w:rsidRDefault="009B50EE" w:rsidP="00DE5023">
      <w:pPr>
        <w:ind w:firstLine="709"/>
        <w:jc w:val="both"/>
        <w:rPr>
          <w:sz w:val="28"/>
          <w:szCs w:val="28"/>
        </w:rPr>
      </w:pPr>
      <w:r>
        <w:rPr>
          <w:color w:val="000000"/>
          <w:sz w:val="27"/>
          <w:szCs w:val="27"/>
        </w:rPr>
        <w:t>Подраздел 5.9. Порядок обжалования решения по жалобе</w:t>
      </w:r>
    </w:p>
    <w:p w:rsidR="009B50EE" w:rsidRDefault="009B50EE" w:rsidP="00DE5023">
      <w:pPr>
        <w:ind w:firstLine="709"/>
        <w:jc w:val="both"/>
        <w:rPr>
          <w:sz w:val="28"/>
          <w:szCs w:val="28"/>
        </w:rPr>
      </w:pPr>
    </w:p>
    <w:p w:rsidR="00DE5023" w:rsidRDefault="00DE5023" w:rsidP="00DE5023">
      <w:pPr>
        <w:ind w:firstLine="709"/>
        <w:jc w:val="both"/>
        <w:rPr>
          <w:sz w:val="28"/>
          <w:szCs w:val="28"/>
        </w:rPr>
      </w:pPr>
      <w:r>
        <w:rPr>
          <w:sz w:val="28"/>
          <w:szCs w:val="28"/>
        </w:rPr>
        <w:t>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9B50EE" w:rsidRDefault="009B50EE" w:rsidP="00DE5023">
      <w:pPr>
        <w:ind w:firstLine="709"/>
        <w:jc w:val="both"/>
        <w:rPr>
          <w:sz w:val="28"/>
          <w:szCs w:val="28"/>
        </w:rPr>
      </w:pPr>
    </w:p>
    <w:p w:rsidR="009B50EE" w:rsidRDefault="009B50EE" w:rsidP="009B50EE">
      <w:pPr>
        <w:pStyle w:val="af"/>
        <w:spacing w:before="0" w:beforeAutospacing="0" w:after="0" w:afterAutospacing="0"/>
        <w:jc w:val="center"/>
        <w:rPr>
          <w:color w:val="000000"/>
          <w:sz w:val="27"/>
          <w:szCs w:val="27"/>
        </w:rPr>
      </w:pPr>
      <w:r>
        <w:rPr>
          <w:color w:val="000000"/>
          <w:sz w:val="27"/>
          <w:szCs w:val="27"/>
        </w:rPr>
        <w:t>Подраздел 5.10. Право заявителя на получение информации</w:t>
      </w:r>
    </w:p>
    <w:p w:rsidR="009B50EE" w:rsidRDefault="009B50EE" w:rsidP="009B50EE">
      <w:pPr>
        <w:pStyle w:val="af"/>
        <w:spacing w:before="0" w:beforeAutospacing="0" w:after="0" w:afterAutospacing="0"/>
        <w:jc w:val="center"/>
        <w:rPr>
          <w:color w:val="000000"/>
          <w:sz w:val="27"/>
          <w:szCs w:val="27"/>
        </w:rPr>
      </w:pPr>
      <w:r>
        <w:rPr>
          <w:color w:val="000000"/>
          <w:sz w:val="27"/>
          <w:szCs w:val="27"/>
        </w:rPr>
        <w:t>и документов, необходимых для обоснования</w:t>
      </w:r>
    </w:p>
    <w:p w:rsidR="009B50EE" w:rsidRDefault="009B50EE" w:rsidP="009B50EE">
      <w:pPr>
        <w:pStyle w:val="af"/>
        <w:spacing w:before="0" w:beforeAutospacing="0" w:after="0" w:afterAutospacing="0"/>
        <w:jc w:val="center"/>
        <w:rPr>
          <w:color w:val="000000"/>
          <w:sz w:val="27"/>
          <w:szCs w:val="27"/>
        </w:rPr>
      </w:pPr>
      <w:r>
        <w:rPr>
          <w:color w:val="000000"/>
          <w:sz w:val="27"/>
          <w:szCs w:val="27"/>
        </w:rPr>
        <w:t>и рассмотрения жалобы</w:t>
      </w:r>
    </w:p>
    <w:p w:rsidR="009B50EE" w:rsidRDefault="009B50EE" w:rsidP="009B50EE">
      <w:pPr>
        <w:ind w:firstLine="709"/>
        <w:jc w:val="center"/>
        <w:rPr>
          <w:sz w:val="28"/>
          <w:szCs w:val="28"/>
        </w:rPr>
      </w:pPr>
    </w:p>
    <w:p w:rsidR="00DE5023" w:rsidRDefault="00DE5023" w:rsidP="00DE5023">
      <w:pPr>
        <w:ind w:firstLine="709"/>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E5023" w:rsidRDefault="00DE5023" w:rsidP="00DE5023">
      <w:pPr>
        <w:ind w:firstLine="709"/>
        <w:jc w:val="both"/>
        <w:rPr>
          <w:rFonts w:eastAsia="Calibri"/>
          <w:b/>
          <w:sz w:val="28"/>
          <w:szCs w:val="28"/>
        </w:rPr>
      </w:pPr>
      <w:bookmarkStart w:id="11" w:name="P316"/>
      <w:bookmarkEnd w:id="11"/>
      <w:r>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Pr>
          <w:sz w:val="28"/>
          <w:szCs w:val="28"/>
        </w:rPr>
        <w:t>уполномоченного органа</w:t>
      </w:r>
      <w:r>
        <w:rPr>
          <w:spacing w:val="-4"/>
          <w:sz w:val="28"/>
          <w:szCs w:val="28"/>
        </w:rPr>
        <w:t>, н</w:t>
      </w:r>
      <w:r>
        <w:rPr>
          <w:sz w:val="28"/>
          <w:szCs w:val="28"/>
        </w:rPr>
        <w:t>а едином портале государственных и муниципальных услуг</w:t>
      </w:r>
      <w:r>
        <w:rPr>
          <w:spacing w:val="-4"/>
          <w:sz w:val="28"/>
          <w:szCs w:val="28"/>
        </w:rPr>
        <w:t>.</w:t>
      </w:r>
    </w:p>
    <w:p w:rsidR="00DE5023" w:rsidRDefault="00DE5023" w:rsidP="00DE5023">
      <w:pPr>
        <w:ind w:firstLine="851"/>
        <w:jc w:val="both"/>
        <w:rPr>
          <w:rFonts w:eastAsia="Calibri"/>
          <w:b/>
          <w:sz w:val="28"/>
          <w:szCs w:val="28"/>
        </w:rPr>
      </w:pPr>
    </w:p>
    <w:p w:rsidR="00DE5023" w:rsidRDefault="00DE5023" w:rsidP="00DE5023">
      <w:pPr>
        <w:rPr>
          <w:sz w:val="28"/>
          <w:szCs w:val="28"/>
        </w:rPr>
      </w:pPr>
    </w:p>
    <w:p w:rsidR="00DE5023" w:rsidRPr="00954A37" w:rsidRDefault="00DE5023" w:rsidP="00DE5023">
      <w:pPr>
        <w:jc w:val="both"/>
        <w:rPr>
          <w:sz w:val="28"/>
          <w:szCs w:val="28"/>
        </w:rPr>
      </w:pPr>
      <w:r>
        <w:rPr>
          <w:sz w:val="28"/>
          <w:szCs w:val="28"/>
        </w:rPr>
        <w:lastRenderedPageBreak/>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DE5023" w:rsidRPr="00706303" w:rsidRDefault="00DE5023" w:rsidP="00DE5023">
      <w:pPr>
        <w:jc w:val="both"/>
        <w:rPr>
          <w:sz w:val="28"/>
          <w:szCs w:val="28"/>
        </w:rPr>
      </w:pPr>
      <w:r w:rsidRPr="00706303">
        <w:rPr>
          <w:sz w:val="28"/>
          <w:szCs w:val="28"/>
        </w:rPr>
        <w:t xml:space="preserve">Кущевского района                                                                  </w:t>
      </w:r>
      <w:r>
        <w:rPr>
          <w:sz w:val="28"/>
          <w:szCs w:val="28"/>
        </w:rPr>
        <w:t xml:space="preserve"> </w:t>
      </w:r>
      <w:r w:rsidRPr="00706303">
        <w:rPr>
          <w:sz w:val="28"/>
          <w:szCs w:val="28"/>
        </w:rPr>
        <w:t xml:space="preserve">          </w:t>
      </w:r>
      <w:proofErr w:type="spellStart"/>
      <w:r>
        <w:rPr>
          <w:sz w:val="28"/>
          <w:szCs w:val="28"/>
        </w:rPr>
        <w:t>М.Н.Поступаев</w:t>
      </w:r>
      <w:proofErr w:type="spellEnd"/>
    </w:p>
    <w:p w:rsidR="00DE5023" w:rsidRDefault="00DE5023" w:rsidP="00DE5023">
      <w:pPr>
        <w:pStyle w:val="a9"/>
        <w:jc w:val="both"/>
        <w:rPr>
          <w:sz w:val="28"/>
          <w:szCs w:val="28"/>
        </w:rPr>
      </w:pPr>
    </w:p>
    <w:p w:rsidR="00DE5023" w:rsidRDefault="00DE5023" w:rsidP="00DE5023">
      <w:pPr>
        <w:ind w:left="5664" w:right="612"/>
        <w:jc w:val="center"/>
        <w:rPr>
          <w:bCs/>
          <w:sz w:val="28"/>
          <w:szCs w:val="28"/>
        </w:rPr>
      </w:pPr>
    </w:p>
    <w:p w:rsidR="00DE5023" w:rsidRDefault="00DE5023" w:rsidP="00DE5023">
      <w:pPr>
        <w:ind w:left="5664" w:right="612"/>
        <w:jc w:val="center"/>
        <w:rPr>
          <w:bCs/>
          <w:sz w:val="28"/>
          <w:szCs w:val="28"/>
        </w:rPr>
      </w:pPr>
    </w:p>
    <w:p w:rsidR="00DE5023" w:rsidRDefault="00DE5023" w:rsidP="00DE5023">
      <w:pPr>
        <w:ind w:left="3402"/>
        <w:jc w:val="center"/>
        <w:rPr>
          <w:sz w:val="28"/>
          <w:szCs w:val="28"/>
        </w:rPr>
      </w:pPr>
    </w:p>
    <w:p w:rsidR="00DE5023" w:rsidRDefault="00DE5023" w:rsidP="00DE5023">
      <w:pPr>
        <w:ind w:left="3402"/>
        <w:jc w:val="center"/>
        <w:rPr>
          <w:sz w:val="28"/>
          <w:szCs w:val="28"/>
        </w:rPr>
      </w:pPr>
    </w:p>
    <w:p w:rsidR="00DE5023" w:rsidRDefault="00DE5023" w:rsidP="00DE5023">
      <w:pPr>
        <w:ind w:left="3402"/>
        <w:jc w:val="center"/>
        <w:rPr>
          <w:sz w:val="28"/>
          <w:szCs w:val="28"/>
        </w:rPr>
      </w:pPr>
    </w:p>
    <w:p w:rsidR="00DE5023" w:rsidRDefault="00DE5023" w:rsidP="00DE5023">
      <w:pPr>
        <w:ind w:left="3402"/>
        <w:jc w:val="center"/>
        <w:rPr>
          <w:sz w:val="28"/>
          <w:szCs w:val="28"/>
        </w:rPr>
      </w:pPr>
    </w:p>
    <w:p w:rsidR="00DE5023" w:rsidRDefault="00DE5023" w:rsidP="00DE5023">
      <w:pPr>
        <w:ind w:left="3402"/>
        <w:jc w:val="center"/>
        <w:rPr>
          <w:sz w:val="28"/>
          <w:szCs w:val="28"/>
        </w:rPr>
      </w:pPr>
    </w:p>
    <w:p w:rsidR="00DE5023" w:rsidRDefault="00DE5023" w:rsidP="00DE5023">
      <w:pPr>
        <w:ind w:left="3402"/>
        <w:jc w:val="center"/>
        <w:rPr>
          <w:sz w:val="28"/>
          <w:szCs w:val="28"/>
        </w:rPr>
      </w:pPr>
    </w:p>
    <w:p w:rsidR="00DE5023" w:rsidRDefault="00DE5023" w:rsidP="00DE5023">
      <w:pPr>
        <w:ind w:left="3402"/>
        <w:jc w:val="center"/>
        <w:rPr>
          <w:sz w:val="28"/>
          <w:szCs w:val="28"/>
        </w:rPr>
      </w:pPr>
    </w:p>
    <w:p w:rsidR="00DE5023" w:rsidRDefault="00DE5023" w:rsidP="00DE5023">
      <w:pPr>
        <w:ind w:left="3402"/>
        <w:jc w:val="center"/>
        <w:rPr>
          <w:sz w:val="28"/>
          <w:szCs w:val="28"/>
        </w:rPr>
      </w:pPr>
    </w:p>
    <w:p w:rsidR="00DE5023" w:rsidRDefault="00DE5023" w:rsidP="00DE5023">
      <w:pPr>
        <w:ind w:left="3402"/>
        <w:jc w:val="center"/>
        <w:rPr>
          <w:sz w:val="28"/>
          <w:szCs w:val="28"/>
        </w:rPr>
      </w:pPr>
    </w:p>
    <w:p w:rsidR="00DE5023" w:rsidRDefault="00DE5023" w:rsidP="00DE5023">
      <w:pPr>
        <w:ind w:left="3402"/>
        <w:jc w:val="center"/>
        <w:rPr>
          <w:sz w:val="28"/>
          <w:szCs w:val="28"/>
        </w:rPr>
      </w:pPr>
    </w:p>
    <w:p w:rsidR="00DE5023" w:rsidRDefault="00DE5023" w:rsidP="00DE5023">
      <w:pPr>
        <w:ind w:left="3402"/>
        <w:jc w:val="center"/>
        <w:rPr>
          <w:sz w:val="28"/>
          <w:szCs w:val="28"/>
        </w:rPr>
      </w:pPr>
    </w:p>
    <w:p w:rsidR="00DE5023" w:rsidRDefault="00DE5023" w:rsidP="00DE5023">
      <w:pPr>
        <w:ind w:left="3402"/>
        <w:jc w:val="center"/>
        <w:rPr>
          <w:sz w:val="28"/>
          <w:szCs w:val="28"/>
        </w:rPr>
      </w:pPr>
    </w:p>
    <w:p w:rsidR="00DE5023" w:rsidRDefault="00DE5023" w:rsidP="00DE5023">
      <w:pPr>
        <w:ind w:left="3402"/>
        <w:jc w:val="center"/>
        <w:rPr>
          <w:sz w:val="28"/>
          <w:szCs w:val="28"/>
        </w:rPr>
      </w:pPr>
    </w:p>
    <w:p w:rsidR="00DE5023" w:rsidRDefault="00DE5023" w:rsidP="00DE5023">
      <w:pPr>
        <w:ind w:left="3402"/>
        <w:jc w:val="center"/>
        <w:rPr>
          <w:sz w:val="28"/>
          <w:szCs w:val="28"/>
        </w:rPr>
      </w:pPr>
    </w:p>
    <w:p w:rsidR="00DE5023" w:rsidRDefault="00DE5023" w:rsidP="00DE5023">
      <w:pPr>
        <w:ind w:left="3402"/>
        <w:jc w:val="center"/>
        <w:rPr>
          <w:sz w:val="28"/>
          <w:szCs w:val="28"/>
        </w:rPr>
      </w:pPr>
    </w:p>
    <w:p w:rsidR="00DE5023" w:rsidRDefault="00DE5023" w:rsidP="00DE5023">
      <w:pPr>
        <w:ind w:left="3402"/>
        <w:jc w:val="center"/>
        <w:rPr>
          <w:sz w:val="28"/>
          <w:szCs w:val="28"/>
        </w:rPr>
      </w:pPr>
    </w:p>
    <w:p w:rsidR="00DE5023" w:rsidRDefault="00DE5023" w:rsidP="00DE5023">
      <w:pPr>
        <w:ind w:left="3402"/>
        <w:jc w:val="center"/>
        <w:rPr>
          <w:sz w:val="28"/>
          <w:szCs w:val="28"/>
        </w:rPr>
      </w:pPr>
    </w:p>
    <w:p w:rsidR="00DE5023" w:rsidRDefault="00DE5023" w:rsidP="00DE5023">
      <w:pPr>
        <w:ind w:left="3402"/>
        <w:jc w:val="center"/>
        <w:rPr>
          <w:sz w:val="28"/>
          <w:szCs w:val="28"/>
        </w:rPr>
      </w:pPr>
    </w:p>
    <w:p w:rsidR="00DE5023" w:rsidRDefault="00DE5023" w:rsidP="00DE5023">
      <w:pPr>
        <w:ind w:left="3402"/>
        <w:jc w:val="center"/>
        <w:rPr>
          <w:sz w:val="28"/>
          <w:szCs w:val="28"/>
        </w:rPr>
      </w:pPr>
    </w:p>
    <w:p w:rsidR="00C574D2" w:rsidRDefault="00C574D2" w:rsidP="00DE5023">
      <w:pPr>
        <w:ind w:left="3402"/>
        <w:jc w:val="center"/>
        <w:rPr>
          <w:sz w:val="28"/>
          <w:szCs w:val="28"/>
        </w:rPr>
      </w:pPr>
    </w:p>
    <w:p w:rsidR="00C574D2" w:rsidRDefault="00C574D2" w:rsidP="00DE5023">
      <w:pPr>
        <w:ind w:left="3402"/>
        <w:jc w:val="center"/>
        <w:rPr>
          <w:sz w:val="28"/>
          <w:szCs w:val="28"/>
        </w:rPr>
      </w:pPr>
    </w:p>
    <w:p w:rsidR="00C574D2" w:rsidRDefault="00C574D2" w:rsidP="00DE5023">
      <w:pPr>
        <w:ind w:left="3402"/>
        <w:jc w:val="center"/>
        <w:rPr>
          <w:sz w:val="28"/>
          <w:szCs w:val="28"/>
        </w:rPr>
      </w:pPr>
    </w:p>
    <w:p w:rsidR="00C574D2" w:rsidRDefault="00C574D2" w:rsidP="00DE5023">
      <w:pPr>
        <w:ind w:left="3402"/>
        <w:jc w:val="center"/>
        <w:rPr>
          <w:sz w:val="28"/>
          <w:szCs w:val="28"/>
        </w:rPr>
      </w:pPr>
    </w:p>
    <w:p w:rsidR="00C574D2" w:rsidRDefault="00C574D2" w:rsidP="00DE5023">
      <w:pPr>
        <w:ind w:left="3402"/>
        <w:jc w:val="center"/>
        <w:rPr>
          <w:sz w:val="28"/>
          <w:szCs w:val="28"/>
        </w:rPr>
      </w:pPr>
    </w:p>
    <w:p w:rsidR="00C574D2" w:rsidRDefault="00C574D2" w:rsidP="00DE5023">
      <w:pPr>
        <w:ind w:left="3402"/>
        <w:jc w:val="center"/>
        <w:rPr>
          <w:sz w:val="28"/>
          <w:szCs w:val="28"/>
        </w:rPr>
      </w:pPr>
    </w:p>
    <w:p w:rsidR="00C574D2" w:rsidRDefault="00C574D2" w:rsidP="00DE5023">
      <w:pPr>
        <w:ind w:left="3402"/>
        <w:jc w:val="center"/>
        <w:rPr>
          <w:sz w:val="28"/>
          <w:szCs w:val="28"/>
        </w:rPr>
      </w:pPr>
    </w:p>
    <w:p w:rsidR="00C574D2" w:rsidRDefault="00C574D2" w:rsidP="00DE5023">
      <w:pPr>
        <w:ind w:left="3402"/>
        <w:jc w:val="center"/>
        <w:rPr>
          <w:sz w:val="28"/>
          <w:szCs w:val="28"/>
        </w:rPr>
      </w:pPr>
    </w:p>
    <w:p w:rsidR="00C574D2" w:rsidRDefault="00C574D2" w:rsidP="00DE5023">
      <w:pPr>
        <w:ind w:left="3402"/>
        <w:jc w:val="center"/>
        <w:rPr>
          <w:sz w:val="28"/>
          <w:szCs w:val="28"/>
        </w:rPr>
      </w:pPr>
    </w:p>
    <w:p w:rsidR="00C574D2" w:rsidRDefault="00C574D2" w:rsidP="00DE5023">
      <w:pPr>
        <w:ind w:left="3402"/>
        <w:jc w:val="center"/>
        <w:rPr>
          <w:sz w:val="28"/>
          <w:szCs w:val="28"/>
        </w:rPr>
      </w:pPr>
    </w:p>
    <w:p w:rsidR="00C574D2" w:rsidRDefault="00C574D2" w:rsidP="00DE5023">
      <w:pPr>
        <w:ind w:left="3402"/>
        <w:jc w:val="center"/>
        <w:rPr>
          <w:sz w:val="28"/>
          <w:szCs w:val="28"/>
        </w:rPr>
      </w:pPr>
    </w:p>
    <w:p w:rsidR="00C574D2" w:rsidRDefault="00C574D2" w:rsidP="00DE5023">
      <w:pPr>
        <w:ind w:left="3402"/>
        <w:jc w:val="center"/>
        <w:rPr>
          <w:sz w:val="28"/>
          <w:szCs w:val="28"/>
        </w:rPr>
      </w:pPr>
    </w:p>
    <w:p w:rsidR="00C574D2" w:rsidRDefault="00C574D2" w:rsidP="00DE5023">
      <w:pPr>
        <w:ind w:left="3402"/>
        <w:jc w:val="center"/>
        <w:rPr>
          <w:sz w:val="28"/>
          <w:szCs w:val="28"/>
        </w:rPr>
      </w:pPr>
    </w:p>
    <w:p w:rsidR="00C574D2" w:rsidRDefault="00C574D2" w:rsidP="00DE5023">
      <w:pPr>
        <w:ind w:left="3402"/>
        <w:jc w:val="center"/>
        <w:rPr>
          <w:sz w:val="28"/>
          <w:szCs w:val="28"/>
        </w:rPr>
      </w:pPr>
    </w:p>
    <w:p w:rsidR="00C574D2" w:rsidRDefault="00C574D2" w:rsidP="00DE5023">
      <w:pPr>
        <w:ind w:left="3402"/>
        <w:jc w:val="center"/>
        <w:rPr>
          <w:sz w:val="28"/>
          <w:szCs w:val="28"/>
        </w:rPr>
      </w:pPr>
    </w:p>
    <w:p w:rsidR="00C574D2" w:rsidRDefault="00C574D2" w:rsidP="00DE5023">
      <w:pPr>
        <w:ind w:left="3402"/>
        <w:jc w:val="center"/>
        <w:rPr>
          <w:sz w:val="28"/>
          <w:szCs w:val="28"/>
        </w:rPr>
      </w:pPr>
    </w:p>
    <w:p w:rsidR="00C574D2" w:rsidRDefault="00C574D2" w:rsidP="00DE5023">
      <w:pPr>
        <w:ind w:left="3402"/>
        <w:jc w:val="center"/>
        <w:rPr>
          <w:sz w:val="28"/>
          <w:szCs w:val="28"/>
        </w:rPr>
      </w:pPr>
    </w:p>
    <w:p w:rsidR="00C574D2" w:rsidRDefault="00C574D2" w:rsidP="00DE5023">
      <w:pPr>
        <w:ind w:left="3402"/>
        <w:jc w:val="center"/>
        <w:rPr>
          <w:sz w:val="28"/>
          <w:szCs w:val="28"/>
        </w:rPr>
      </w:pPr>
    </w:p>
    <w:p w:rsidR="00DE5023" w:rsidRDefault="00DE5023" w:rsidP="00DE5023">
      <w:pPr>
        <w:ind w:left="3402"/>
        <w:jc w:val="center"/>
        <w:rPr>
          <w:sz w:val="28"/>
          <w:szCs w:val="28"/>
        </w:rPr>
      </w:pPr>
    </w:p>
    <w:p w:rsidR="00BB197C" w:rsidRDefault="00BB197C" w:rsidP="00DE5023">
      <w:pPr>
        <w:ind w:left="3402"/>
        <w:jc w:val="center"/>
        <w:rPr>
          <w:sz w:val="28"/>
          <w:szCs w:val="28"/>
        </w:rPr>
      </w:pPr>
    </w:p>
    <w:p w:rsidR="00A07882" w:rsidRDefault="00A07882" w:rsidP="00DE5023">
      <w:pPr>
        <w:ind w:left="3402"/>
        <w:jc w:val="center"/>
        <w:rPr>
          <w:sz w:val="28"/>
          <w:szCs w:val="28"/>
        </w:rPr>
      </w:pPr>
    </w:p>
    <w:tbl>
      <w:tblPr>
        <w:tblW w:w="0" w:type="auto"/>
        <w:tblLayout w:type="fixed"/>
        <w:tblLook w:val="0000"/>
      </w:tblPr>
      <w:tblGrid>
        <w:gridCol w:w="3538"/>
        <w:gridCol w:w="6089"/>
      </w:tblGrid>
      <w:tr w:rsidR="00DE5023" w:rsidTr="00786A71">
        <w:tc>
          <w:tcPr>
            <w:tcW w:w="3538" w:type="dxa"/>
            <w:shd w:val="clear" w:color="auto" w:fill="auto"/>
          </w:tcPr>
          <w:p w:rsidR="00DE5023" w:rsidRDefault="00DE5023" w:rsidP="00786A71">
            <w:pPr>
              <w:widowControl w:val="0"/>
              <w:snapToGrid w:val="0"/>
              <w:jc w:val="right"/>
            </w:pPr>
          </w:p>
        </w:tc>
        <w:tc>
          <w:tcPr>
            <w:tcW w:w="6089" w:type="dxa"/>
            <w:shd w:val="clear" w:color="auto" w:fill="auto"/>
          </w:tcPr>
          <w:p w:rsidR="00DE5023" w:rsidRDefault="00DE5023" w:rsidP="00692479">
            <w:pPr>
              <w:widowControl w:val="0"/>
              <w:ind w:left="1565"/>
              <w:rPr>
                <w:sz w:val="28"/>
                <w:szCs w:val="28"/>
              </w:rPr>
            </w:pPr>
            <w:r>
              <w:rPr>
                <w:sz w:val="28"/>
                <w:szCs w:val="28"/>
              </w:rPr>
              <w:t>Приложение № 1</w:t>
            </w:r>
          </w:p>
          <w:p w:rsidR="00DE5023" w:rsidRPr="00C574D2" w:rsidRDefault="00DE5023" w:rsidP="00692479">
            <w:pPr>
              <w:widowControl w:val="0"/>
              <w:ind w:left="1565"/>
              <w:rPr>
                <w:sz w:val="28"/>
                <w:szCs w:val="28"/>
              </w:rPr>
            </w:pPr>
            <w:r>
              <w:rPr>
                <w:sz w:val="28"/>
                <w:szCs w:val="28"/>
              </w:rPr>
              <w:t>к административному регламенту по предоставлению муниципальной услуги «</w:t>
            </w:r>
            <w:r w:rsidRPr="00CA360D">
              <w:rPr>
                <w:sz w:val="28"/>
                <w:szCs w:val="28"/>
              </w:rPr>
              <w:t>Выдача свидетельства о регистрации (перерегистрации) захоронения</w:t>
            </w:r>
            <w:r>
              <w:rPr>
                <w:sz w:val="28"/>
                <w:szCs w:val="28"/>
              </w:rPr>
              <w:t>»</w:t>
            </w:r>
          </w:p>
        </w:tc>
      </w:tr>
    </w:tbl>
    <w:p w:rsidR="00DE5023" w:rsidRDefault="00DE5023" w:rsidP="00DE5023">
      <w:pPr>
        <w:widowControl w:val="0"/>
        <w:jc w:val="right"/>
      </w:pPr>
    </w:p>
    <w:p w:rsidR="00DE5023" w:rsidRDefault="00DE5023" w:rsidP="00DE5023">
      <w:pPr>
        <w:widowControl w:val="0"/>
        <w:jc w:val="right"/>
      </w:pPr>
    </w:p>
    <w:tbl>
      <w:tblPr>
        <w:tblW w:w="0" w:type="auto"/>
        <w:tblLook w:val="04A0"/>
      </w:tblPr>
      <w:tblGrid>
        <w:gridCol w:w="4038"/>
        <w:gridCol w:w="5816"/>
      </w:tblGrid>
      <w:tr w:rsidR="00DE5023" w:rsidRPr="00842BE7" w:rsidTr="00786A71">
        <w:tc>
          <w:tcPr>
            <w:tcW w:w="4038" w:type="dxa"/>
            <w:shd w:val="clear" w:color="auto" w:fill="auto"/>
          </w:tcPr>
          <w:p w:rsidR="00DE5023" w:rsidRPr="00842BE7" w:rsidRDefault="00DE5023" w:rsidP="00786A71">
            <w:pPr>
              <w:pStyle w:val="ConsPlusNonformat"/>
              <w:jc w:val="both"/>
              <w:rPr>
                <w:rFonts w:ascii="Times New Roman" w:hAnsi="Times New Roman" w:cs="Times New Roman"/>
                <w:sz w:val="28"/>
                <w:szCs w:val="28"/>
              </w:rPr>
            </w:pPr>
            <w:r>
              <w:rPr>
                <w:rFonts w:ascii="Times New Roman" w:hAnsi="Times New Roman" w:cs="Times New Roman"/>
                <w:sz w:val="28"/>
                <w:szCs w:val="28"/>
              </w:rPr>
              <w:tab/>
            </w:r>
            <w:bookmarkStart w:id="12" w:name="Par332"/>
            <w:bookmarkEnd w:id="12"/>
          </w:p>
        </w:tc>
        <w:tc>
          <w:tcPr>
            <w:tcW w:w="5816" w:type="dxa"/>
            <w:shd w:val="clear" w:color="auto" w:fill="auto"/>
          </w:tcPr>
          <w:p w:rsidR="00DE5023" w:rsidRPr="00842BE7" w:rsidRDefault="00DE5023" w:rsidP="00786A71">
            <w:pPr>
              <w:pStyle w:val="ConsPlusNonformat"/>
              <w:jc w:val="both"/>
              <w:rPr>
                <w:rFonts w:ascii="Times New Roman" w:hAnsi="Times New Roman" w:cs="Times New Roman"/>
                <w:sz w:val="28"/>
                <w:szCs w:val="28"/>
              </w:rPr>
            </w:pPr>
            <w:r w:rsidRPr="00842BE7">
              <w:rPr>
                <w:rFonts w:ascii="Times New Roman" w:hAnsi="Times New Roman" w:cs="Times New Roman"/>
                <w:sz w:val="28"/>
                <w:szCs w:val="28"/>
              </w:rPr>
              <w:t xml:space="preserve">Главе </w:t>
            </w:r>
            <w:r>
              <w:rPr>
                <w:rFonts w:ascii="Times New Roman" w:hAnsi="Times New Roman" w:cs="Times New Roman"/>
                <w:sz w:val="28"/>
                <w:szCs w:val="28"/>
              </w:rPr>
              <w:t>Первомайского</w:t>
            </w:r>
            <w:r w:rsidRPr="00842BE7">
              <w:rPr>
                <w:rFonts w:ascii="Times New Roman" w:hAnsi="Times New Roman" w:cs="Times New Roman"/>
                <w:sz w:val="28"/>
                <w:szCs w:val="28"/>
              </w:rPr>
              <w:t xml:space="preserve"> сельского поселения</w:t>
            </w:r>
          </w:p>
          <w:p w:rsidR="00DE5023" w:rsidRPr="00842BE7" w:rsidRDefault="00DE5023" w:rsidP="00786A7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Кущевского </w:t>
            </w:r>
            <w:r w:rsidRPr="00842BE7">
              <w:rPr>
                <w:rFonts w:ascii="Times New Roman" w:hAnsi="Times New Roman" w:cs="Times New Roman"/>
                <w:sz w:val="28"/>
                <w:szCs w:val="28"/>
              </w:rPr>
              <w:t>района _____________________</w:t>
            </w:r>
          </w:p>
          <w:p w:rsidR="00DE5023" w:rsidRPr="00842BE7" w:rsidRDefault="00DE5023" w:rsidP="00786A71">
            <w:pPr>
              <w:pStyle w:val="ConsPlusNonformat"/>
              <w:jc w:val="both"/>
              <w:rPr>
                <w:rFonts w:ascii="Times New Roman" w:hAnsi="Times New Roman" w:cs="Times New Roman"/>
                <w:sz w:val="28"/>
                <w:szCs w:val="28"/>
              </w:rPr>
            </w:pPr>
          </w:p>
          <w:p w:rsidR="00DE5023" w:rsidRPr="00842BE7" w:rsidRDefault="00DE5023" w:rsidP="00786A71">
            <w:pPr>
              <w:pStyle w:val="ConsPlusNonformat"/>
              <w:jc w:val="both"/>
              <w:rPr>
                <w:rFonts w:ascii="Times New Roman" w:hAnsi="Times New Roman" w:cs="Times New Roman"/>
                <w:sz w:val="28"/>
                <w:szCs w:val="28"/>
              </w:rPr>
            </w:pPr>
            <w:r w:rsidRPr="00842BE7">
              <w:rPr>
                <w:rFonts w:ascii="Times New Roman" w:hAnsi="Times New Roman" w:cs="Times New Roman"/>
                <w:sz w:val="28"/>
                <w:szCs w:val="28"/>
              </w:rPr>
              <w:t>от _____________________________________</w:t>
            </w:r>
          </w:p>
          <w:p w:rsidR="00DE5023" w:rsidRPr="00842BE7" w:rsidRDefault="00DE5023" w:rsidP="00786A71">
            <w:pPr>
              <w:pStyle w:val="ConsPlusNonformat"/>
              <w:jc w:val="center"/>
              <w:rPr>
                <w:rFonts w:ascii="Times New Roman" w:hAnsi="Times New Roman" w:cs="Times New Roman"/>
                <w:sz w:val="18"/>
                <w:szCs w:val="18"/>
              </w:rPr>
            </w:pPr>
            <w:r w:rsidRPr="00842BE7">
              <w:rPr>
                <w:rFonts w:ascii="Times New Roman" w:hAnsi="Times New Roman" w:cs="Times New Roman"/>
                <w:sz w:val="18"/>
                <w:szCs w:val="18"/>
              </w:rPr>
              <w:t>(Ф.И.О. заявителя)</w:t>
            </w:r>
          </w:p>
          <w:p w:rsidR="00DE5023" w:rsidRPr="00842BE7" w:rsidRDefault="00DE5023" w:rsidP="00786A71">
            <w:pPr>
              <w:pStyle w:val="ConsPlusNonformat"/>
              <w:jc w:val="both"/>
              <w:rPr>
                <w:rFonts w:ascii="Times New Roman" w:hAnsi="Times New Roman" w:cs="Times New Roman"/>
                <w:sz w:val="28"/>
                <w:szCs w:val="28"/>
              </w:rPr>
            </w:pPr>
            <w:proofErr w:type="gramStart"/>
            <w:r w:rsidRPr="00842BE7">
              <w:rPr>
                <w:rFonts w:ascii="Times New Roman" w:hAnsi="Times New Roman" w:cs="Times New Roman"/>
                <w:sz w:val="28"/>
                <w:szCs w:val="28"/>
              </w:rPr>
              <w:t>зарегистрированного</w:t>
            </w:r>
            <w:proofErr w:type="gramEnd"/>
            <w:r w:rsidRPr="00842BE7">
              <w:rPr>
                <w:rFonts w:ascii="Times New Roman" w:hAnsi="Times New Roman" w:cs="Times New Roman"/>
                <w:sz w:val="28"/>
                <w:szCs w:val="28"/>
              </w:rPr>
              <w:t xml:space="preserve"> по адресу:____________</w:t>
            </w:r>
          </w:p>
          <w:p w:rsidR="00DE5023" w:rsidRPr="00842BE7" w:rsidRDefault="00DE5023" w:rsidP="00786A71">
            <w:pPr>
              <w:pStyle w:val="ConsPlusNonformat"/>
              <w:jc w:val="both"/>
              <w:rPr>
                <w:rFonts w:ascii="Times New Roman" w:hAnsi="Times New Roman" w:cs="Times New Roman"/>
                <w:sz w:val="28"/>
                <w:szCs w:val="28"/>
              </w:rPr>
            </w:pPr>
            <w:r w:rsidRPr="00842BE7">
              <w:rPr>
                <w:rFonts w:ascii="Times New Roman" w:hAnsi="Times New Roman" w:cs="Times New Roman"/>
                <w:sz w:val="28"/>
                <w:szCs w:val="28"/>
              </w:rPr>
              <w:t>________________________________________</w:t>
            </w:r>
          </w:p>
          <w:p w:rsidR="00DE5023" w:rsidRPr="00842BE7" w:rsidRDefault="00DE5023" w:rsidP="00786A71">
            <w:pPr>
              <w:pStyle w:val="ConsPlusNonformat"/>
              <w:jc w:val="both"/>
              <w:rPr>
                <w:rFonts w:ascii="Times New Roman" w:hAnsi="Times New Roman" w:cs="Times New Roman"/>
                <w:sz w:val="28"/>
                <w:szCs w:val="28"/>
              </w:rPr>
            </w:pPr>
            <w:r w:rsidRPr="00842BE7">
              <w:rPr>
                <w:rFonts w:ascii="Times New Roman" w:hAnsi="Times New Roman" w:cs="Times New Roman"/>
                <w:sz w:val="28"/>
                <w:szCs w:val="28"/>
              </w:rPr>
              <w:t>________________________________________</w:t>
            </w:r>
          </w:p>
          <w:p w:rsidR="00DE5023" w:rsidRPr="00842BE7" w:rsidRDefault="00DE5023" w:rsidP="00786A71">
            <w:pPr>
              <w:pStyle w:val="ConsPlusNonformat"/>
              <w:jc w:val="center"/>
              <w:rPr>
                <w:rFonts w:ascii="Times New Roman" w:hAnsi="Times New Roman" w:cs="Times New Roman"/>
                <w:sz w:val="18"/>
                <w:szCs w:val="18"/>
              </w:rPr>
            </w:pPr>
            <w:r w:rsidRPr="00842BE7">
              <w:rPr>
                <w:rFonts w:ascii="Times New Roman" w:hAnsi="Times New Roman" w:cs="Times New Roman"/>
                <w:sz w:val="18"/>
                <w:szCs w:val="18"/>
              </w:rPr>
              <w:t>(место регистрации; телефон, иные сведения)</w:t>
            </w:r>
          </w:p>
        </w:tc>
      </w:tr>
    </w:tbl>
    <w:p w:rsidR="00DE5023" w:rsidRDefault="00DE5023" w:rsidP="00DE5023">
      <w:pPr>
        <w:pStyle w:val="ConsPlusNonformat"/>
        <w:jc w:val="center"/>
        <w:rPr>
          <w:rFonts w:ascii="Times New Roman" w:hAnsi="Times New Roman" w:cs="Times New Roman"/>
          <w:sz w:val="28"/>
          <w:szCs w:val="28"/>
        </w:rPr>
      </w:pPr>
    </w:p>
    <w:p w:rsidR="00DE5023" w:rsidRPr="00CA360D" w:rsidRDefault="00DE5023" w:rsidP="00DE5023">
      <w:pPr>
        <w:suppressAutoHyphens w:val="0"/>
        <w:autoSpaceDE w:val="0"/>
        <w:autoSpaceDN w:val="0"/>
        <w:adjustRightInd w:val="0"/>
        <w:jc w:val="center"/>
        <w:rPr>
          <w:rFonts w:eastAsia="Calibri"/>
          <w:bCs/>
          <w:color w:val="000000"/>
          <w:sz w:val="28"/>
          <w:szCs w:val="28"/>
          <w:lang w:eastAsia="en-US"/>
        </w:rPr>
      </w:pPr>
      <w:r w:rsidRPr="00CA360D">
        <w:rPr>
          <w:rFonts w:eastAsia="Calibri"/>
          <w:bCs/>
          <w:color w:val="000000"/>
          <w:sz w:val="28"/>
          <w:szCs w:val="28"/>
          <w:lang w:eastAsia="en-US"/>
        </w:rPr>
        <w:t>ЗАЯВЛЕНИЕ</w:t>
      </w:r>
    </w:p>
    <w:p w:rsidR="00DE5023" w:rsidRPr="00CA360D" w:rsidRDefault="00DE5023" w:rsidP="00DE5023">
      <w:pPr>
        <w:suppressAutoHyphens w:val="0"/>
        <w:autoSpaceDE w:val="0"/>
        <w:autoSpaceDN w:val="0"/>
        <w:adjustRightInd w:val="0"/>
        <w:ind w:firstLine="708"/>
        <w:jc w:val="both"/>
        <w:rPr>
          <w:rFonts w:eastAsia="Calibri"/>
          <w:bCs/>
          <w:color w:val="000000"/>
          <w:sz w:val="28"/>
          <w:szCs w:val="28"/>
          <w:lang w:eastAsia="en-US"/>
        </w:rPr>
      </w:pPr>
      <w:r w:rsidRPr="00CA360D">
        <w:rPr>
          <w:rFonts w:eastAsia="Calibri"/>
          <w:bCs/>
          <w:color w:val="000000"/>
          <w:sz w:val="28"/>
          <w:szCs w:val="28"/>
          <w:lang w:eastAsia="en-US"/>
        </w:rPr>
        <w:t>Прошу выдать свидетельство о регистрации</w:t>
      </w:r>
      <w:r>
        <w:rPr>
          <w:rFonts w:eastAsia="Calibri"/>
          <w:bCs/>
          <w:color w:val="000000"/>
          <w:sz w:val="28"/>
          <w:szCs w:val="28"/>
          <w:lang w:eastAsia="en-US"/>
        </w:rPr>
        <w:t xml:space="preserve"> (перерегистрации)</w:t>
      </w:r>
      <w:r w:rsidRPr="00CA360D">
        <w:rPr>
          <w:rFonts w:eastAsia="Calibri"/>
          <w:bCs/>
          <w:color w:val="000000"/>
          <w:sz w:val="28"/>
          <w:szCs w:val="28"/>
          <w:lang w:eastAsia="en-US"/>
        </w:rPr>
        <w:t xml:space="preserve"> захоронения (нужное подчеркнуть):</w:t>
      </w:r>
    </w:p>
    <w:p w:rsidR="00DE5023" w:rsidRPr="00CA360D" w:rsidRDefault="00DE5023" w:rsidP="00DE5023">
      <w:pPr>
        <w:suppressAutoHyphens w:val="0"/>
        <w:autoSpaceDE w:val="0"/>
        <w:autoSpaceDN w:val="0"/>
        <w:adjustRightInd w:val="0"/>
        <w:jc w:val="both"/>
        <w:rPr>
          <w:rFonts w:eastAsia="Calibri"/>
          <w:bCs/>
          <w:color w:val="000000"/>
          <w:sz w:val="28"/>
          <w:szCs w:val="28"/>
          <w:lang w:eastAsia="en-US"/>
        </w:rPr>
      </w:pPr>
      <w:r w:rsidRPr="00CA360D">
        <w:rPr>
          <w:rFonts w:eastAsia="Calibri"/>
          <w:bCs/>
          <w:color w:val="000000"/>
          <w:sz w:val="28"/>
          <w:szCs w:val="28"/>
          <w:lang w:eastAsia="en-US"/>
        </w:rPr>
        <w:t>______________________________________________</w:t>
      </w:r>
      <w:r>
        <w:rPr>
          <w:rFonts w:eastAsia="Calibri"/>
          <w:bCs/>
          <w:color w:val="000000"/>
          <w:sz w:val="28"/>
          <w:szCs w:val="28"/>
          <w:lang w:eastAsia="en-US"/>
        </w:rPr>
        <w:t>______________________</w:t>
      </w:r>
      <w:r w:rsidRPr="00CA360D">
        <w:rPr>
          <w:rFonts w:eastAsia="Calibri"/>
          <w:bCs/>
          <w:color w:val="000000"/>
          <w:sz w:val="28"/>
          <w:szCs w:val="28"/>
          <w:lang w:eastAsia="en-US"/>
        </w:rPr>
        <w:t>,</w:t>
      </w:r>
    </w:p>
    <w:p w:rsidR="00DE5023" w:rsidRPr="00CA360D" w:rsidRDefault="00DE5023" w:rsidP="00DE5023">
      <w:pPr>
        <w:suppressAutoHyphens w:val="0"/>
        <w:autoSpaceDE w:val="0"/>
        <w:autoSpaceDN w:val="0"/>
        <w:adjustRightInd w:val="0"/>
        <w:jc w:val="center"/>
        <w:rPr>
          <w:rFonts w:eastAsia="Calibri"/>
          <w:bCs/>
          <w:color w:val="000000"/>
          <w:sz w:val="18"/>
          <w:szCs w:val="18"/>
          <w:lang w:eastAsia="en-US"/>
        </w:rPr>
      </w:pPr>
      <w:r w:rsidRPr="00CA360D">
        <w:rPr>
          <w:rFonts w:eastAsia="Calibri"/>
          <w:bCs/>
          <w:color w:val="000000"/>
          <w:sz w:val="18"/>
          <w:szCs w:val="18"/>
          <w:lang w:eastAsia="en-US"/>
        </w:rPr>
        <w:t xml:space="preserve">(Ф.И.О. </w:t>
      </w:r>
      <w:proofErr w:type="gramStart"/>
      <w:r w:rsidRPr="00CA360D">
        <w:rPr>
          <w:rFonts w:eastAsia="Calibri"/>
          <w:bCs/>
          <w:color w:val="000000"/>
          <w:sz w:val="18"/>
          <w:szCs w:val="18"/>
          <w:lang w:eastAsia="en-US"/>
        </w:rPr>
        <w:t>умершего</w:t>
      </w:r>
      <w:proofErr w:type="gramEnd"/>
      <w:r w:rsidRPr="00CA360D">
        <w:rPr>
          <w:rFonts w:eastAsia="Calibri"/>
          <w:bCs/>
          <w:color w:val="000000"/>
          <w:sz w:val="18"/>
          <w:szCs w:val="18"/>
          <w:lang w:eastAsia="en-US"/>
        </w:rPr>
        <w:t xml:space="preserve"> полностью)</w:t>
      </w:r>
    </w:p>
    <w:p w:rsidR="00DE5023" w:rsidRDefault="00DE5023" w:rsidP="00DE5023">
      <w:pPr>
        <w:suppressAutoHyphens w:val="0"/>
        <w:autoSpaceDE w:val="0"/>
        <w:autoSpaceDN w:val="0"/>
        <w:adjustRightInd w:val="0"/>
        <w:jc w:val="both"/>
        <w:rPr>
          <w:rFonts w:eastAsia="Calibri"/>
          <w:bCs/>
          <w:color w:val="000000"/>
          <w:sz w:val="28"/>
          <w:szCs w:val="28"/>
          <w:lang w:eastAsia="en-US"/>
        </w:rPr>
      </w:pPr>
      <w:r w:rsidRPr="00CA360D">
        <w:rPr>
          <w:rFonts w:eastAsia="Calibri"/>
          <w:bCs/>
          <w:color w:val="000000"/>
          <w:sz w:val="28"/>
          <w:szCs w:val="28"/>
          <w:lang w:eastAsia="en-US"/>
        </w:rPr>
        <w:t>умершего «_____»_________________________ 20____ г. _____________________________</w:t>
      </w:r>
    </w:p>
    <w:p w:rsidR="00DE5023" w:rsidRPr="00CA360D" w:rsidRDefault="00DE5023" w:rsidP="00DE5023">
      <w:pPr>
        <w:suppressAutoHyphens w:val="0"/>
        <w:autoSpaceDE w:val="0"/>
        <w:autoSpaceDN w:val="0"/>
        <w:adjustRightInd w:val="0"/>
        <w:jc w:val="both"/>
        <w:rPr>
          <w:rFonts w:eastAsia="Calibri"/>
          <w:bCs/>
          <w:color w:val="000000"/>
          <w:sz w:val="28"/>
          <w:szCs w:val="28"/>
          <w:lang w:eastAsia="en-US"/>
        </w:rPr>
      </w:pPr>
    </w:p>
    <w:p w:rsidR="00DE5023" w:rsidRDefault="00DE5023" w:rsidP="00DE5023">
      <w:pPr>
        <w:suppressAutoHyphens w:val="0"/>
        <w:autoSpaceDE w:val="0"/>
        <w:autoSpaceDN w:val="0"/>
        <w:adjustRightInd w:val="0"/>
        <w:jc w:val="both"/>
        <w:rPr>
          <w:rFonts w:eastAsia="Calibri"/>
          <w:bCs/>
          <w:color w:val="000000"/>
          <w:sz w:val="28"/>
          <w:szCs w:val="28"/>
          <w:lang w:eastAsia="en-US"/>
        </w:rPr>
      </w:pPr>
      <w:r>
        <w:rPr>
          <w:rFonts w:eastAsia="Calibri"/>
          <w:bCs/>
          <w:color w:val="000000"/>
          <w:sz w:val="28"/>
          <w:szCs w:val="28"/>
          <w:lang w:eastAsia="en-US"/>
        </w:rPr>
        <w:t>Захоронение было произведено «</w:t>
      </w:r>
      <w:r w:rsidRPr="00CA360D">
        <w:rPr>
          <w:rFonts w:eastAsia="Calibri"/>
          <w:bCs/>
          <w:color w:val="000000"/>
          <w:sz w:val="28"/>
          <w:szCs w:val="28"/>
          <w:lang w:eastAsia="en-US"/>
        </w:rPr>
        <w:t>__</w:t>
      </w:r>
      <w:r>
        <w:rPr>
          <w:rFonts w:eastAsia="Calibri"/>
          <w:bCs/>
          <w:color w:val="000000"/>
          <w:sz w:val="28"/>
          <w:szCs w:val="28"/>
          <w:lang w:eastAsia="en-US"/>
        </w:rPr>
        <w:t>»" ___________ 20__ г.</w:t>
      </w:r>
    </w:p>
    <w:p w:rsidR="00DE5023" w:rsidRPr="00CA360D" w:rsidRDefault="00DE5023" w:rsidP="00DE5023">
      <w:pPr>
        <w:suppressAutoHyphens w:val="0"/>
        <w:autoSpaceDE w:val="0"/>
        <w:autoSpaceDN w:val="0"/>
        <w:adjustRightInd w:val="0"/>
        <w:jc w:val="both"/>
        <w:rPr>
          <w:rFonts w:eastAsia="Calibri"/>
          <w:bCs/>
          <w:color w:val="000000"/>
          <w:sz w:val="18"/>
          <w:szCs w:val="18"/>
          <w:lang w:eastAsia="en-US"/>
        </w:rPr>
      </w:pPr>
      <w:r>
        <w:rPr>
          <w:rFonts w:eastAsia="Calibri"/>
          <w:bCs/>
          <w:color w:val="000000"/>
          <w:sz w:val="18"/>
          <w:szCs w:val="18"/>
          <w:lang w:eastAsia="en-US"/>
        </w:rPr>
        <w:t xml:space="preserve">                                                                                             </w:t>
      </w:r>
      <w:r w:rsidRPr="00CA360D">
        <w:rPr>
          <w:rFonts w:eastAsia="Calibri"/>
          <w:bCs/>
          <w:color w:val="000000"/>
          <w:sz w:val="18"/>
          <w:szCs w:val="18"/>
          <w:lang w:eastAsia="en-US"/>
        </w:rPr>
        <w:t>(дата и время захоронения умершего)</w:t>
      </w:r>
    </w:p>
    <w:p w:rsidR="00DE5023" w:rsidRDefault="00DE5023" w:rsidP="00DE5023">
      <w:pPr>
        <w:suppressAutoHyphens w:val="0"/>
        <w:autoSpaceDE w:val="0"/>
        <w:autoSpaceDN w:val="0"/>
        <w:adjustRightInd w:val="0"/>
        <w:jc w:val="both"/>
        <w:rPr>
          <w:rFonts w:eastAsia="Calibri"/>
          <w:bCs/>
          <w:color w:val="000000"/>
          <w:sz w:val="28"/>
          <w:szCs w:val="28"/>
          <w:lang w:eastAsia="en-US"/>
        </w:rPr>
      </w:pPr>
      <w:r w:rsidRPr="00CA360D">
        <w:rPr>
          <w:rFonts w:eastAsia="Calibri"/>
          <w:bCs/>
          <w:color w:val="000000"/>
          <w:sz w:val="28"/>
          <w:szCs w:val="28"/>
          <w:lang w:eastAsia="en-US"/>
        </w:rPr>
        <w:t>на кладбище_____________________________________________________</w:t>
      </w:r>
    </w:p>
    <w:p w:rsidR="00DE5023" w:rsidRDefault="00DE5023" w:rsidP="00DE5023">
      <w:pPr>
        <w:suppressAutoHyphens w:val="0"/>
        <w:autoSpaceDE w:val="0"/>
        <w:autoSpaceDN w:val="0"/>
        <w:adjustRightInd w:val="0"/>
        <w:jc w:val="both"/>
        <w:rPr>
          <w:rFonts w:eastAsia="Calibri"/>
          <w:bCs/>
          <w:color w:val="000000"/>
          <w:sz w:val="28"/>
          <w:szCs w:val="28"/>
          <w:lang w:eastAsia="en-US"/>
        </w:rPr>
      </w:pPr>
      <w:r w:rsidRPr="00CA360D">
        <w:rPr>
          <w:rFonts w:eastAsia="Calibri"/>
          <w:bCs/>
          <w:color w:val="000000"/>
          <w:sz w:val="28"/>
          <w:szCs w:val="28"/>
          <w:lang w:eastAsia="en-US"/>
        </w:rPr>
        <w:t>сектор_____</w:t>
      </w:r>
      <w:r>
        <w:rPr>
          <w:rFonts w:eastAsia="Calibri"/>
          <w:bCs/>
          <w:color w:val="000000"/>
          <w:sz w:val="28"/>
          <w:szCs w:val="28"/>
          <w:lang w:eastAsia="en-US"/>
        </w:rPr>
        <w:t>___________  участ</w:t>
      </w:r>
      <w:r w:rsidRPr="00CA360D">
        <w:rPr>
          <w:rFonts w:eastAsia="Calibri"/>
          <w:bCs/>
          <w:color w:val="000000"/>
          <w:sz w:val="28"/>
          <w:szCs w:val="28"/>
          <w:lang w:eastAsia="en-US"/>
        </w:rPr>
        <w:t>ок______</w:t>
      </w:r>
      <w:r>
        <w:rPr>
          <w:rFonts w:eastAsia="Calibri"/>
          <w:bCs/>
          <w:color w:val="000000"/>
          <w:sz w:val="28"/>
          <w:szCs w:val="28"/>
          <w:lang w:eastAsia="en-US"/>
        </w:rPr>
        <w:t>_______________</w:t>
      </w:r>
    </w:p>
    <w:p w:rsidR="00DE5023" w:rsidRPr="00CA360D" w:rsidRDefault="00DE5023" w:rsidP="00DE5023">
      <w:pPr>
        <w:suppressAutoHyphens w:val="0"/>
        <w:autoSpaceDE w:val="0"/>
        <w:autoSpaceDN w:val="0"/>
        <w:adjustRightInd w:val="0"/>
        <w:jc w:val="both"/>
        <w:rPr>
          <w:rFonts w:eastAsia="Calibri"/>
          <w:bCs/>
          <w:color w:val="000000"/>
          <w:sz w:val="28"/>
          <w:szCs w:val="28"/>
          <w:lang w:eastAsia="en-US"/>
        </w:rPr>
      </w:pPr>
    </w:p>
    <w:p w:rsidR="00DE5023" w:rsidRPr="00CA360D" w:rsidRDefault="00DE5023" w:rsidP="00DE5023">
      <w:pPr>
        <w:suppressAutoHyphens w:val="0"/>
        <w:autoSpaceDE w:val="0"/>
        <w:autoSpaceDN w:val="0"/>
        <w:adjustRightInd w:val="0"/>
        <w:jc w:val="both"/>
        <w:rPr>
          <w:rFonts w:eastAsia="Calibri"/>
          <w:bCs/>
          <w:color w:val="000000"/>
          <w:sz w:val="28"/>
          <w:szCs w:val="28"/>
          <w:lang w:eastAsia="en-US"/>
        </w:rPr>
      </w:pPr>
      <w:r w:rsidRPr="00CA360D">
        <w:rPr>
          <w:rFonts w:eastAsia="Calibri"/>
          <w:bCs/>
          <w:color w:val="000000"/>
          <w:sz w:val="28"/>
          <w:szCs w:val="28"/>
          <w:lang w:eastAsia="en-US"/>
        </w:rPr>
        <w:t xml:space="preserve">При перерегистрации места захоронения </w:t>
      </w:r>
      <w:proofErr w:type="gramStart"/>
      <w:r w:rsidRPr="00CA360D">
        <w:rPr>
          <w:rFonts w:eastAsia="Calibri"/>
          <w:bCs/>
          <w:color w:val="000000"/>
          <w:sz w:val="28"/>
          <w:szCs w:val="28"/>
          <w:lang w:eastAsia="en-US"/>
        </w:rPr>
        <w:t>-у</w:t>
      </w:r>
      <w:proofErr w:type="gramEnd"/>
      <w:r w:rsidRPr="00CA360D">
        <w:rPr>
          <w:rFonts w:eastAsia="Calibri"/>
          <w:bCs/>
          <w:color w:val="000000"/>
          <w:sz w:val="28"/>
          <w:szCs w:val="28"/>
          <w:lang w:eastAsia="en-US"/>
        </w:rPr>
        <w:t>казать причину:</w:t>
      </w:r>
    </w:p>
    <w:p w:rsidR="00DE5023" w:rsidRPr="00CA360D" w:rsidRDefault="00DE5023" w:rsidP="00DE5023">
      <w:pPr>
        <w:suppressAutoHyphens w:val="0"/>
        <w:autoSpaceDE w:val="0"/>
        <w:autoSpaceDN w:val="0"/>
        <w:adjustRightInd w:val="0"/>
        <w:jc w:val="both"/>
        <w:rPr>
          <w:rFonts w:eastAsia="Calibri"/>
          <w:bCs/>
          <w:color w:val="000000"/>
          <w:sz w:val="28"/>
          <w:szCs w:val="28"/>
          <w:lang w:eastAsia="en-US"/>
        </w:rPr>
      </w:pPr>
      <w:r>
        <w:rPr>
          <w:rFonts w:eastAsia="Calibri"/>
          <w:bCs/>
          <w:color w:val="000000"/>
          <w:sz w:val="28"/>
          <w:szCs w:val="28"/>
          <w:lang w:eastAsia="en-US"/>
        </w:rPr>
        <w:t></w:t>
      </w:r>
      <w:r w:rsidRPr="00CA360D">
        <w:rPr>
          <w:rFonts w:eastAsia="Calibri"/>
          <w:bCs/>
          <w:color w:val="000000"/>
          <w:sz w:val="28"/>
          <w:szCs w:val="28"/>
          <w:lang w:eastAsia="en-US"/>
        </w:rPr>
        <w:t xml:space="preserve">плановая перерегистрация без смены </w:t>
      </w:r>
      <w:proofErr w:type="gramStart"/>
      <w:r w:rsidRPr="00CA360D">
        <w:rPr>
          <w:rFonts w:eastAsia="Calibri"/>
          <w:bCs/>
          <w:color w:val="000000"/>
          <w:sz w:val="28"/>
          <w:szCs w:val="28"/>
          <w:lang w:eastAsia="en-US"/>
        </w:rPr>
        <w:t>ответственного</w:t>
      </w:r>
      <w:proofErr w:type="gramEnd"/>
      <w:r w:rsidRPr="00CA360D">
        <w:rPr>
          <w:rFonts w:eastAsia="Calibri"/>
          <w:bCs/>
          <w:color w:val="000000"/>
          <w:sz w:val="28"/>
          <w:szCs w:val="28"/>
          <w:lang w:eastAsia="en-US"/>
        </w:rPr>
        <w:t xml:space="preserve"> за захоронение;</w:t>
      </w:r>
    </w:p>
    <w:p w:rsidR="00DE5023" w:rsidRPr="00CA360D" w:rsidRDefault="00DE5023" w:rsidP="00DE5023">
      <w:pPr>
        <w:suppressAutoHyphens w:val="0"/>
        <w:autoSpaceDE w:val="0"/>
        <w:autoSpaceDN w:val="0"/>
        <w:adjustRightInd w:val="0"/>
        <w:jc w:val="both"/>
        <w:rPr>
          <w:rFonts w:eastAsia="Calibri"/>
          <w:bCs/>
          <w:color w:val="000000"/>
          <w:sz w:val="28"/>
          <w:szCs w:val="28"/>
          <w:lang w:eastAsia="en-US"/>
        </w:rPr>
      </w:pPr>
      <w:r>
        <w:rPr>
          <w:rFonts w:eastAsia="Calibri"/>
          <w:bCs/>
          <w:color w:val="000000"/>
          <w:sz w:val="28"/>
          <w:szCs w:val="28"/>
          <w:lang w:eastAsia="en-US"/>
        </w:rPr>
        <w:t></w:t>
      </w:r>
      <w:r w:rsidRPr="00CA360D">
        <w:rPr>
          <w:rFonts w:eastAsia="Calibri"/>
          <w:bCs/>
          <w:color w:val="000000"/>
          <w:sz w:val="28"/>
          <w:szCs w:val="28"/>
          <w:lang w:eastAsia="en-US"/>
        </w:rPr>
        <w:t xml:space="preserve">перерегистрация на новое лицо по заявлению </w:t>
      </w:r>
      <w:proofErr w:type="gramStart"/>
      <w:r w:rsidRPr="00CA360D">
        <w:rPr>
          <w:rFonts w:eastAsia="Calibri"/>
          <w:bCs/>
          <w:color w:val="000000"/>
          <w:sz w:val="28"/>
          <w:szCs w:val="28"/>
          <w:lang w:eastAsia="en-US"/>
        </w:rPr>
        <w:t>действующего</w:t>
      </w:r>
      <w:proofErr w:type="gramEnd"/>
      <w:r w:rsidRPr="00CA360D">
        <w:rPr>
          <w:rFonts w:eastAsia="Calibri"/>
          <w:bCs/>
          <w:color w:val="000000"/>
          <w:sz w:val="28"/>
          <w:szCs w:val="28"/>
          <w:lang w:eastAsia="en-US"/>
        </w:rPr>
        <w:t xml:space="preserve"> ответственного за</w:t>
      </w:r>
      <w:r>
        <w:rPr>
          <w:rFonts w:eastAsia="Calibri"/>
          <w:bCs/>
          <w:color w:val="000000"/>
          <w:sz w:val="28"/>
          <w:szCs w:val="28"/>
          <w:lang w:eastAsia="en-US"/>
        </w:rPr>
        <w:t xml:space="preserve"> </w:t>
      </w:r>
      <w:r w:rsidRPr="00CA360D">
        <w:rPr>
          <w:rFonts w:eastAsia="Calibri"/>
          <w:bCs/>
          <w:color w:val="000000"/>
          <w:sz w:val="28"/>
          <w:szCs w:val="28"/>
          <w:lang w:eastAsia="en-US"/>
        </w:rPr>
        <w:t>захоронение;</w:t>
      </w:r>
    </w:p>
    <w:p w:rsidR="00DE5023" w:rsidRPr="00CA360D" w:rsidRDefault="00DE5023" w:rsidP="00DE5023">
      <w:pPr>
        <w:suppressAutoHyphens w:val="0"/>
        <w:autoSpaceDE w:val="0"/>
        <w:autoSpaceDN w:val="0"/>
        <w:adjustRightInd w:val="0"/>
        <w:jc w:val="both"/>
        <w:rPr>
          <w:rFonts w:eastAsia="Calibri"/>
          <w:bCs/>
          <w:color w:val="000000"/>
          <w:sz w:val="28"/>
          <w:szCs w:val="28"/>
          <w:lang w:eastAsia="en-US"/>
        </w:rPr>
      </w:pPr>
      <w:r>
        <w:rPr>
          <w:rFonts w:eastAsia="Calibri"/>
          <w:bCs/>
          <w:color w:val="000000"/>
          <w:sz w:val="28"/>
          <w:szCs w:val="28"/>
          <w:lang w:eastAsia="en-US"/>
        </w:rPr>
        <w:t></w:t>
      </w:r>
      <w:r w:rsidRPr="00CA360D">
        <w:rPr>
          <w:rFonts w:eastAsia="Calibri"/>
          <w:bCs/>
          <w:color w:val="000000"/>
          <w:sz w:val="28"/>
          <w:szCs w:val="28"/>
          <w:lang w:eastAsia="en-US"/>
        </w:rPr>
        <w:t xml:space="preserve">перерегистрация на новое лицо в связи со смертью </w:t>
      </w:r>
      <w:proofErr w:type="gramStart"/>
      <w:r w:rsidRPr="00CA360D">
        <w:rPr>
          <w:rFonts w:eastAsia="Calibri"/>
          <w:bCs/>
          <w:color w:val="000000"/>
          <w:sz w:val="28"/>
          <w:szCs w:val="28"/>
          <w:lang w:eastAsia="en-US"/>
        </w:rPr>
        <w:t>ответственного</w:t>
      </w:r>
      <w:proofErr w:type="gramEnd"/>
      <w:r w:rsidRPr="00CA360D">
        <w:rPr>
          <w:rFonts w:eastAsia="Calibri"/>
          <w:bCs/>
          <w:color w:val="000000"/>
          <w:sz w:val="28"/>
          <w:szCs w:val="28"/>
          <w:lang w:eastAsia="en-US"/>
        </w:rPr>
        <w:t xml:space="preserve"> за захоронение;</w:t>
      </w:r>
    </w:p>
    <w:p w:rsidR="00DE5023" w:rsidRPr="00CA360D" w:rsidRDefault="00DE5023" w:rsidP="00DE5023">
      <w:pPr>
        <w:suppressAutoHyphens w:val="0"/>
        <w:autoSpaceDE w:val="0"/>
        <w:autoSpaceDN w:val="0"/>
        <w:adjustRightInd w:val="0"/>
        <w:jc w:val="both"/>
        <w:rPr>
          <w:rFonts w:eastAsia="Calibri"/>
          <w:bCs/>
          <w:color w:val="000000"/>
          <w:sz w:val="28"/>
          <w:szCs w:val="28"/>
          <w:lang w:eastAsia="en-US"/>
        </w:rPr>
      </w:pPr>
      <w:proofErr w:type="gramStart"/>
      <w:r>
        <w:rPr>
          <w:rFonts w:eastAsia="Calibri"/>
          <w:bCs/>
          <w:color w:val="000000"/>
          <w:sz w:val="28"/>
          <w:szCs w:val="28"/>
          <w:lang w:eastAsia="en-US"/>
        </w:rPr>
        <w:t></w:t>
      </w:r>
      <w:r w:rsidRPr="00CA360D">
        <w:rPr>
          <w:rFonts w:eastAsia="Calibri"/>
          <w:bCs/>
          <w:color w:val="000000"/>
          <w:sz w:val="28"/>
          <w:szCs w:val="28"/>
          <w:lang w:eastAsia="en-US"/>
        </w:rPr>
        <w:t>перерегистрация невостребованного или неопознанного умершего, захороненного</w:t>
      </w:r>
      <w:r>
        <w:rPr>
          <w:rFonts w:eastAsia="Calibri"/>
          <w:bCs/>
          <w:color w:val="000000"/>
          <w:sz w:val="28"/>
          <w:szCs w:val="28"/>
          <w:lang w:eastAsia="en-US"/>
        </w:rPr>
        <w:t xml:space="preserve"> </w:t>
      </w:r>
      <w:r w:rsidRPr="00CA360D">
        <w:rPr>
          <w:rFonts w:eastAsia="Calibri"/>
          <w:bCs/>
          <w:color w:val="000000"/>
          <w:sz w:val="28"/>
          <w:szCs w:val="28"/>
          <w:lang w:eastAsia="en-US"/>
        </w:rPr>
        <w:t>без участия родственников или других граждан</w:t>
      </w:r>
      <w:proofErr w:type="gramEnd"/>
    </w:p>
    <w:p w:rsidR="00DE5023" w:rsidRDefault="00DE5023" w:rsidP="00DE5023">
      <w:pPr>
        <w:suppressAutoHyphens w:val="0"/>
        <w:autoSpaceDE w:val="0"/>
        <w:autoSpaceDN w:val="0"/>
        <w:adjustRightInd w:val="0"/>
        <w:jc w:val="both"/>
        <w:rPr>
          <w:rFonts w:eastAsia="Calibri"/>
          <w:bCs/>
          <w:color w:val="000000"/>
          <w:sz w:val="28"/>
          <w:szCs w:val="28"/>
          <w:lang w:eastAsia="en-US"/>
        </w:rPr>
      </w:pPr>
    </w:p>
    <w:p w:rsidR="00DE5023" w:rsidRPr="00CA360D" w:rsidRDefault="00DE5023" w:rsidP="00DE5023">
      <w:pPr>
        <w:suppressAutoHyphens w:val="0"/>
        <w:autoSpaceDE w:val="0"/>
        <w:autoSpaceDN w:val="0"/>
        <w:adjustRightInd w:val="0"/>
        <w:jc w:val="both"/>
        <w:rPr>
          <w:rFonts w:eastAsia="Calibri"/>
          <w:bCs/>
          <w:color w:val="000000"/>
          <w:sz w:val="28"/>
          <w:szCs w:val="28"/>
          <w:lang w:eastAsia="en-US"/>
        </w:rPr>
      </w:pPr>
      <w:r w:rsidRPr="00CA360D">
        <w:rPr>
          <w:rFonts w:eastAsia="Calibri"/>
          <w:bCs/>
          <w:color w:val="000000"/>
          <w:sz w:val="28"/>
          <w:szCs w:val="28"/>
          <w:lang w:eastAsia="en-US"/>
        </w:rPr>
        <w:t>Приложение: (прилагаемые к заявлению документы)</w:t>
      </w:r>
    </w:p>
    <w:p w:rsidR="00DE5023" w:rsidRPr="00CA360D" w:rsidRDefault="00DE5023" w:rsidP="00DE5023">
      <w:pPr>
        <w:suppressAutoHyphens w:val="0"/>
        <w:autoSpaceDE w:val="0"/>
        <w:autoSpaceDN w:val="0"/>
        <w:adjustRightInd w:val="0"/>
        <w:jc w:val="both"/>
        <w:rPr>
          <w:rFonts w:eastAsia="Calibri"/>
          <w:bCs/>
          <w:color w:val="000000"/>
          <w:sz w:val="28"/>
          <w:szCs w:val="28"/>
          <w:lang w:eastAsia="en-US"/>
        </w:rPr>
      </w:pPr>
      <w:r>
        <w:rPr>
          <w:rFonts w:eastAsia="Calibri"/>
          <w:bCs/>
          <w:color w:val="000000"/>
          <w:sz w:val="28"/>
          <w:szCs w:val="28"/>
          <w:lang w:eastAsia="en-US"/>
        </w:rPr>
        <w:t>1)</w:t>
      </w:r>
      <w:r w:rsidRPr="00CA360D">
        <w:rPr>
          <w:rFonts w:eastAsia="Calibri"/>
          <w:bCs/>
          <w:color w:val="000000"/>
          <w:sz w:val="28"/>
          <w:szCs w:val="28"/>
          <w:lang w:eastAsia="en-US"/>
        </w:rPr>
        <w:t>____________________________________________</w:t>
      </w:r>
      <w:r>
        <w:rPr>
          <w:rFonts w:eastAsia="Calibri"/>
          <w:bCs/>
          <w:color w:val="000000"/>
          <w:sz w:val="28"/>
          <w:szCs w:val="28"/>
          <w:lang w:eastAsia="en-US"/>
        </w:rPr>
        <w:t>_______________________</w:t>
      </w:r>
    </w:p>
    <w:p w:rsidR="00DE5023" w:rsidRPr="00CA360D" w:rsidRDefault="00DE5023" w:rsidP="00DE5023">
      <w:pPr>
        <w:suppressAutoHyphens w:val="0"/>
        <w:autoSpaceDE w:val="0"/>
        <w:autoSpaceDN w:val="0"/>
        <w:adjustRightInd w:val="0"/>
        <w:jc w:val="both"/>
        <w:rPr>
          <w:rFonts w:eastAsia="Calibri"/>
          <w:bCs/>
          <w:color w:val="000000"/>
          <w:sz w:val="28"/>
          <w:szCs w:val="28"/>
          <w:lang w:eastAsia="en-US"/>
        </w:rPr>
      </w:pPr>
      <w:r>
        <w:rPr>
          <w:rFonts w:eastAsia="Calibri"/>
          <w:bCs/>
          <w:color w:val="000000"/>
          <w:sz w:val="28"/>
          <w:szCs w:val="28"/>
          <w:lang w:eastAsia="en-US"/>
        </w:rPr>
        <w:t>2)</w:t>
      </w:r>
      <w:r w:rsidRPr="00CA360D">
        <w:rPr>
          <w:rFonts w:eastAsia="Calibri"/>
          <w:bCs/>
          <w:color w:val="000000"/>
          <w:sz w:val="28"/>
          <w:szCs w:val="28"/>
          <w:lang w:eastAsia="en-US"/>
        </w:rPr>
        <w:t>____________________________________________</w:t>
      </w:r>
      <w:r>
        <w:rPr>
          <w:rFonts w:eastAsia="Calibri"/>
          <w:bCs/>
          <w:color w:val="000000"/>
          <w:sz w:val="28"/>
          <w:szCs w:val="28"/>
          <w:lang w:eastAsia="en-US"/>
        </w:rPr>
        <w:t>_______________________</w:t>
      </w:r>
    </w:p>
    <w:p w:rsidR="00DE5023" w:rsidRPr="00CA360D" w:rsidRDefault="00DE5023" w:rsidP="00DE5023">
      <w:pPr>
        <w:suppressAutoHyphens w:val="0"/>
        <w:autoSpaceDE w:val="0"/>
        <w:autoSpaceDN w:val="0"/>
        <w:adjustRightInd w:val="0"/>
        <w:jc w:val="both"/>
        <w:rPr>
          <w:rFonts w:eastAsia="Calibri"/>
          <w:bCs/>
          <w:color w:val="000000"/>
          <w:sz w:val="28"/>
          <w:szCs w:val="28"/>
          <w:lang w:eastAsia="en-US"/>
        </w:rPr>
      </w:pPr>
      <w:r>
        <w:rPr>
          <w:rFonts w:eastAsia="Calibri"/>
          <w:bCs/>
          <w:color w:val="000000"/>
          <w:sz w:val="28"/>
          <w:szCs w:val="28"/>
          <w:lang w:eastAsia="en-US"/>
        </w:rPr>
        <w:t>3)</w:t>
      </w:r>
      <w:r w:rsidRPr="00CA360D">
        <w:rPr>
          <w:rFonts w:eastAsia="Calibri"/>
          <w:bCs/>
          <w:color w:val="000000"/>
          <w:sz w:val="28"/>
          <w:szCs w:val="28"/>
          <w:lang w:eastAsia="en-US"/>
        </w:rPr>
        <w:t>____________________________________________</w:t>
      </w:r>
      <w:r>
        <w:rPr>
          <w:rFonts w:eastAsia="Calibri"/>
          <w:bCs/>
          <w:color w:val="000000"/>
          <w:sz w:val="28"/>
          <w:szCs w:val="28"/>
          <w:lang w:eastAsia="en-US"/>
        </w:rPr>
        <w:t>_______________________</w:t>
      </w:r>
    </w:p>
    <w:p w:rsidR="00DE5023" w:rsidRPr="00CA360D" w:rsidRDefault="00DE5023" w:rsidP="00DE5023">
      <w:pPr>
        <w:suppressAutoHyphens w:val="0"/>
        <w:autoSpaceDE w:val="0"/>
        <w:autoSpaceDN w:val="0"/>
        <w:adjustRightInd w:val="0"/>
        <w:jc w:val="both"/>
        <w:rPr>
          <w:rFonts w:eastAsia="Calibri"/>
          <w:bCs/>
          <w:color w:val="000000"/>
          <w:sz w:val="28"/>
          <w:szCs w:val="28"/>
          <w:lang w:eastAsia="en-US"/>
        </w:rPr>
      </w:pPr>
      <w:r>
        <w:rPr>
          <w:rFonts w:eastAsia="Calibri"/>
          <w:bCs/>
          <w:color w:val="000000"/>
          <w:sz w:val="28"/>
          <w:szCs w:val="28"/>
          <w:lang w:eastAsia="en-US"/>
        </w:rPr>
        <w:t>4)</w:t>
      </w:r>
      <w:r w:rsidRPr="00CA360D">
        <w:rPr>
          <w:rFonts w:eastAsia="Calibri"/>
          <w:bCs/>
          <w:color w:val="000000"/>
          <w:sz w:val="28"/>
          <w:szCs w:val="28"/>
          <w:lang w:eastAsia="en-US"/>
        </w:rPr>
        <w:t>____________________________________________</w:t>
      </w:r>
      <w:r>
        <w:rPr>
          <w:rFonts w:eastAsia="Calibri"/>
          <w:bCs/>
          <w:color w:val="000000"/>
          <w:sz w:val="28"/>
          <w:szCs w:val="28"/>
          <w:lang w:eastAsia="en-US"/>
        </w:rPr>
        <w:t>_______________________</w:t>
      </w:r>
    </w:p>
    <w:p w:rsidR="00DE5023" w:rsidRPr="00CA360D" w:rsidRDefault="00DE5023" w:rsidP="00DE5023">
      <w:pPr>
        <w:suppressAutoHyphens w:val="0"/>
        <w:autoSpaceDE w:val="0"/>
        <w:autoSpaceDN w:val="0"/>
        <w:adjustRightInd w:val="0"/>
        <w:jc w:val="both"/>
        <w:rPr>
          <w:rFonts w:eastAsia="Calibri"/>
          <w:bCs/>
          <w:color w:val="000000"/>
          <w:sz w:val="28"/>
          <w:szCs w:val="28"/>
          <w:lang w:eastAsia="en-US"/>
        </w:rPr>
      </w:pPr>
      <w:r>
        <w:rPr>
          <w:rFonts w:eastAsia="Calibri"/>
          <w:bCs/>
          <w:color w:val="000000"/>
          <w:sz w:val="28"/>
          <w:szCs w:val="28"/>
          <w:lang w:eastAsia="en-US"/>
        </w:rPr>
        <w:t>5)</w:t>
      </w:r>
      <w:r w:rsidRPr="00CA360D">
        <w:rPr>
          <w:rFonts w:eastAsia="Calibri"/>
          <w:bCs/>
          <w:color w:val="000000"/>
          <w:sz w:val="28"/>
          <w:szCs w:val="28"/>
          <w:lang w:eastAsia="en-US"/>
        </w:rPr>
        <w:t>____________________________________________</w:t>
      </w:r>
      <w:r>
        <w:rPr>
          <w:rFonts w:eastAsia="Calibri"/>
          <w:bCs/>
          <w:color w:val="000000"/>
          <w:sz w:val="28"/>
          <w:szCs w:val="28"/>
          <w:lang w:eastAsia="en-US"/>
        </w:rPr>
        <w:t>_______________________</w:t>
      </w:r>
    </w:p>
    <w:p w:rsidR="00DE5023" w:rsidRPr="00CA360D" w:rsidRDefault="00DE5023" w:rsidP="00DE5023">
      <w:pPr>
        <w:suppressAutoHyphens w:val="0"/>
        <w:autoSpaceDE w:val="0"/>
        <w:autoSpaceDN w:val="0"/>
        <w:adjustRightInd w:val="0"/>
        <w:jc w:val="both"/>
        <w:rPr>
          <w:rFonts w:eastAsia="Calibri"/>
          <w:bCs/>
          <w:color w:val="000000"/>
          <w:sz w:val="28"/>
          <w:szCs w:val="28"/>
          <w:lang w:eastAsia="en-US"/>
        </w:rPr>
      </w:pPr>
      <w:r w:rsidRPr="00CA360D">
        <w:rPr>
          <w:rFonts w:eastAsia="Calibri"/>
          <w:bCs/>
          <w:color w:val="000000"/>
          <w:sz w:val="28"/>
          <w:szCs w:val="28"/>
          <w:lang w:eastAsia="en-US"/>
        </w:rPr>
        <w:lastRenderedPageBreak/>
        <w:t>Я, ____________________________________________</w:t>
      </w:r>
      <w:r>
        <w:rPr>
          <w:rFonts w:eastAsia="Calibri"/>
          <w:bCs/>
          <w:color w:val="000000"/>
          <w:sz w:val="28"/>
          <w:szCs w:val="28"/>
          <w:lang w:eastAsia="en-US"/>
        </w:rPr>
        <w:t>________________________</w:t>
      </w:r>
      <w:r w:rsidRPr="00CA360D">
        <w:rPr>
          <w:rFonts w:eastAsia="Calibri"/>
          <w:bCs/>
          <w:color w:val="000000"/>
          <w:sz w:val="28"/>
          <w:szCs w:val="28"/>
          <w:lang w:eastAsia="en-US"/>
        </w:rPr>
        <w:t>,</w:t>
      </w:r>
    </w:p>
    <w:p w:rsidR="00DE5023" w:rsidRPr="00CA360D" w:rsidRDefault="00DE5023" w:rsidP="00DE5023">
      <w:pPr>
        <w:suppressAutoHyphens w:val="0"/>
        <w:autoSpaceDE w:val="0"/>
        <w:autoSpaceDN w:val="0"/>
        <w:adjustRightInd w:val="0"/>
        <w:jc w:val="center"/>
        <w:rPr>
          <w:rFonts w:eastAsia="Calibri"/>
          <w:bCs/>
          <w:color w:val="000000"/>
          <w:sz w:val="18"/>
          <w:szCs w:val="18"/>
          <w:lang w:eastAsia="en-US"/>
        </w:rPr>
      </w:pPr>
      <w:r>
        <w:rPr>
          <w:rFonts w:eastAsia="Calibri"/>
          <w:bCs/>
          <w:color w:val="000000"/>
          <w:sz w:val="18"/>
          <w:szCs w:val="18"/>
          <w:lang w:eastAsia="en-US"/>
        </w:rPr>
        <w:t>(фамилия, имя, отчество</w:t>
      </w:r>
      <w:proofErr w:type="gramStart"/>
      <w:r w:rsidRPr="00CA360D">
        <w:rPr>
          <w:rFonts w:eastAsia="Calibri"/>
          <w:bCs/>
          <w:color w:val="000000"/>
          <w:sz w:val="18"/>
          <w:szCs w:val="18"/>
          <w:lang w:eastAsia="en-US"/>
        </w:rPr>
        <w:t>.</w:t>
      </w:r>
      <w:proofErr w:type="gramEnd"/>
      <w:r w:rsidRPr="00CA360D">
        <w:rPr>
          <w:rFonts w:eastAsia="Calibri"/>
          <w:bCs/>
          <w:color w:val="000000"/>
          <w:sz w:val="18"/>
          <w:szCs w:val="18"/>
          <w:lang w:eastAsia="en-US"/>
        </w:rPr>
        <w:t xml:space="preserve"> </w:t>
      </w:r>
      <w:proofErr w:type="gramStart"/>
      <w:r w:rsidRPr="00CA360D">
        <w:rPr>
          <w:rFonts w:eastAsia="Calibri"/>
          <w:bCs/>
          <w:color w:val="000000"/>
          <w:sz w:val="18"/>
          <w:szCs w:val="18"/>
          <w:lang w:eastAsia="en-US"/>
        </w:rPr>
        <w:t>з</w:t>
      </w:r>
      <w:proofErr w:type="gramEnd"/>
      <w:r w:rsidRPr="00CA360D">
        <w:rPr>
          <w:rFonts w:eastAsia="Calibri"/>
          <w:bCs/>
          <w:color w:val="000000"/>
          <w:sz w:val="18"/>
          <w:szCs w:val="18"/>
          <w:lang w:eastAsia="en-US"/>
        </w:rPr>
        <w:t>аявителя полностью)</w:t>
      </w:r>
    </w:p>
    <w:p w:rsidR="00DE5023" w:rsidRPr="00CA360D" w:rsidRDefault="00DE5023" w:rsidP="00DE5023">
      <w:pPr>
        <w:suppressAutoHyphens w:val="0"/>
        <w:autoSpaceDE w:val="0"/>
        <w:autoSpaceDN w:val="0"/>
        <w:adjustRightInd w:val="0"/>
        <w:jc w:val="both"/>
        <w:rPr>
          <w:rFonts w:eastAsia="Calibri"/>
          <w:bCs/>
          <w:color w:val="000000"/>
          <w:sz w:val="28"/>
          <w:szCs w:val="28"/>
          <w:lang w:eastAsia="en-US"/>
        </w:rPr>
      </w:pPr>
      <w:r>
        <w:rPr>
          <w:rFonts w:eastAsia="Calibri"/>
          <w:bCs/>
          <w:color w:val="000000"/>
          <w:sz w:val="28"/>
          <w:szCs w:val="28"/>
          <w:lang w:eastAsia="en-US"/>
        </w:rPr>
        <w:t>о</w:t>
      </w:r>
      <w:r w:rsidRPr="00CA360D">
        <w:rPr>
          <w:rFonts w:eastAsia="Calibri"/>
          <w:bCs/>
          <w:color w:val="000000"/>
          <w:sz w:val="28"/>
          <w:szCs w:val="28"/>
          <w:lang w:eastAsia="en-US"/>
        </w:rPr>
        <w:t>б ответственности, предусмотренной законодательством Российской</w:t>
      </w:r>
      <w:r>
        <w:rPr>
          <w:rFonts w:eastAsia="Calibri"/>
          <w:bCs/>
          <w:color w:val="000000"/>
          <w:sz w:val="28"/>
          <w:szCs w:val="28"/>
          <w:lang w:eastAsia="en-US"/>
        </w:rPr>
        <w:t xml:space="preserve"> </w:t>
      </w:r>
      <w:r w:rsidRPr="00CA360D">
        <w:rPr>
          <w:rFonts w:eastAsia="Calibri"/>
          <w:bCs/>
          <w:color w:val="000000"/>
          <w:sz w:val="28"/>
          <w:szCs w:val="28"/>
          <w:lang w:eastAsia="en-US"/>
        </w:rPr>
        <w:t>Федерации за предоставление недостоверных сведений и введение в заблуждение</w:t>
      </w:r>
      <w:r>
        <w:rPr>
          <w:rFonts w:eastAsia="Calibri"/>
          <w:bCs/>
          <w:color w:val="000000"/>
          <w:sz w:val="28"/>
          <w:szCs w:val="28"/>
          <w:lang w:eastAsia="en-US"/>
        </w:rPr>
        <w:t xml:space="preserve"> </w:t>
      </w:r>
      <w:r w:rsidRPr="00CA360D">
        <w:rPr>
          <w:rFonts w:eastAsia="Calibri"/>
          <w:bCs/>
          <w:color w:val="000000"/>
          <w:sz w:val="28"/>
          <w:szCs w:val="28"/>
          <w:lang w:eastAsia="en-US"/>
        </w:rPr>
        <w:t xml:space="preserve">потребителя ритуальных услуг, </w:t>
      </w:r>
      <w:proofErr w:type="gramStart"/>
      <w:r w:rsidRPr="00CA360D">
        <w:rPr>
          <w:rFonts w:eastAsia="Calibri"/>
          <w:bCs/>
          <w:color w:val="000000"/>
          <w:sz w:val="28"/>
          <w:szCs w:val="28"/>
          <w:lang w:eastAsia="en-US"/>
        </w:rPr>
        <w:t>предупрежден</w:t>
      </w:r>
      <w:proofErr w:type="gramEnd"/>
      <w:r w:rsidRPr="00CA360D">
        <w:rPr>
          <w:rFonts w:eastAsia="Calibri"/>
          <w:bCs/>
          <w:color w:val="000000"/>
          <w:sz w:val="28"/>
          <w:szCs w:val="28"/>
          <w:lang w:eastAsia="en-US"/>
        </w:rPr>
        <w:t>.</w:t>
      </w:r>
    </w:p>
    <w:p w:rsidR="00DE5023" w:rsidRDefault="00DE5023" w:rsidP="00DE5023">
      <w:pPr>
        <w:pStyle w:val="11"/>
        <w:ind w:firstLine="708"/>
        <w:jc w:val="both"/>
        <w:rPr>
          <w:rFonts w:ascii="Times New Roman" w:hAnsi="Times New Roman" w:cs="Times New Roman"/>
          <w:sz w:val="28"/>
          <w:szCs w:val="28"/>
        </w:rPr>
      </w:pPr>
    </w:p>
    <w:p w:rsidR="00DE5023" w:rsidRDefault="00DE5023" w:rsidP="00DE5023">
      <w:pPr>
        <w:pStyle w:val="11"/>
        <w:ind w:firstLine="708"/>
        <w:jc w:val="both"/>
        <w:rPr>
          <w:rFonts w:ascii="Times New Roman" w:hAnsi="Times New Roman" w:cs="Times New Roman"/>
          <w:sz w:val="18"/>
          <w:szCs w:val="18"/>
        </w:rPr>
      </w:pPr>
      <w:r>
        <w:rPr>
          <w:rFonts w:ascii="Times New Roman" w:hAnsi="Times New Roman" w:cs="Times New Roman"/>
          <w:sz w:val="28"/>
          <w:szCs w:val="28"/>
        </w:rPr>
        <w:t xml:space="preserve">Я </w:t>
      </w:r>
      <w:r>
        <w:rPr>
          <w:rFonts w:ascii="Times New Roman" w:hAnsi="Times New Roman" w:cs="Times New Roman"/>
          <w:sz w:val="24"/>
          <w:szCs w:val="24"/>
        </w:rPr>
        <w:t>_________________________________________</w:t>
      </w:r>
    </w:p>
    <w:p w:rsidR="00DE5023" w:rsidRDefault="00DE5023" w:rsidP="00DE5023">
      <w:pPr>
        <w:pStyle w:val="11"/>
        <w:jc w:val="both"/>
        <w:rPr>
          <w:rFonts w:ascii="Times New Roman" w:hAnsi="Times New Roman" w:cs="Times New Roman"/>
          <w:sz w:val="28"/>
          <w:szCs w:val="2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(фамилия, имя, отчество (последнее - при наличии)</w:t>
      </w:r>
      <w:proofErr w:type="gramEnd"/>
    </w:p>
    <w:p w:rsidR="00DE5023" w:rsidRDefault="00DE5023" w:rsidP="00DE5023">
      <w:pPr>
        <w:pStyle w:val="11"/>
        <w:jc w:val="both"/>
        <w:rPr>
          <w:rFonts w:ascii="Times New Roman" w:hAnsi="Times New Roman" w:cs="Times New Roman"/>
          <w:sz w:val="28"/>
          <w:szCs w:val="28"/>
        </w:rPr>
      </w:pPr>
      <w:r>
        <w:rPr>
          <w:rFonts w:ascii="Times New Roman" w:hAnsi="Times New Roman" w:cs="Times New Roman"/>
          <w:sz w:val="28"/>
          <w:szCs w:val="28"/>
        </w:rPr>
        <w:t xml:space="preserve">даю согласие уполномоченному органу местного самоуправления в сфере погребения и похоронного дела на обработку моих личных персональных данных и персональных данных умершего на неопределенный срок в целях ведения реестра захоронений. </w:t>
      </w:r>
      <w:proofErr w:type="gramStart"/>
      <w:r>
        <w:rPr>
          <w:rFonts w:ascii="Times New Roman" w:hAnsi="Times New Roman" w:cs="Times New Roman"/>
          <w:sz w:val="28"/>
          <w:szCs w:val="28"/>
        </w:rPr>
        <w:t>Уполномоченный орган местного самоуправления в сфере погребения и похоронного дела вправе осуществлять обработку персональных данных умершего в соответствии с требованиями законодательства Российской Федерации, любыми необходимыми способами по выбору данного уполномоченного органа, путем совершения следующих действий - сбор, запись, систематизацию,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с использованием бумажных носителей.</w:t>
      </w:r>
      <w:proofErr w:type="gramEnd"/>
    </w:p>
    <w:p w:rsidR="00DE5023" w:rsidRDefault="00DE5023" w:rsidP="00DE5023">
      <w:pPr>
        <w:pStyle w:val="11"/>
        <w:ind w:firstLine="708"/>
        <w:jc w:val="both"/>
        <w:rPr>
          <w:rFonts w:ascii="Times New Roman" w:hAnsi="Times New Roman" w:cs="Times New Roman"/>
          <w:sz w:val="28"/>
          <w:szCs w:val="28"/>
        </w:rPr>
      </w:pPr>
      <w:r>
        <w:rPr>
          <w:rFonts w:ascii="Times New Roman" w:hAnsi="Times New Roman" w:cs="Times New Roman"/>
          <w:sz w:val="28"/>
          <w:szCs w:val="28"/>
        </w:rPr>
        <w:t xml:space="preserve">К персональным данным относятся данные, указанные в данном обращении, а также номер регистрации захоронения в книге регистрации захоронений (захоронений урн с прахом), наименование кладбища, на котором захоронен умерший (с указанием номера участка/сектора). </w:t>
      </w:r>
    </w:p>
    <w:p w:rsidR="00DE5023" w:rsidRDefault="00DE5023" w:rsidP="00DE5023">
      <w:pPr>
        <w:pStyle w:val="11"/>
        <w:ind w:firstLine="708"/>
        <w:rPr>
          <w:rFonts w:ascii="Times New Roman" w:hAnsi="Times New Roman" w:cs="Times New Roman"/>
          <w:sz w:val="28"/>
          <w:szCs w:val="28"/>
        </w:rPr>
      </w:pPr>
      <w:r>
        <w:rPr>
          <w:rFonts w:ascii="Times New Roman" w:hAnsi="Times New Roman" w:cs="Times New Roman"/>
          <w:sz w:val="28"/>
          <w:szCs w:val="28"/>
        </w:rPr>
        <w:t>Я уведомле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на) о том, что вправе отозвать свое согласие.</w:t>
      </w:r>
      <w:r>
        <w:rPr>
          <w:rFonts w:ascii="Times New Roman" w:hAnsi="Times New Roman" w:cs="Times New Roman"/>
          <w:sz w:val="28"/>
          <w:szCs w:val="28"/>
        </w:rPr>
        <w:br/>
        <w:t>____________________________________________________________________</w:t>
      </w:r>
      <w:r>
        <w:rPr>
          <w:rFonts w:ascii="Times New Roman" w:hAnsi="Times New Roman" w:cs="Times New Roman"/>
          <w:sz w:val="28"/>
          <w:szCs w:val="28"/>
        </w:rPr>
        <w:br/>
      </w:r>
      <w:r>
        <w:rPr>
          <w:rFonts w:ascii="Times New Roman" w:hAnsi="Times New Roman" w:cs="Times New Roman"/>
          <w:sz w:val="24"/>
          <w:szCs w:val="24"/>
        </w:rPr>
        <w:t xml:space="preserve">                          (фамилия, имя, отчество (последнее - при наличии) заявителя)</w:t>
      </w:r>
    </w:p>
    <w:p w:rsidR="00DE5023" w:rsidRDefault="00DE5023" w:rsidP="00DE5023">
      <w:pPr>
        <w:pStyle w:val="11"/>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 _____________________________</w:t>
      </w:r>
      <w:r>
        <w:rPr>
          <w:rFonts w:ascii="Times New Roman" w:hAnsi="Times New Roman" w:cs="Times New Roman"/>
          <w:sz w:val="28"/>
          <w:szCs w:val="28"/>
        </w:rPr>
        <w:br/>
      </w:r>
      <w:r>
        <w:rPr>
          <w:rFonts w:ascii="Times New Roman" w:hAnsi="Times New Roman" w:cs="Times New Roman"/>
          <w:sz w:val="18"/>
          <w:szCs w:val="18"/>
        </w:rPr>
        <w:t xml:space="preserve">                                                                                                                                                                       </w:t>
      </w:r>
      <w:r>
        <w:rPr>
          <w:rFonts w:ascii="Times New Roman" w:hAnsi="Times New Roman" w:cs="Times New Roman"/>
          <w:sz w:val="24"/>
          <w:szCs w:val="24"/>
        </w:rPr>
        <w:t>(подпись заявителя)</w:t>
      </w:r>
      <w:r>
        <w:rPr>
          <w:rFonts w:ascii="Times New Roman" w:hAnsi="Times New Roman" w:cs="Times New Roman"/>
          <w:sz w:val="28"/>
          <w:szCs w:val="28"/>
        </w:rPr>
        <w:br/>
      </w:r>
    </w:p>
    <w:p w:rsidR="00DE5023" w:rsidRDefault="00DE5023" w:rsidP="00DE5023">
      <w:pPr>
        <w:pStyle w:val="11"/>
        <w:ind w:firstLine="709"/>
        <w:jc w:val="both"/>
        <w:rPr>
          <w:sz w:val="28"/>
          <w:szCs w:val="28"/>
        </w:rPr>
      </w:pPr>
      <w:r>
        <w:rPr>
          <w:rFonts w:ascii="Times New Roman" w:hAnsi="Times New Roman" w:cs="Times New Roman"/>
          <w:sz w:val="28"/>
          <w:szCs w:val="28"/>
        </w:rPr>
        <w:t>Решение уполномоченного органа местного самоуправления в сфере погребения и похоронного дела _________________________________________</w:t>
      </w:r>
      <w:r>
        <w:rPr>
          <w:rFonts w:ascii="Times New Roman" w:hAnsi="Times New Roman" w:cs="Times New Roman"/>
          <w:sz w:val="28"/>
          <w:szCs w:val="28"/>
        </w:rPr>
        <w:br/>
        <w:t>________________________________________________________________________________________________________________________________________</w:t>
      </w:r>
      <w:r>
        <w:rPr>
          <w:rFonts w:ascii="Times New Roman" w:hAnsi="Times New Roman" w:cs="Times New Roman"/>
          <w:sz w:val="28"/>
          <w:szCs w:val="28"/>
        </w:rPr>
        <w:br/>
        <w:t>"________"_____________" _____________________________________________</w:t>
      </w:r>
      <w:r>
        <w:rPr>
          <w:rFonts w:ascii="Times New Roman" w:hAnsi="Times New Roman" w:cs="Times New Roman"/>
          <w:sz w:val="28"/>
          <w:szCs w:val="28"/>
        </w:rPr>
        <w:br/>
      </w:r>
      <w:r>
        <w:rPr>
          <w:rFonts w:ascii="Times New Roman" w:hAnsi="Times New Roman" w:cs="Times New Roman"/>
          <w:sz w:val="24"/>
          <w:szCs w:val="24"/>
        </w:rPr>
        <w:t xml:space="preserve">                                                              (занимаемая должность, подпись, расшифровка подписи)</w:t>
      </w:r>
      <w:r>
        <w:rPr>
          <w:rFonts w:ascii="Times New Roman" w:hAnsi="Times New Roman" w:cs="Times New Roman"/>
          <w:sz w:val="28"/>
          <w:szCs w:val="28"/>
        </w:rPr>
        <w:br/>
      </w:r>
    </w:p>
    <w:p w:rsidR="00DE5023" w:rsidRDefault="00DE5023" w:rsidP="00DE5023">
      <w:pPr>
        <w:widowControl w:val="0"/>
        <w:jc w:val="center"/>
        <w:rPr>
          <w:sz w:val="28"/>
          <w:szCs w:val="28"/>
        </w:rPr>
      </w:pPr>
    </w:p>
    <w:p w:rsidR="00DE5023" w:rsidRDefault="00DE5023" w:rsidP="00DE5023">
      <w:pPr>
        <w:widowControl w:val="0"/>
        <w:jc w:val="center"/>
        <w:rPr>
          <w:sz w:val="28"/>
          <w:szCs w:val="28"/>
        </w:rPr>
      </w:pPr>
    </w:p>
    <w:p w:rsidR="00DE5023" w:rsidRPr="00954A37" w:rsidRDefault="00DE5023" w:rsidP="00DE5023">
      <w:pPr>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DE5023" w:rsidRPr="00706303" w:rsidRDefault="00DE5023" w:rsidP="00DE5023">
      <w:pPr>
        <w:jc w:val="both"/>
        <w:rPr>
          <w:sz w:val="28"/>
          <w:szCs w:val="28"/>
        </w:rPr>
      </w:pPr>
      <w:r w:rsidRPr="00706303">
        <w:rPr>
          <w:sz w:val="28"/>
          <w:szCs w:val="28"/>
        </w:rPr>
        <w:t xml:space="preserve">Кущевского района                                                             </w:t>
      </w:r>
      <w:r>
        <w:rPr>
          <w:sz w:val="28"/>
          <w:szCs w:val="28"/>
        </w:rPr>
        <w:t xml:space="preserve"> </w:t>
      </w:r>
      <w:r w:rsidRPr="00706303">
        <w:rPr>
          <w:sz w:val="28"/>
          <w:szCs w:val="28"/>
        </w:rPr>
        <w:t xml:space="preserve">               </w:t>
      </w:r>
      <w:proofErr w:type="spellStart"/>
      <w:r>
        <w:rPr>
          <w:sz w:val="28"/>
          <w:szCs w:val="28"/>
        </w:rPr>
        <w:t>М.Н.Поступаев</w:t>
      </w:r>
      <w:proofErr w:type="spellEnd"/>
    </w:p>
    <w:p w:rsidR="00DE5023" w:rsidRDefault="00DE5023" w:rsidP="00DE5023">
      <w:pPr>
        <w:widowControl w:val="0"/>
        <w:jc w:val="center"/>
        <w:rPr>
          <w:sz w:val="28"/>
          <w:szCs w:val="28"/>
        </w:rPr>
      </w:pPr>
    </w:p>
    <w:tbl>
      <w:tblPr>
        <w:tblW w:w="0" w:type="auto"/>
        <w:tblLayout w:type="fixed"/>
        <w:tblLook w:val="0000"/>
      </w:tblPr>
      <w:tblGrid>
        <w:gridCol w:w="3538"/>
        <w:gridCol w:w="6089"/>
      </w:tblGrid>
      <w:tr w:rsidR="00DE5023" w:rsidTr="00786A71">
        <w:tc>
          <w:tcPr>
            <w:tcW w:w="3538" w:type="dxa"/>
            <w:shd w:val="clear" w:color="auto" w:fill="auto"/>
          </w:tcPr>
          <w:p w:rsidR="00DE5023" w:rsidRDefault="00DE5023" w:rsidP="00786A71">
            <w:pPr>
              <w:widowControl w:val="0"/>
              <w:snapToGrid w:val="0"/>
              <w:jc w:val="right"/>
            </w:pPr>
            <w:bookmarkStart w:id="13" w:name="Par357"/>
            <w:bookmarkEnd w:id="13"/>
          </w:p>
        </w:tc>
        <w:tc>
          <w:tcPr>
            <w:tcW w:w="6089" w:type="dxa"/>
            <w:shd w:val="clear" w:color="auto" w:fill="auto"/>
          </w:tcPr>
          <w:p w:rsidR="00BB197C" w:rsidRDefault="00BB197C" w:rsidP="00A07882">
            <w:pPr>
              <w:widowControl w:val="0"/>
              <w:rPr>
                <w:sz w:val="28"/>
                <w:szCs w:val="28"/>
              </w:rPr>
            </w:pPr>
          </w:p>
          <w:p w:rsidR="00DE5023" w:rsidRDefault="00DE5023" w:rsidP="00C574D2">
            <w:pPr>
              <w:widowControl w:val="0"/>
              <w:ind w:left="998"/>
              <w:rPr>
                <w:sz w:val="28"/>
                <w:szCs w:val="28"/>
              </w:rPr>
            </w:pPr>
            <w:r>
              <w:rPr>
                <w:sz w:val="28"/>
                <w:szCs w:val="28"/>
              </w:rPr>
              <w:lastRenderedPageBreak/>
              <w:t>Приложение № 2</w:t>
            </w:r>
          </w:p>
          <w:p w:rsidR="00DE5023" w:rsidRDefault="00DE5023" w:rsidP="00C574D2">
            <w:pPr>
              <w:widowControl w:val="0"/>
              <w:ind w:left="998"/>
              <w:rPr>
                <w:sz w:val="28"/>
                <w:szCs w:val="28"/>
              </w:rPr>
            </w:pPr>
            <w:r>
              <w:rPr>
                <w:sz w:val="28"/>
                <w:szCs w:val="28"/>
              </w:rPr>
              <w:t xml:space="preserve">к административному регламенту </w:t>
            </w:r>
            <w:proofErr w:type="gramStart"/>
            <w:r>
              <w:rPr>
                <w:sz w:val="28"/>
                <w:szCs w:val="28"/>
              </w:rPr>
              <w:t>по</w:t>
            </w:r>
            <w:proofErr w:type="gramEnd"/>
            <w:r>
              <w:rPr>
                <w:sz w:val="28"/>
                <w:szCs w:val="28"/>
              </w:rPr>
              <w:t xml:space="preserve"> </w:t>
            </w:r>
          </w:p>
          <w:p w:rsidR="00DE5023" w:rsidRDefault="00DE5023" w:rsidP="00C574D2">
            <w:pPr>
              <w:widowControl w:val="0"/>
              <w:ind w:left="998"/>
              <w:rPr>
                <w:sz w:val="28"/>
                <w:szCs w:val="28"/>
              </w:rPr>
            </w:pPr>
            <w:r>
              <w:rPr>
                <w:sz w:val="28"/>
                <w:szCs w:val="28"/>
              </w:rPr>
              <w:t xml:space="preserve">предоставлению муниципальной услуги </w:t>
            </w:r>
          </w:p>
          <w:p w:rsidR="00DE5023" w:rsidRDefault="00DE5023" w:rsidP="00C574D2">
            <w:pPr>
              <w:widowControl w:val="0"/>
              <w:ind w:left="998"/>
              <w:rPr>
                <w:sz w:val="28"/>
                <w:szCs w:val="28"/>
              </w:rPr>
            </w:pPr>
            <w:r>
              <w:rPr>
                <w:sz w:val="28"/>
                <w:szCs w:val="28"/>
              </w:rPr>
              <w:t xml:space="preserve">«Предоставление мест </w:t>
            </w:r>
            <w:proofErr w:type="gramStart"/>
            <w:r>
              <w:rPr>
                <w:sz w:val="28"/>
                <w:szCs w:val="28"/>
              </w:rPr>
              <w:t>родственного</w:t>
            </w:r>
            <w:proofErr w:type="gramEnd"/>
            <w:r>
              <w:rPr>
                <w:sz w:val="28"/>
                <w:szCs w:val="28"/>
              </w:rPr>
              <w:t xml:space="preserve"> </w:t>
            </w:r>
          </w:p>
          <w:p w:rsidR="00DE5023" w:rsidRDefault="00DE5023" w:rsidP="00C574D2">
            <w:pPr>
              <w:widowControl w:val="0"/>
              <w:ind w:left="998"/>
              <w:rPr>
                <w:sz w:val="28"/>
                <w:szCs w:val="28"/>
              </w:rPr>
            </w:pPr>
            <w:r>
              <w:rPr>
                <w:sz w:val="28"/>
                <w:szCs w:val="28"/>
              </w:rPr>
              <w:t xml:space="preserve">захоронения, </w:t>
            </w:r>
            <w:proofErr w:type="spellStart"/>
            <w:r>
              <w:rPr>
                <w:sz w:val="28"/>
                <w:szCs w:val="28"/>
              </w:rPr>
              <w:t>подзахороненною</w:t>
            </w:r>
            <w:proofErr w:type="spellEnd"/>
            <w:r>
              <w:rPr>
                <w:sz w:val="28"/>
                <w:szCs w:val="28"/>
              </w:rPr>
              <w:t xml:space="preserve"> на месте </w:t>
            </w:r>
          </w:p>
          <w:p w:rsidR="00DE5023" w:rsidRDefault="00DE5023" w:rsidP="00C574D2">
            <w:pPr>
              <w:widowControl w:val="0"/>
              <w:ind w:left="998"/>
              <w:rPr>
                <w:sz w:val="28"/>
                <w:szCs w:val="28"/>
              </w:rPr>
            </w:pPr>
            <w:r>
              <w:rPr>
                <w:sz w:val="28"/>
                <w:szCs w:val="28"/>
              </w:rPr>
              <w:t>родственного захоронения на муниципальных кладбищах Первомайского сельского поселения Кущевского района »</w:t>
            </w:r>
          </w:p>
          <w:p w:rsidR="00DE5023" w:rsidRDefault="00DE5023" w:rsidP="00C574D2">
            <w:pPr>
              <w:widowControl w:val="0"/>
              <w:ind w:left="998"/>
              <w:rPr>
                <w:sz w:val="28"/>
                <w:szCs w:val="28"/>
              </w:rPr>
            </w:pPr>
          </w:p>
          <w:p w:rsidR="00DE5023" w:rsidRDefault="00DE5023" w:rsidP="00786A71">
            <w:pPr>
              <w:widowControl w:val="0"/>
              <w:jc w:val="center"/>
            </w:pPr>
          </w:p>
        </w:tc>
      </w:tr>
    </w:tbl>
    <w:p w:rsidR="00DE5023" w:rsidRPr="00DB6786" w:rsidRDefault="00DE5023" w:rsidP="00DE5023">
      <w:pPr>
        <w:widowControl w:val="0"/>
        <w:jc w:val="center"/>
        <w:rPr>
          <w:b/>
          <w:sz w:val="28"/>
          <w:szCs w:val="28"/>
        </w:rPr>
      </w:pPr>
      <w:bookmarkStart w:id="14" w:name="Par372"/>
      <w:bookmarkEnd w:id="14"/>
      <w:r>
        <w:rPr>
          <w:b/>
          <w:sz w:val="28"/>
          <w:szCs w:val="28"/>
        </w:rPr>
        <w:lastRenderedPageBreak/>
        <w:t>Свидетельство о регистрации захоронения</w:t>
      </w:r>
    </w:p>
    <w:p w:rsidR="00DE5023" w:rsidRDefault="00DE5023" w:rsidP="00DE5023">
      <w:pPr>
        <w:widowControl w:val="0"/>
        <w:jc w:val="center"/>
        <w:rPr>
          <w:sz w:val="28"/>
          <w:szCs w:val="28"/>
        </w:rPr>
      </w:pPr>
    </w:p>
    <w:p w:rsidR="00DE5023" w:rsidRDefault="00DE5023" w:rsidP="00DE5023">
      <w:pPr>
        <w:widowControl w:val="0"/>
        <w:jc w:val="center"/>
        <w:rPr>
          <w:sz w:val="28"/>
          <w:szCs w:val="28"/>
        </w:rPr>
      </w:pPr>
      <w:r>
        <w:rPr>
          <w:sz w:val="28"/>
          <w:szCs w:val="28"/>
        </w:rPr>
        <w:t>Обложка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DE5023" w:rsidRPr="004E3615" w:rsidTr="00786A71">
        <w:tc>
          <w:tcPr>
            <w:tcW w:w="9854" w:type="dxa"/>
            <w:shd w:val="clear" w:color="auto" w:fill="auto"/>
          </w:tcPr>
          <w:p w:rsidR="00DE5023" w:rsidRPr="004E3615" w:rsidRDefault="00DE5023" w:rsidP="00786A71">
            <w:pPr>
              <w:widowControl w:val="0"/>
              <w:jc w:val="center"/>
              <w:rPr>
                <w:sz w:val="28"/>
                <w:szCs w:val="28"/>
              </w:rPr>
            </w:pPr>
          </w:p>
          <w:p w:rsidR="00DE5023" w:rsidRPr="004E3615" w:rsidRDefault="00DE5023" w:rsidP="00786A71">
            <w:pPr>
              <w:widowControl w:val="0"/>
              <w:jc w:val="center"/>
              <w:rPr>
                <w:sz w:val="28"/>
                <w:szCs w:val="28"/>
              </w:rPr>
            </w:pPr>
            <w:r w:rsidRPr="004E3615">
              <w:rPr>
                <w:sz w:val="28"/>
                <w:szCs w:val="28"/>
              </w:rPr>
              <w:t xml:space="preserve">Администрация </w:t>
            </w:r>
            <w:r>
              <w:rPr>
                <w:sz w:val="28"/>
                <w:szCs w:val="28"/>
              </w:rPr>
              <w:t xml:space="preserve">Первомайского сельского поселения Кущевского района </w:t>
            </w:r>
          </w:p>
          <w:p w:rsidR="00DE5023" w:rsidRPr="004E3615" w:rsidRDefault="00DE5023" w:rsidP="00786A71">
            <w:pPr>
              <w:widowControl w:val="0"/>
              <w:jc w:val="center"/>
              <w:rPr>
                <w:sz w:val="28"/>
                <w:szCs w:val="28"/>
              </w:rPr>
            </w:pPr>
          </w:p>
          <w:p w:rsidR="00DE5023" w:rsidRPr="004E3615" w:rsidRDefault="00DE5023" w:rsidP="00786A71">
            <w:pPr>
              <w:widowControl w:val="0"/>
              <w:jc w:val="center"/>
              <w:rPr>
                <w:b/>
                <w:sz w:val="28"/>
                <w:szCs w:val="28"/>
              </w:rPr>
            </w:pPr>
            <w:r w:rsidRPr="004E3615">
              <w:rPr>
                <w:b/>
                <w:sz w:val="28"/>
                <w:szCs w:val="28"/>
              </w:rPr>
              <w:t>СВИДЕТЕЛЬСТВО</w:t>
            </w:r>
          </w:p>
          <w:p w:rsidR="00DE5023" w:rsidRPr="004E3615" w:rsidRDefault="00DE5023" w:rsidP="00786A71">
            <w:pPr>
              <w:widowControl w:val="0"/>
              <w:jc w:val="center"/>
              <w:rPr>
                <w:b/>
                <w:sz w:val="28"/>
                <w:szCs w:val="28"/>
              </w:rPr>
            </w:pPr>
            <w:r w:rsidRPr="004E3615">
              <w:rPr>
                <w:b/>
                <w:sz w:val="28"/>
                <w:szCs w:val="28"/>
              </w:rPr>
              <w:t>о регистрации захоронения</w:t>
            </w:r>
          </w:p>
          <w:p w:rsidR="00DE5023" w:rsidRPr="004E3615" w:rsidRDefault="00DE5023" w:rsidP="00786A71">
            <w:pPr>
              <w:widowControl w:val="0"/>
              <w:jc w:val="center"/>
              <w:rPr>
                <w:b/>
                <w:sz w:val="28"/>
                <w:szCs w:val="28"/>
              </w:rPr>
            </w:pPr>
          </w:p>
          <w:p w:rsidR="00DE5023" w:rsidRPr="004E3615" w:rsidRDefault="00DE5023" w:rsidP="00786A71">
            <w:pPr>
              <w:widowControl w:val="0"/>
              <w:jc w:val="center"/>
              <w:rPr>
                <w:b/>
                <w:sz w:val="28"/>
                <w:szCs w:val="28"/>
              </w:rPr>
            </w:pPr>
            <w:r w:rsidRPr="004E3615">
              <w:rPr>
                <w:b/>
                <w:sz w:val="28"/>
                <w:szCs w:val="28"/>
              </w:rPr>
              <w:t>____________________________________________</w:t>
            </w:r>
          </w:p>
          <w:p w:rsidR="00DE5023" w:rsidRPr="004E3615" w:rsidRDefault="00DE5023" w:rsidP="00786A71">
            <w:pPr>
              <w:widowControl w:val="0"/>
              <w:jc w:val="center"/>
              <w:rPr>
                <w:b/>
                <w:sz w:val="28"/>
                <w:szCs w:val="28"/>
              </w:rPr>
            </w:pPr>
          </w:p>
          <w:p w:rsidR="00DE5023" w:rsidRDefault="00DE5023" w:rsidP="00786A71">
            <w:pPr>
              <w:widowControl w:val="0"/>
              <w:jc w:val="center"/>
            </w:pPr>
            <w:r w:rsidRPr="00DB6786">
              <w:t>(наименование населенного пункта)</w:t>
            </w:r>
          </w:p>
          <w:p w:rsidR="00DE5023" w:rsidRPr="00DB6786" w:rsidRDefault="00DE5023" w:rsidP="00786A71">
            <w:pPr>
              <w:widowControl w:val="0"/>
              <w:jc w:val="center"/>
            </w:pPr>
          </w:p>
        </w:tc>
      </w:tr>
    </w:tbl>
    <w:p w:rsidR="00DE5023" w:rsidRDefault="00DE5023" w:rsidP="00DE5023">
      <w:pPr>
        <w:widowControl w:val="0"/>
        <w:jc w:val="center"/>
        <w:rPr>
          <w:sz w:val="28"/>
          <w:szCs w:val="28"/>
        </w:rPr>
      </w:pPr>
    </w:p>
    <w:p w:rsidR="00DE5023" w:rsidRDefault="00DE5023" w:rsidP="00DE5023">
      <w:pPr>
        <w:widowControl w:val="0"/>
        <w:jc w:val="center"/>
        <w:rPr>
          <w:sz w:val="28"/>
          <w:szCs w:val="28"/>
        </w:rPr>
      </w:pPr>
      <w:r>
        <w:rPr>
          <w:sz w:val="28"/>
          <w:szCs w:val="28"/>
        </w:rPr>
        <w:t>стр.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DE5023" w:rsidRPr="004E3615" w:rsidTr="00786A71">
        <w:tc>
          <w:tcPr>
            <w:tcW w:w="9854" w:type="dxa"/>
            <w:shd w:val="clear" w:color="auto" w:fill="auto"/>
          </w:tcPr>
          <w:p w:rsidR="00DE5023" w:rsidRPr="004E3615" w:rsidRDefault="00DE5023" w:rsidP="00786A71">
            <w:pPr>
              <w:widowControl w:val="0"/>
              <w:jc w:val="center"/>
              <w:rPr>
                <w:sz w:val="28"/>
                <w:szCs w:val="28"/>
              </w:rPr>
            </w:pPr>
          </w:p>
          <w:p w:rsidR="00DE5023" w:rsidRPr="004E3615" w:rsidRDefault="00DE5023" w:rsidP="00786A71">
            <w:pPr>
              <w:widowControl w:val="0"/>
              <w:jc w:val="both"/>
              <w:rPr>
                <w:sz w:val="28"/>
                <w:szCs w:val="28"/>
              </w:rPr>
            </w:pPr>
            <w:r w:rsidRPr="004E3615">
              <w:rPr>
                <w:sz w:val="28"/>
                <w:szCs w:val="28"/>
              </w:rPr>
              <w:t>Свидетельство выдано ________________________________________________</w:t>
            </w:r>
          </w:p>
          <w:p w:rsidR="00DE5023" w:rsidRDefault="00DE5023" w:rsidP="00786A71">
            <w:pPr>
              <w:widowControl w:val="0"/>
              <w:jc w:val="both"/>
            </w:pPr>
            <w:r w:rsidRPr="004E3615">
              <w:rPr>
                <w:sz w:val="28"/>
                <w:szCs w:val="28"/>
              </w:rPr>
              <w:t xml:space="preserve">                                                                      </w:t>
            </w:r>
            <w:r>
              <w:t>(Ф.И.О.)</w:t>
            </w:r>
          </w:p>
          <w:p w:rsidR="00DE5023" w:rsidRPr="004E3615" w:rsidRDefault="00DE5023" w:rsidP="00786A71">
            <w:pPr>
              <w:widowControl w:val="0"/>
              <w:jc w:val="both"/>
              <w:rPr>
                <w:sz w:val="28"/>
                <w:szCs w:val="28"/>
              </w:rPr>
            </w:pPr>
            <w:r w:rsidRPr="004E3615">
              <w:rPr>
                <w:sz w:val="28"/>
                <w:szCs w:val="28"/>
              </w:rPr>
              <w:t>О регистрации захоронения ____________________________________________</w:t>
            </w:r>
          </w:p>
          <w:p w:rsidR="00DE5023" w:rsidRDefault="00DE5023" w:rsidP="00786A71">
            <w:pPr>
              <w:widowControl w:val="0"/>
              <w:jc w:val="both"/>
            </w:pPr>
            <w:r>
              <w:t xml:space="preserve">                                                                                   (Ф.И.О)</w:t>
            </w:r>
          </w:p>
          <w:p w:rsidR="00DE5023" w:rsidRPr="004E3615" w:rsidRDefault="00DE5023" w:rsidP="00786A71">
            <w:pPr>
              <w:widowControl w:val="0"/>
              <w:jc w:val="both"/>
              <w:rPr>
                <w:sz w:val="28"/>
                <w:szCs w:val="28"/>
              </w:rPr>
            </w:pPr>
            <w:r w:rsidRPr="004E3615">
              <w:rPr>
                <w:sz w:val="28"/>
                <w:szCs w:val="28"/>
              </w:rPr>
              <w:t>Погребенного «____» _____________ 20___ года</w:t>
            </w:r>
          </w:p>
          <w:p w:rsidR="00DE5023" w:rsidRPr="004E3615" w:rsidRDefault="00DE5023" w:rsidP="00786A71">
            <w:pPr>
              <w:widowControl w:val="0"/>
              <w:jc w:val="both"/>
              <w:rPr>
                <w:sz w:val="28"/>
                <w:szCs w:val="28"/>
              </w:rPr>
            </w:pPr>
            <w:r w:rsidRPr="004E3615">
              <w:rPr>
                <w:sz w:val="28"/>
                <w:szCs w:val="28"/>
              </w:rPr>
              <w:t>____________________________________________________________________</w:t>
            </w:r>
          </w:p>
          <w:p w:rsidR="00DE5023" w:rsidRPr="00DB6786" w:rsidRDefault="00DE5023" w:rsidP="00786A71">
            <w:pPr>
              <w:widowControl w:val="0"/>
              <w:jc w:val="center"/>
            </w:pPr>
            <w:r>
              <w:t>(наименование кладбища)</w:t>
            </w:r>
          </w:p>
          <w:p w:rsidR="00DE5023" w:rsidRPr="004E3615" w:rsidRDefault="00DE5023" w:rsidP="00786A71">
            <w:pPr>
              <w:widowControl w:val="0"/>
              <w:jc w:val="both"/>
              <w:rPr>
                <w:sz w:val="28"/>
                <w:szCs w:val="28"/>
              </w:rPr>
            </w:pPr>
            <w:r w:rsidRPr="004E3615">
              <w:rPr>
                <w:sz w:val="28"/>
                <w:szCs w:val="28"/>
              </w:rPr>
              <w:t>Квартал №___________    сектор №_____________    могила №______________</w:t>
            </w:r>
          </w:p>
          <w:p w:rsidR="00DE5023" w:rsidRPr="004E3615" w:rsidRDefault="00DE5023" w:rsidP="00786A71">
            <w:pPr>
              <w:widowControl w:val="0"/>
              <w:jc w:val="both"/>
              <w:rPr>
                <w:sz w:val="28"/>
                <w:szCs w:val="28"/>
              </w:rPr>
            </w:pPr>
          </w:p>
          <w:p w:rsidR="00DE5023" w:rsidRPr="004E3615" w:rsidRDefault="00DE5023" w:rsidP="00786A71">
            <w:pPr>
              <w:widowControl w:val="0"/>
              <w:jc w:val="both"/>
              <w:rPr>
                <w:sz w:val="28"/>
                <w:szCs w:val="28"/>
              </w:rPr>
            </w:pPr>
            <w:r w:rsidRPr="004E3615">
              <w:rPr>
                <w:sz w:val="28"/>
                <w:szCs w:val="28"/>
              </w:rPr>
              <w:t>Надгробие установлено и зарегистрировано «____» ________________20____ г.</w:t>
            </w:r>
          </w:p>
          <w:p w:rsidR="00DE5023" w:rsidRPr="004E3615" w:rsidRDefault="00DE5023" w:rsidP="00786A71">
            <w:pPr>
              <w:widowControl w:val="0"/>
              <w:jc w:val="both"/>
              <w:rPr>
                <w:sz w:val="28"/>
                <w:szCs w:val="28"/>
              </w:rPr>
            </w:pPr>
          </w:p>
          <w:p w:rsidR="00DE5023" w:rsidRPr="004E3615" w:rsidRDefault="00DE5023" w:rsidP="00786A71">
            <w:pPr>
              <w:widowControl w:val="0"/>
              <w:jc w:val="both"/>
              <w:rPr>
                <w:sz w:val="28"/>
                <w:szCs w:val="28"/>
              </w:rPr>
            </w:pPr>
            <w:r w:rsidRPr="004E3615">
              <w:rPr>
                <w:sz w:val="28"/>
                <w:szCs w:val="28"/>
              </w:rPr>
              <w:t>____________________________________________________________________</w:t>
            </w:r>
          </w:p>
          <w:p w:rsidR="00DE5023" w:rsidRPr="0034665A" w:rsidRDefault="00DE5023" w:rsidP="00786A71">
            <w:pPr>
              <w:widowControl w:val="0"/>
              <w:jc w:val="center"/>
            </w:pPr>
            <w:r w:rsidRPr="0034665A">
              <w:t>(материал надгробия)</w:t>
            </w:r>
          </w:p>
          <w:p w:rsidR="00DE5023" w:rsidRPr="004E3615" w:rsidRDefault="00DE5023" w:rsidP="00786A71">
            <w:pPr>
              <w:widowControl w:val="0"/>
              <w:jc w:val="both"/>
              <w:rPr>
                <w:sz w:val="28"/>
                <w:szCs w:val="28"/>
              </w:rPr>
            </w:pPr>
            <w:r w:rsidRPr="004E3615">
              <w:rPr>
                <w:sz w:val="28"/>
                <w:szCs w:val="28"/>
              </w:rPr>
              <w:t>Инвентарный номер__________________________________________________</w:t>
            </w:r>
          </w:p>
          <w:p w:rsidR="00DE5023" w:rsidRPr="004E3615" w:rsidRDefault="00DE5023" w:rsidP="00786A71">
            <w:pPr>
              <w:widowControl w:val="0"/>
              <w:jc w:val="both"/>
              <w:rPr>
                <w:sz w:val="28"/>
                <w:szCs w:val="28"/>
              </w:rPr>
            </w:pPr>
          </w:p>
          <w:p w:rsidR="00DE5023" w:rsidRPr="004E3615" w:rsidRDefault="00DE5023" w:rsidP="00786A71">
            <w:pPr>
              <w:widowControl w:val="0"/>
              <w:jc w:val="both"/>
              <w:rPr>
                <w:sz w:val="28"/>
                <w:szCs w:val="28"/>
              </w:rPr>
            </w:pPr>
            <w:r w:rsidRPr="004E3615">
              <w:rPr>
                <w:sz w:val="28"/>
                <w:szCs w:val="28"/>
              </w:rPr>
              <w:t>«___» __________ 20_____г.           ______________   _______________________</w:t>
            </w:r>
          </w:p>
          <w:p w:rsidR="00DE5023" w:rsidRPr="00DB6786" w:rsidRDefault="00DE5023" w:rsidP="00786A71">
            <w:pPr>
              <w:widowControl w:val="0"/>
              <w:jc w:val="both"/>
            </w:pPr>
            <w:r w:rsidRPr="004E3615">
              <w:rPr>
                <w:sz w:val="28"/>
                <w:szCs w:val="28"/>
              </w:rPr>
              <w:t xml:space="preserve">                                                 М.П.        </w:t>
            </w:r>
            <w:r>
              <w:t>п</w:t>
            </w:r>
            <w:r w:rsidRPr="00DB6786">
              <w:t>одпись</w:t>
            </w:r>
            <w:r>
              <w:t xml:space="preserve">               (Ф.И.О. уполномоченного лица)</w:t>
            </w:r>
          </w:p>
          <w:p w:rsidR="00DE5023" w:rsidRPr="004E3615" w:rsidRDefault="00DE5023" w:rsidP="00786A71">
            <w:pPr>
              <w:widowControl w:val="0"/>
              <w:jc w:val="center"/>
              <w:rPr>
                <w:sz w:val="28"/>
                <w:szCs w:val="28"/>
              </w:rPr>
            </w:pPr>
          </w:p>
        </w:tc>
      </w:tr>
    </w:tbl>
    <w:p w:rsidR="00DE5023" w:rsidRDefault="00DE5023" w:rsidP="00DE5023">
      <w:pPr>
        <w:widowControl w:val="0"/>
        <w:jc w:val="center"/>
        <w:rPr>
          <w:sz w:val="28"/>
          <w:szCs w:val="28"/>
        </w:rPr>
      </w:pPr>
    </w:p>
    <w:p w:rsidR="00DE5023" w:rsidRDefault="00DE5023" w:rsidP="00DE5023">
      <w:pPr>
        <w:widowControl w:val="0"/>
        <w:jc w:val="center"/>
        <w:rPr>
          <w:sz w:val="28"/>
          <w:szCs w:val="28"/>
        </w:rPr>
      </w:pPr>
    </w:p>
    <w:p w:rsidR="00DE5023" w:rsidRDefault="00DE5023" w:rsidP="00DE5023">
      <w:pPr>
        <w:widowControl w:val="0"/>
        <w:jc w:val="center"/>
        <w:rPr>
          <w:sz w:val="28"/>
          <w:szCs w:val="28"/>
        </w:rPr>
      </w:pPr>
      <w:r>
        <w:rPr>
          <w:sz w:val="28"/>
          <w:szCs w:val="28"/>
        </w:rPr>
        <w:t xml:space="preserve">стр. 2 </w:t>
      </w:r>
    </w:p>
    <w:p w:rsidR="00DE5023" w:rsidRDefault="00DE5023" w:rsidP="00DE5023">
      <w:pPr>
        <w:widowControl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DE5023" w:rsidRPr="004E3615" w:rsidTr="00786A71">
        <w:tc>
          <w:tcPr>
            <w:tcW w:w="9854" w:type="dxa"/>
            <w:shd w:val="clear" w:color="auto" w:fill="auto"/>
          </w:tcPr>
          <w:p w:rsidR="00DE5023" w:rsidRPr="004E3615" w:rsidRDefault="00DE5023" w:rsidP="00786A71">
            <w:pPr>
              <w:widowControl w:val="0"/>
              <w:jc w:val="center"/>
              <w:rPr>
                <w:sz w:val="28"/>
                <w:szCs w:val="28"/>
              </w:rPr>
            </w:pPr>
          </w:p>
          <w:p w:rsidR="00DE5023" w:rsidRPr="004E3615" w:rsidRDefault="00DE5023" w:rsidP="00786A71">
            <w:pPr>
              <w:widowControl w:val="0"/>
              <w:jc w:val="center"/>
              <w:rPr>
                <w:sz w:val="28"/>
                <w:szCs w:val="28"/>
              </w:rPr>
            </w:pPr>
            <w:r w:rsidRPr="004E3615">
              <w:rPr>
                <w:sz w:val="28"/>
                <w:szCs w:val="28"/>
              </w:rPr>
              <w:t>Зарегистрировано захоронение в могилу №_________ сектор № _____________</w:t>
            </w:r>
          </w:p>
          <w:p w:rsidR="00DE5023" w:rsidRPr="004E3615" w:rsidRDefault="00DE5023" w:rsidP="00786A71">
            <w:pPr>
              <w:widowControl w:val="0"/>
              <w:jc w:val="center"/>
              <w:rPr>
                <w:sz w:val="28"/>
                <w:szCs w:val="28"/>
              </w:rPr>
            </w:pPr>
            <w:r w:rsidRPr="004E3615">
              <w:rPr>
                <w:sz w:val="28"/>
                <w:szCs w:val="28"/>
              </w:rPr>
              <w:t>___________________________________________________________________</w:t>
            </w:r>
          </w:p>
          <w:p w:rsidR="00DE5023" w:rsidRDefault="00DE5023" w:rsidP="00786A71">
            <w:pPr>
              <w:widowControl w:val="0"/>
              <w:jc w:val="center"/>
            </w:pPr>
            <w:r w:rsidRPr="00AF1E81">
              <w:t xml:space="preserve">(Ф.И.О. </w:t>
            </w:r>
            <w:proofErr w:type="gramStart"/>
            <w:r w:rsidRPr="00AF1E81">
              <w:t>умершего</w:t>
            </w:r>
            <w:proofErr w:type="gramEnd"/>
            <w:r w:rsidRPr="00AF1E81">
              <w:t>)</w:t>
            </w:r>
          </w:p>
          <w:p w:rsidR="00DE5023" w:rsidRDefault="00DE5023" w:rsidP="00786A71">
            <w:pPr>
              <w:widowControl w:val="0"/>
              <w:jc w:val="center"/>
            </w:pPr>
          </w:p>
          <w:p w:rsidR="00DE5023" w:rsidRPr="004E3615" w:rsidRDefault="00DE5023" w:rsidP="00786A71">
            <w:pPr>
              <w:widowControl w:val="0"/>
              <w:rPr>
                <w:sz w:val="28"/>
                <w:szCs w:val="28"/>
              </w:rPr>
            </w:pPr>
            <w:r w:rsidRPr="004E3615">
              <w:rPr>
                <w:sz w:val="28"/>
                <w:szCs w:val="28"/>
              </w:rPr>
              <w:t>Погребенного «____» _____________ 20___ года</w:t>
            </w:r>
          </w:p>
          <w:p w:rsidR="00DE5023" w:rsidRPr="004E3615" w:rsidRDefault="00DE5023" w:rsidP="00786A71">
            <w:pPr>
              <w:widowControl w:val="0"/>
              <w:rPr>
                <w:sz w:val="28"/>
                <w:szCs w:val="28"/>
              </w:rPr>
            </w:pPr>
          </w:p>
          <w:p w:rsidR="00DE5023" w:rsidRPr="004E3615" w:rsidRDefault="00DE5023" w:rsidP="00786A71">
            <w:pPr>
              <w:widowControl w:val="0"/>
              <w:jc w:val="both"/>
              <w:rPr>
                <w:sz w:val="28"/>
                <w:szCs w:val="28"/>
              </w:rPr>
            </w:pPr>
            <w:r w:rsidRPr="004E3615">
              <w:rPr>
                <w:sz w:val="28"/>
                <w:szCs w:val="28"/>
              </w:rPr>
              <w:t>Надгробие установлено и зарегистрировано «____» ________________20____ г.</w:t>
            </w:r>
          </w:p>
          <w:p w:rsidR="00DE5023" w:rsidRPr="004E3615" w:rsidRDefault="00DE5023" w:rsidP="00786A71">
            <w:pPr>
              <w:widowControl w:val="0"/>
              <w:jc w:val="both"/>
              <w:rPr>
                <w:sz w:val="28"/>
                <w:szCs w:val="28"/>
              </w:rPr>
            </w:pPr>
          </w:p>
          <w:p w:rsidR="00DE5023" w:rsidRPr="004E3615" w:rsidRDefault="00DE5023" w:rsidP="00786A71">
            <w:pPr>
              <w:widowControl w:val="0"/>
              <w:jc w:val="both"/>
              <w:rPr>
                <w:sz w:val="28"/>
                <w:szCs w:val="28"/>
              </w:rPr>
            </w:pPr>
            <w:r w:rsidRPr="004E3615">
              <w:rPr>
                <w:sz w:val="28"/>
                <w:szCs w:val="28"/>
              </w:rPr>
              <w:t>____________________________________________________________________</w:t>
            </w:r>
          </w:p>
          <w:p w:rsidR="00DE5023" w:rsidRPr="0034665A" w:rsidRDefault="00DE5023" w:rsidP="00786A71">
            <w:pPr>
              <w:widowControl w:val="0"/>
              <w:jc w:val="center"/>
            </w:pPr>
            <w:r w:rsidRPr="0034665A">
              <w:t>(материал надгробия)</w:t>
            </w:r>
          </w:p>
          <w:p w:rsidR="00DE5023" w:rsidRPr="004E3615" w:rsidRDefault="00DE5023" w:rsidP="00786A71">
            <w:pPr>
              <w:widowControl w:val="0"/>
              <w:jc w:val="both"/>
              <w:rPr>
                <w:sz w:val="28"/>
                <w:szCs w:val="28"/>
              </w:rPr>
            </w:pPr>
            <w:r w:rsidRPr="004E3615">
              <w:rPr>
                <w:sz w:val="28"/>
                <w:szCs w:val="28"/>
              </w:rPr>
              <w:t>Инвентарный номер__________________________________________________</w:t>
            </w:r>
          </w:p>
          <w:p w:rsidR="00DE5023" w:rsidRPr="004E3615" w:rsidRDefault="00DE5023" w:rsidP="00786A71">
            <w:pPr>
              <w:widowControl w:val="0"/>
              <w:jc w:val="both"/>
              <w:rPr>
                <w:sz w:val="28"/>
                <w:szCs w:val="28"/>
              </w:rPr>
            </w:pPr>
          </w:p>
          <w:p w:rsidR="00DE5023" w:rsidRPr="004E3615" w:rsidRDefault="00DE5023" w:rsidP="00786A71">
            <w:pPr>
              <w:widowControl w:val="0"/>
              <w:jc w:val="both"/>
              <w:rPr>
                <w:sz w:val="28"/>
                <w:szCs w:val="28"/>
              </w:rPr>
            </w:pPr>
            <w:r w:rsidRPr="004E3615">
              <w:rPr>
                <w:sz w:val="28"/>
                <w:szCs w:val="28"/>
              </w:rPr>
              <w:t>«___» __________ 20_____г.           ______________   _______________________</w:t>
            </w:r>
          </w:p>
          <w:p w:rsidR="00DE5023" w:rsidRPr="00DB6786" w:rsidRDefault="00DE5023" w:rsidP="00786A71">
            <w:pPr>
              <w:widowControl w:val="0"/>
              <w:jc w:val="both"/>
            </w:pPr>
            <w:r w:rsidRPr="004E3615">
              <w:rPr>
                <w:sz w:val="28"/>
                <w:szCs w:val="28"/>
              </w:rPr>
              <w:t xml:space="preserve">                                                 М.П.        </w:t>
            </w:r>
            <w:r>
              <w:t>п</w:t>
            </w:r>
            <w:r w:rsidRPr="00DB6786">
              <w:t>одпись</w:t>
            </w:r>
            <w:r>
              <w:t xml:space="preserve">               (Ф.И.О. уполномоченного лица)</w:t>
            </w:r>
          </w:p>
          <w:p w:rsidR="00DE5023" w:rsidRPr="004E3615" w:rsidRDefault="00DE5023" w:rsidP="00786A71">
            <w:pPr>
              <w:widowControl w:val="0"/>
              <w:jc w:val="center"/>
              <w:rPr>
                <w:sz w:val="28"/>
                <w:szCs w:val="28"/>
              </w:rPr>
            </w:pPr>
          </w:p>
        </w:tc>
      </w:tr>
    </w:tbl>
    <w:p w:rsidR="00DE5023" w:rsidRDefault="00DE5023" w:rsidP="00DE5023">
      <w:pPr>
        <w:widowControl w:val="0"/>
        <w:jc w:val="center"/>
        <w:rPr>
          <w:sz w:val="28"/>
          <w:szCs w:val="28"/>
        </w:rPr>
      </w:pPr>
    </w:p>
    <w:p w:rsidR="00DE5023" w:rsidRDefault="00DE5023" w:rsidP="00DE5023">
      <w:pPr>
        <w:widowControl w:val="0"/>
        <w:jc w:val="center"/>
        <w:rPr>
          <w:sz w:val="28"/>
          <w:szCs w:val="28"/>
        </w:rPr>
      </w:pPr>
      <w:r>
        <w:rPr>
          <w:sz w:val="28"/>
          <w:szCs w:val="28"/>
        </w:rPr>
        <w:t>стр. 3</w:t>
      </w:r>
    </w:p>
    <w:p w:rsidR="00DE5023" w:rsidRDefault="00DE5023" w:rsidP="00DE5023">
      <w:pPr>
        <w:widowControl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DE5023" w:rsidRPr="004E3615" w:rsidTr="00786A71">
        <w:tc>
          <w:tcPr>
            <w:tcW w:w="9854" w:type="dxa"/>
            <w:shd w:val="clear" w:color="auto" w:fill="auto"/>
          </w:tcPr>
          <w:p w:rsidR="00DE5023" w:rsidRPr="004E3615" w:rsidRDefault="00DE5023" w:rsidP="00786A71">
            <w:pPr>
              <w:widowControl w:val="0"/>
              <w:jc w:val="center"/>
              <w:rPr>
                <w:sz w:val="28"/>
                <w:szCs w:val="28"/>
              </w:rPr>
            </w:pPr>
          </w:p>
          <w:p w:rsidR="00DE5023" w:rsidRPr="004E3615" w:rsidRDefault="00DE5023" w:rsidP="00786A71">
            <w:pPr>
              <w:widowControl w:val="0"/>
              <w:jc w:val="center"/>
              <w:rPr>
                <w:sz w:val="28"/>
                <w:szCs w:val="28"/>
              </w:rPr>
            </w:pPr>
            <w:r w:rsidRPr="004E3615">
              <w:rPr>
                <w:sz w:val="28"/>
                <w:szCs w:val="28"/>
              </w:rPr>
              <w:t>Зарегистрировано захоронение в могилу №_________ сектор № _____________</w:t>
            </w:r>
          </w:p>
          <w:p w:rsidR="00DE5023" w:rsidRPr="004E3615" w:rsidRDefault="00DE5023" w:rsidP="00786A71">
            <w:pPr>
              <w:widowControl w:val="0"/>
              <w:jc w:val="center"/>
              <w:rPr>
                <w:sz w:val="28"/>
                <w:szCs w:val="28"/>
              </w:rPr>
            </w:pPr>
            <w:r w:rsidRPr="004E3615">
              <w:rPr>
                <w:sz w:val="28"/>
                <w:szCs w:val="28"/>
              </w:rPr>
              <w:t>___________________________________________________________________</w:t>
            </w:r>
          </w:p>
          <w:p w:rsidR="00DE5023" w:rsidRDefault="00DE5023" w:rsidP="00786A71">
            <w:pPr>
              <w:widowControl w:val="0"/>
              <w:jc w:val="center"/>
            </w:pPr>
            <w:r w:rsidRPr="00AF1E81">
              <w:t xml:space="preserve">(Ф.И.О. </w:t>
            </w:r>
            <w:proofErr w:type="gramStart"/>
            <w:r w:rsidRPr="00AF1E81">
              <w:t>умершего</w:t>
            </w:r>
            <w:proofErr w:type="gramEnd"/>
            <w:r w:rsidRPr="00AF1E81">
              <w:t>)</w:t>
            </w:r>
          </w:p>
          <w:p w:rsidR="00DE5023" w:rsidRDefault="00DE5023" w:rsidP="00786A71">
            <w:pPr>
              <w:widowControl w:val="0"/>
              <w:jc w:val="center"/>
            </w:pPr>
          </w:p>
          <w:p w:rsidR="00DE5023" w:rsidRPr="004E3615" w:rsidRDefault="00DE5023" w:rsidP="00786A71">
            <w:pPr>
              <w:widowControl w:val="0"/>
              <w:rPr>
                <w:sz w:val="28"/>
                <w:szCs w:val="28"/>
              </w:rPr>
            </w:pPr>
            <w:r w:rsidRPr="004E3615">
              <w:rPr>
                <w:sz w:val="28"/>
                <w:szCs w:val="28"/>
              </w:rPr>
              <w:t>Погребенного «____» _____________ 20___ года</w:t>
            </w:r>
          </w:p>
          <w:p w:rsidR="00DE5023" w:rsidRPr="004E3615" w:rsidRDefault="00DE5023" w:rsidP="00786A71">
            <w:pPr>
              <w:widowControl w:val="0"/>
              <w:rPr>
                <w:sz w:val="28"/>
                <w:szCs w:val="28"/>
              </w:rPr>
            </w:pPr>
          </w:p>
          <w:p w:rsidR="00DE5023" w:rsidRPr="004E3615" w:rsidRDefault="00DE5023" w:rsidP="00786A71">
            <w:pPr>
              <w:widowControl w:val="0"/>
              <w:jc w:val="both"/>
              <w:rPr>
                <w:sz w:val="28"/>
                <w:szCs w:val="28"/>
              </w:rPr>
            </w:pPr>
            <w:r w:rsidRPr="004E3615">
              <w:rPr>
                <w:sz w:val="28"/>
                <w:szCs w:val="28"/>
              </w:rPr>
              <w:t>Надгробие установлено и зарегистрировано «____» ________________20____ г.</w:t>
            </w:r>
          </w:p>
          <w:p w:rsidR="00DE5023" w:rsidRPr="004E3615" w:rsidRDefault="00DE5023" w:rsidP="00786A71">
            <w:pPr>
              <w:widowControl w:val="0"/>
              <w:jc w:val="both"/>
              <w:rPr>
                <w:sz w:val="28"/>
                <w:szCs w:val="28"/>
              </w:rPr>
            </w:pPr>
          </w:p>
          <w:p w:rsidR="00DE5023" w:rsidRPr="004E3615" w:rsidRDefault="00DE5023" w:rsidP="00786A71">
            <w:pPr>
              <w:widowControl w:val="0"/>
              <w:jc w:val="both"/>
              <w:rPr>
                <w:sz w:val="28"/>
                <w:szCs w:val="28"/>
              </w:rPr>
            </w:pPr>
            <w:r w:rsidRPr="004E3615">
              <w:rPr>
                <w:sz w:val="28"/>
                <w:szCs w:val="28"/>
              </w:rPr>
              <w:t>____________________________________________________________________</w:t>
            </w:r>
          </w:p>
          <w:p w:rsidR="00DE5023" w:rsidRPr="0034665A" w:rsidRDefault="00DE5023" w:rsidP="00786A71">
            <w:pPr>
              <w:widowControl w:val="0"/>
              <w:jc w:val="center"/>
            </w:pPr>
            <w:r w:rsidRPr="0034665A">
              <w:t>(материал надгробия)</w:t>
            </w:r>
          </w:p>
          <w:p w:rsidR="00DE5023" w:rsidRPr="004E3615" w:rsidRDefault="00DE5023" w:rsidP="00786A71">
            <w:pPr>
              <w:widowControl w:val="0"/>
              <w:jc w:val="both"/>
              <w:rPr>
                <w:sz w:val="28"/>
                <w:szCs w:val="28"/>
              </w:rPr>
            </w:pPr>
            <w:r w:rsidRPr="004E3615">
              <w:rPr>
                <w:sz w:val="28"/>
                <w:szCs w:val="28"/>
              </w:rPr>
              <w:t>Инвентарный номер__________________________________________________</w:t>
            </w:r>
          </w:p>
          <w:p w:rsidR="00DE5023" w:rsidRPr="004E3615" w:rsidRDefault="00DE5023" w:rsidP="00786A71">
            <w:pPr>
              <w:widowControl w:val="0"/>
              <w:jc w:val="both"/>
              <w:rPr>
                <w:sz w:val="28"/>
                <w:szCs w:val="28"/>
              </w:rPr>
            </w:pPr>
          </w:p>
          <w:p w:rsidR="00DE5023" w:rsidRPr="004E3615" w:rsidRDefault="00DE5023" w:rsidP="00786A71">
            <w:pPr>
              <w:widowControl w:val="0"/>
              <w:jc w:val="both"/>
              <w:rPr>
                <w:sz w:val="28"/>
                <w:szCs w:val="28"/>
              </w:rPr>
            </w:pPr>
            <w:r w:rsidRPr="004E3615">
              <w:rPr>
                <w:sz w:val="28"/>
                <w:szCs w:val="28"/>
              </w:rPr>
              <w:t>«___» __________ 20_____г.           ______________   _______________________</w:t>
            </w:r>
          </w:p>
          <w:p w:rsidR="00DE5023" w:rsidRPr="00DB6786" w:rsidRDefault="00DE5023" w:rsidP="00786A71">
            <w:pPr>
              <w:widowControl w:val="0"/>
              <w:jc w:val="both"/>
            </w:pPr>
            <w:r w:rsidRPr="004E3615">
              <w:rPr>
                <w:sz w:val="28"/>
                <w:szCs w:val="28"/>
              </w:rPr>
              <w:t xml:space="preserve">                                                 М.П.        </w:t>
            </w:r>
            <w:r>
              <w:t>п</w:t>
            </w:r>
            <w:r w:rsidRPr="00DB6786">
              <w:t>одпись</w:t>
            </w:r>
            <w:r>
              <w:t xml:space="preserve">               (Ф.И.О. уполномоченного лица)</w:t>
            </w:r>
          </w:p>
          <w:p w:rsidR="00DE5023" w:rsidRPr="004E3615" w:rsidRDefault="00DE5023" w:rsidP="00786A71">
            <w:pPr>
              <w:widowControl w:val="0"/>
              <w:jc w:val="center"/>
              <w:rPr>
                <w:sz w:val="28"/>
                <w:szCs w:val="28"/>
              </w:rPr>
            </w:pPr>
          </w:p>
        </w:tc>
      </w:tr>
    </w:tbl>
    <w:p w:rsidR="00DE5023" w:rsidRDefault="00DE5023" w:rsidP="00DE5023">
      <w:pPr>
        <w:widowControl w:val="0"/>
        <w:jc w:val="center"/>
        <w:rPr>
          <w:sz w:val="28"/>
          <w:szCs w:val="28"/>
        </w:rPr>
      </w:pPr>
    </w:p>
    <w:p w:rsidR="00DE5023" w:rsidRDefault="00DE5023" w:rsidP="00DE5023">
      <w:pPr>
        <w:widowControl w:val="0"/>
        <w:jc w:val="center"/>
        <w:rPr>
          <w:sz w:val="28"/>
          <w:szCs w:val="28"/>
        </w:rPr>
      </w:pPr>
      <w:r>
        <w:rPr>
          <w:sz w:val="28"/>
          <w:szCs w:val="28"/>
        </w:rPr>
        <w:t>стр.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DE5023" w:rsidRPr="004E3615" w:rsidTr="00786A71">
        <w:tc>
          <w:tcPr>
            <w:tcW w:w="9854" w:type="dxa"/>
            <w:shd w:val="clear" w:color="auto" w:fill="auto"/>
          </w:tcPr>
          <w:p w:rsidR="00DE5023" w:rsidRPr="004E3615" w:rsidRDefault="00DE5023" w:rsidP="00786A71">
            <w:pPr>
              <w:widowControl w:val="0"/>
              <w:jc w:val="center"/>
              <w:rPr>
                <w:sz w:val="28"/>
                <w:szCs w:val="28"/>
              </w:rPr>
            </w:pPr>
          </w:p>
          <w:p w:rsidR="00DE5023" w:rsidRPr="004E3615" w:rsidRDefault="00DE5023" w:rsidP="00786A71">
            <w:pPr>
              <w:widowControl w:val="0"/>
              <w:jc w:val="both"/>
              <w:rPr>
                <w:sz w:val="28"/>
                <w:szCs w:val="28"/>
              </w:rPr>
            </w:pPr>
            <w:r w:rsidRPr="004E3615">
              <w:rPr>
                <w:sz w:val="28"/>
                <w:szCs w:val="28"/>
              </w:rPr>
              <w:t>Выполнен дополнительный текст на надгробии с инвентарным номером</w:t>
            </w:r>
          </w:p>
          <w:p w:rsidR="00DE5023" w:rsidRPr="004E3615" w:rsidRDefault="00DE5023" w:rsidP="00786A71">
            <w:pPr>
              <w:widowControl w:val="0"/>
              <w:jc w:val="both"/>
              <w:rPr>
                <w:sz w:val="28"/>
                <w:szCs w:val="28"/>
              </w:rPr>
            </w:pPr>
            <w:r w:rsidRPr="004E3615">
              <w:rPr>
                <w:sz w:val="28"/>
                <w:szCs w:val="28"/>
              </w:rPr>
              <w:t>_____________________________________</w:t>
            </w:r>
          </w:p>
          <w:p w:rsidR="00DE5023" w:rsidRPr="004E3615" w:rsidRDefault="00DE5023" w:rsidP="00786A71">
            <w:pPr>
              <w:widowControl w:val="0"/>
              <w:jc w:val="both"/>
              <w:rPr>
                <w:sz w:val="28"/>
                <w:szCs w:val="28"/>
              </w:rPr>
            </w:pPr>
          </w:p>
          <w:p w:rsidR="00DE5023" w:rsidRPr="004E3615" w:rsidRDefault="00DE5023" w:rsidP="00786A71">
            <w:pPr>
              <w:widowControl w:val="0"/>
              <w:jc w:val="both"/>
              <w:rPr>
                <w:sz w:val="28"/>
                <w:szCs w:val="28"/>
              </w:rPr>
            </w:pPr>
            <w:r w:rsidRPr="004E3615">
              <w:rPr>
                <w:sz w:val="28"/>
                <w:szCs w:val="28"/>
              </w:rPr>
              <w:t>«___» __________ 20_____г.           ______________   _______________________</w:t>
            </w:r>
          </w:p>
          <w:p w:rsidR="00DE5023" w:rsidRPr="00DB6786" w:rsidRDefault="00DE5023" w:rsidP="00786A71">
            <w:pPr>
              <w:widowControl w:val="0"/>
              <w:jc w:val="both"/>
            </w:pPr>
            <w:r w:rsidRPr="004E3615">
              <w:rPr>
                <w:sz w:val="28"/>
                <w:szCs w:val="28"/>
              </w:rPr>
              <w:lastRenderedPageBreak/>
              <w:t xml:space="preserve">                                                 М.П.        </w:t>
            </w:r>
            <w:r>
              <w:t>п</w:t>
            </w:r>
            <w:r w:rsidRPr="00DB6786">
              <w:t>одпись</w:t>
            </w:r>
            <w:r>
              <w:t xml:space="preserve">               (Ф.И.О. уполномоченного лица)</w:t>
            </w:r>
          </w:p>
          <w:p w:rsidR="00DE5023" w:rsidRPr="004E3615" w:rsidRDefault="00DE5023" w:rsidP="00786A71">
            <w:pPr>
              <w:widowControl w:val="0"/>
              <w:jc w:val="center"/>
              <w:rPr>
                <w:sz w:val="28"/>
                <w:szCs w:val="28"/>
              </w:rPr>
            </w:pPr>
          </w:p>
          <w:p w:rsidR="00DE5023" w:rsidRPr="004E3615" w:rsidRDefault="00DE5023" w:rsidP="00786A71">
            <w:pPr>
              <w:widowControl w:val="0"/>
              <w:jc w:val="both"/>
              <w:rPr>
                <w:sz w:val="28"/>
                <w:szCs w:val="28"/>
              </w:rPr>
            </w:pPr>
            <w:r w:rsidRPr="004E3615">
              <w:rPr>
                <w:sz w:val="28"/>
                <w:szCs w:val="28"/>
              </w:rPr>
              <w:t>Зарегистрировано захоронение урны с прахом_____________________________</w:t>
            </w:r>
          </w:p>
          <w:p w:rsidR="00DE5023" w:rsidRPr="004E3615" w:rsidRDefault="00DE5023" w:rsidP="00786A71">
            <w:pPr>
              <w:widowControl w:val="0"/>
              <w:jc w:val="both"/>
              <w:rPr>
                <w:sz w:val="28"/>
                <w:szCs w:val="28"/>
              </w:rPr>
            </w:pPr>
            <w:r w:rsidRPr="004E3615">
              <w:rPr>
                <w:sz w:val="28"/>
                <w:szCs w:val="28"/>
              </w:rPr>
              <w:t>_____________________________________________________________________</w:t>
            </w:r>
          </w:p>
          <w:p w:rsidR="00DE5023" w:rsidRPr="004E3615" w:rsidRDefault="00DE5023" w:rsidP="00786A71">
            <w:pPr>
              <w:widowControl w:val="0"/>
              <w:jc w:val="both"/>
              <w:rPr>
                <w:sz w:val="28"/>
                <w:szCs w:val="28"/>
              </w:rPr>
            </w:pPr>
          </w:p>
          <w:p w:rsidR="00DE5023" w:rsidRPr="004E3615" w:rsidRDefault="00DE5023" w:rsidP="00786A71">
            <w:pPr>
              <w:widowControl w:val="0"/>
              <w:jc w:val="both"/>
              <w:rPr>
                <w:sz w:val="28"/>
                <w:szCs w:val="28"/>
              </w:rPr>
            </w:pPr>
            <w:r w:rsidRPr="004E3615">
              <w:rPr>
                <w:sz w:val="28"/>
                <w:szCs w:val="28"/>
              </w:rPr>
              <w:t>«___» __________ 20_____г.           ______________   _______________________</w:t>
            </w:r>
          </w:p>
          <w:p w:rsidR="00DE5023" w:rsidRPr="00DB6786" w:rsidRDefault="00DE5023" w:rsidP="00786A71">
            <w:pPr>
              <w:widowControl w:val="0"/>
              <w:jc w:val="both"/>
            </w:pPr>
            <w:r w:rsidRPr="004E3615">
              <w:rPr>
                <w:sz w:val="28"/>
                <w:szCs w:val="28"/>
              </w:rPr>
              <w:t xml:space="preserve">                                                 М.П.        </w:t>
            </w:r>
            <w:r>
              <w:t>п</w:t>
            </w:r>
            <w:r w:rsidRPr="00DB6786">
              <w:t>одпись</w:t>
            </w:r>
            <w:r>
              <w:t xml:space="preserve">               (Ф.И.О. уполномоченного лица)</w:t>
            </w:r>
          </w:p>
          <w:p w:rsidR="00DE5023" w:rsidRPr="004E3615" w:rsidRDefault="00DE5023" w:rsidP="00786A71">
            <w:pPr>
              <w:widowControl w:val="0"/>
              <w:jc w:val="center"/>
              <w:rPr>
                <w:sz w:val="28"/>
                <w:szCs w:val="28"/>
              </w:rPr>
            </w:pPr>
          </w:p>
        </w:tc>
      </w:tr>
    </w:tbl>
    <w:p w:rsidR="00DE5023" w:rsidRDefault="00DE5023" w:rsidP="00DE5023">
      <w:pPr>
        <w:widowControl w:val="0"/>
        <w:jc w:val="center"/>
        <w:rPr>
          <w:sz w:val="28"/>
          <w:szCs w:val="28"/>
        </w:rPr>
      </w:pPr>
    </w:p>
    <w:p w:rsidR="00DE5023" w:rsidRDefault="00DE5023" w:rsidP="00DE5023">
      <w:pPr>
        <w:widowControl w:val="0"/>
        <w:jc w:val="center"/>
        <w:rPr>
          <w:sz w:val="28"/>
          <w:szCs w:val="28"/>
        </w:rPr>
      </w:pPr>
      <w:r>
        <w:rPr>
          <w:sz w:val="28"/>
          <w:szCs w:val="28"/>
        </w:rPr>
        <w:t>стр. 5</w:t>
      </w:r>
    </w:p>
    <w:p w:rsidR="00DE5023" w:rsidRDefault="00DE5023" w:rsidP="00DE5023">
      <w:pPr>
        <w:widowControl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DE5023" w:rsidRPr="004E3615" w:rsidTr="00786A71">
        <w:tc>
          <w:tcPr>
            <w:tcW w:w="9854" w:type="dxa"/>
            <w:shd w:val="clear" w:color="auto" w:fill="auto"/>
          </w:tcPr>
          <w:p w:rsidR="00DE5023" w:rsidRPr="004E3615" w:rsidRDefault="00DE5023" w:rsidP="00786A71">
            <w:pPr>
              <w:widowControl w:val="0"/>
              <w:jc w:val="both"/>
              <w:rPr>
                <w:sz w:val="28"/>
                <w:szCs w:val="28"/>
              </w:rPr>
            </w:pPr>
            <w:r w:rsidRPr="004E3615">
              <w:rPr>
                <w:sz w:val="28"/>
                <w:szCs w:val="28"/>
              </w:rPr>
              <w:t>Выполнен дополнительный текст на надгробии с инвентарным номером</w:t>
            </w:r>
          </w:p>
          <w:p w:rsidR="00DE5023" w:rsidRPr="004E3615" w:rsidRDefault="00DE5023" w:rsidP="00786A71">
            <w:pPr>
              <w:widowControl w:val="0"/>
              <w:jc w:val="both"/>
              <w:rPr>
                <w:sz w:val="28"/>
                <w:szCs w:val="28"/>
              </w:rPr>
            </w:pPr>
            <w:r w:rsidRPr="004E3615">
              <w:rPr>
                <w:sz w:val="28"/>
                <w:szCs w:val="28"/>
              </w:rPr>
              <w:t>______________________________________</w:t>
            </w:r>
          </w:p>
          <w:p w:rsidR="00DE5023" w:rsidRPr="004E3615" w:rsidRDefault="00DE5023" w:rsidP="00786A71">
            <w:pPr>
              <w:widowControl w:val="0"/>
              <w:jc w:val="both"/>
              <w:rPr>
                <w:sz w:val="28"/>
                <w:szCs w:val="28"/>
              </w:rPr>
            </w:pPr>
          </w:p>
          <w:p w:rsidR="00DE5023" w:rsidRPr="004E3615" w:rsidRDefault="00DE5023" w:rsidP="00786A71">
            <w:pPr>
              <w:widowControl w:val="0"/>
              <w:jc w:val="both"/>
              <w:rPr>
                <w:sz w:val="28"/>
                <w:szCs w:val="28"/>
              </w:rPr>
            </w:pPr>
            <w:r w:rsidRPr="004E3615">
              <w:rPr>
                <w:sz w:val="28"/>
                <w:szCs w:val="28"/>
              </w:rPr>
              <w:t>«___» __________ 20_____г.           ______________   _______________________</w:t>
            </w:r>
          </w:p>
          <w:p w:rsidR="00DE5023" w:rsidRPr="00DB6786" w:rsidRDefault="00DE5023" w:rsidP="00786A71">
            <w:pPr>
              <w:widowControl w:val="0"/>
              <w:jc w:val="both"/>
            </w:pPr>
            <w:r w:rsidRPr="004E3615">
              <w:rPr>
                <w:sz w:val="28"/>
                <w:szCs w:val="28"/>
              </w:rPr>
              <w:t xml:space="preserve">                                                 М.П.        </w:t>
            </w:r>
            <w:r>
              <w:t>п</w:t>
            </w:r>
            <w:r w:rsidRPr="00DB6786">
              <w:t>одпись</w:t>
            </w:r>
            <w:r>
              <w:t xml:space="preserve">               (Ф.И.О. уполномоченного лица)</w:t>
            </w:r>
          </w:p>
          <w:p w:rsidR="00DE5023" w:rsidRPr="004E3615" w:rsidRDefault="00DE5023" w:rsidP="00786A71">
            <w:pPr>
              <w:widowControl w:val="0"/>
              <w:rPr>
                <w:sz w:val="28"/>
                <w:szCs w:val="28"/>
              </w:rPr>
            </w:pPr>
          </w:p>
        </w:tc>
      </w:tr>
    </w:tbl>
    <w:p w:rsidR="00DE5023" w:rsidRDefault="00DE5023" w:rsidP="00DE5023">
      <w:pPr>
        <w:widowControl w:val="0"/>
        <w:jc w:val="center"/>
        <w:rPr>
          <w:sz w:val="28"/>
          <w:szCs w:val="28"/>
        </w:rPr>
      </w:pPr>
    </w:p>
    <w:p w:rsidR="00DE5023" w:rsidRDefault="00DE5023" w:rsidP="00DE5023">
      <w:pPr>
        <w:widowControl w:val="0"/>
        <w:jc w:val="center"/>
        <w:rPr>
          <w:sz w:val="28"/>
          <w:szCs w:val="28"/>
        </w:rPr>
      </w:pPr>
    </w:p>
    <w:p w:rsidR="00DE5023" w:rsidRPr="00954A37" w:rsidRDefault="00DE5023" w:rsidP="00DE5023">
      <w:pPr>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DE5023" w:rsidRPr="00706303" w:rsidRDefault="00DE5023" w:rsidP="00DE5023">
      <w:pPr>
        <w:jc w:val="both"/>
        <w:rPr>
          <w:sz w:val="28"/>
          <w:szCs w:val="28"/>
        </w:rPr>
      </w:pPr>
      <w:r w:rsidRPr="00706303">
        <w:rPr>
          <w:sz w:val="28"/>
          <w:szCs w:val="28"/>
        </w:rPr>
        <w:t xml:space="preserve">Кущевского района                                                             </w:t>
      </w:r>
      <w:r>
        <w:rPr>
          <w:sz w:val="28"/>
          <w:szCs w:val="28"/>
        </w:rPr>
        <w:t xml:space="preserve"> </w:t>
      </w:r>
      <w:r w:rsidRPr="00706303">
        <w:rPr>
          <w:sz w:val="28"/>
          <w:szCs w:val="28"/>
        </w:rPr>
        <w:t xml:space="preserve">               </w:t>
      </w:r>
      <w:proofErr w:type="spellStart"/>
      <w:r>
        <w:rPr>
          <w:sz w:val="28"/>
          <w:szCs w:val="28"/>
        </w:rPr>
        <w:t>М.Н.Поступаев</w:t>
      </w:r>
      <w:proofErr w:type="spellEnd"/>
    </w:p>
    <w:p w:rsidR="00DE5023" w:rsidRDefault="00DE5023" w:rsidP="00DE5023">
      <w:pPr>
        <w:widowControl w:val="0"/>
        <w:jc w:val="center"/>
        <w:rPr>
          <w:sz w:val="28"/>
          <w:szCs w:val="28"/>
        </w:rPr>
      </w:pPr>
    </w:p>
    <w:p w:rsidR="00DE5023" w:rsidRDefault="00DE5023" w:rsidP="00DE5023">
      <w:pPr>
        <w:pStyle w:val="ConsPlusNonformat"/>
        <w:jc w:val="both"/>
        <w:rPr>
          <w:rFonts w:ascii="Times New Roman" w:hAnsi="Times New Roman" w:cs="Times New Roman"/>
          <w:sz w:val="28"/>
          <w:szCs w:val="28"/>
        </w:rPr>
      </w:pPr>
    </w:p>
    <w:p w:rsidR="00DE5023" w:rsidRDefault="00DE5023" w:rsidP="00DE5023">
      <w:pPr>
        <w:widowControl w:val="0"/>
        <w:jc w:val="center"/>
        <w:rPr>
          <w:sz w:val="28"/>
          <w:szCs w:val="28"/>
        </w:rPr>
      </w:pPr>
    </w:p>
    <w:p w:rsidR="00DE5023" w:rsidRDefault="00DE5023" w:rsidP="00DE5023">
      <w:pPr>
        <w:widowControl w:val="0"/>
        <w:jc w:val="center"/>
        <w:rPr>
          <w:sz w:val="28"/>
          <w:szCs w:val="28"/>
        </w:rPr>
      </w:pPr>
    </w:p>
    <w:p w:rsidR="00DE5023" w:rsidRDefault="00DE5023" w:rsidP="00DE5023">
      <w:pPr>
        <w:widowControl w:val="0"/>
        <w:jc w:val="center"/>
        <w:rPr>
          <w:sz w:val="28"/>
          <w:szCs w:val="28"/>
        </w:rPr>
      </w:pPr>
    </w:p>
    <w:p w:rsidR="00DE5023" w:rsidRDefault="00DE5023" w:rsidP="00DE5023">
      <w:pPr>
        <w:widowControl w:val="0"/>
        <w:jc w:val="center"/>
        <w:rPr>
          <w:sz w:val="28"/>
          <w:szCs w:val="28"/>
        </w:rPr>
      </w:pPr>
    </w:p>
    <w:p w:rsidR="00DE5023" w:rsidRDefault="00DE5023" w:rsidP="00DE5023">
      <w:pPr>
        <w:widowControl w:val="0"/>
        <w:jc w:val="center"/>
        <w:rPr>
          <w:sz w:val="28"/>
          <w:szCs w:val="28"/>
        </w:rPr>
      </w:pPr>
    </w:p>
    <w:p w:rsidR="00DE5023" w:rsidRDefault="00DE5023" w:rsidP="00DE5023">
      <w:pPr>
        <w:widowControl w:val="0"/>
        <w:jc w:val="center"/>
        <w:rPr>
          <w:sz w:val="28"/>
          <w:szCs w:val="28"/>
        </w:rPr>
      </w:pPr>
    </w:p>
    <w:p w:rsidR="00DE5023" w:rsidRDefault="00DE5023" w:rsidP="00DE5023">
      <w:pPr>
        <w:widowControl w:val="0"/>
        <w:jc w:val="center"/>
        <w:rPr>
          <w:sz w:val="28"/>
          <w:szCs w:val="28"/>
        </w:rPr>
      </w:pPr>
    </w:p>
    <w:p w:rsidR="00DE5023" w:rsidRDefault="00DE5023" w:rsidP="00DE5023">
      <w:pPr>
        <w:widowControl w:val="0"/>
        <w:jc w:val="center"/>
        <w:rPr>
          <w:sz w:val="28"/>
          <w:szCs w:val="28"/>
        </w:rPr>
      </w:pPr>
    </w:p>
    <w:p w:rsidR="00DE5023" w:rsidRDefault="00DE5023" w:rsidP="00DE5023">
      <w:pPr>
        <w:widowControl w:val="0"/>
        <w:jc w:val="center"/>
        <w:rPr>
          <w:sz w:val="28"/>
          <w:szCs w:val="28"/>
        </w:rPr>
      </w:pPr>
    </w:p>
    <w:p w:rsidR="00DE5023" w:rsidRDefault="00DE5023" w:rsidP="00DE5023">
      <w:pPr>
        <w:widowControl w:val="0"/>
        <w:jc w:val="center"/>
        <w:rPr>
          <w:sz w:val="28"/>
          <w:szCs w:val="28"/>
        </w:rPr>
      </w:pPr>
    </w:p>
    <w:p w:rsidR="00DE5023" w:rsidRDefault="00DE5023" w:rsidP="00DE5023">
      <w:pPr>
        <w:widowControl w:val="0"/>
        <w:jc w:val="center"/>
        <w:rPr>
          <w:sz w:val="28"/>
          <w:szCs w:val="28"/>
        </w:rPr>
      </w:pPr>
    </w:p>
    <w:p w:rsidR="009B50EE" w:rsidRDefault="009B50EE" w:rsidP="00DE5023">
      <w:pPr>
        <w:widowControl w:val="0"/>
        <w:jc w:val="center"/>
        <w:rPr>
          <w:sz w:val="28"/>
          <w:szCs w:val="28"/>
        </w:rPr>
      </w:pPr>
    </w:p>
    <w:p w:rsidR="009B50EE" w:rsidRDefault="009B50EE" w:rsidP="00DE5023">
      <w:pPr>
        <w:widowControl w:val="0"/>
        <w:jc w:val="center"/>
        <w:rPr>
          <w:sz w:val="28"/>
          <w:szCs w:val="28"/>
        </w:rPr>
      </w:pPr>
    </w:p>
    <w:p w:rsidR="009B50EE" w:rsidRDefault="009B50EE" w:rsidP="00DE5023">
      <w:pPr>
        <w:widowControl w:val="0"/>
        <w:jc w:val="center"/>
        <w:rPr>
          <w:sz w:val="28"/>
          <w:szCs w:val="28"/>
        </w:rPr>
      </w:pPr>
    </w:p>
    <w:p w:rsidR="009B50EE" w:rsidRDefault="009B50EE" w:rsidP="00DE5023">
      <w:pPr>
        <w:widowControl w:val="0"/>
        <w:jc w:val="center"/>
        <w:rPr>
          <w:sz w:val="28"/>
          <w:szCs w:val="28"/>
        </w:rPr>
      </w:pPr>
    </w:p>
    <w:p w:rsidR="009B50EE" w:rsidRDefault="009B50EE" w:rsidP="00DE5023">
      <w:pPr>
        <w:widowControl w:val="0"/>
        <w:jc w:val="center"/>
        <w:rPr>
          <w:sz w:val="28"/>
          <w:szCs w:val="28"/>
        </w:rPr>
      </w:pPr>
    </w:p>
    <w:p w:rsidR="009B50EE" w:rsidRDefault="009B50EE" w:rsidP="00DE5023">
      <w:pPr>
        <w:widowControl w:val="0"/>
        <w:jc w:val="center"/>
        <w:rPr>
          <w:sz w:val="28"/>
          <w:szCs w:val="28"/>
        </w:rPr>
      </w:pPr>
    </w:p>
    <w:p w:rsidR="009B50EE" w:rsidRDefault="009B50EE" w:rsidP="00DE5023">
      <w:pPr>
        <w:widowControl w:val="0"/>
        <w:jc w:val="center"/>
        <w:rPr>
          <w:sz w:val="28"/>
          <w:szCs w:val="28"/>
        </w:rPr>
      </w:pPr>
    </w:p>
    <w:p w:rsidR="009B50EE" w:rsidRDefault="009B50EE" w:rsidP="00DE5023">
      <w:pPr>
        <w:widowControl w:val="0"/>
        <w:jc w:val="center"/>
        <w:rPr>
          <w:sz w:val="28"/>
          <w:szCs w:val="28"/>
        </w:rPr>
      </w:pPr>
    </w:p>
    <w:p w:rsidR="009B50EE" w:rsidRDefault="009B50EE" w:rsidP="00DE5023">
      <w:pPr>
        <w:widowControl w:val="0"/>
        <w:jc w:val="center"/>
        <w:rPr>
          <w:sz w:val="28"/>
          <w:szCs w:val="28"/>
        </w:rPr>
      </w:pPr>
    </w:p>
    <w:p w:rsidR="009B50EE" w:rsidRDefault="009B50EE" w:rsidP="00C574D2">
      <w:pPr>
        <w:widowControl w:val="0"/>
        <w:rPr>
          <w:sz w:val="28"/>
          <w:szCs w:val="28"/>
        </w:rPr>
      </w:pPr>
    </w:p>
    <w:tbl>
      <w:tblPr>
        <w:tblW w:w="0" w:type="auto"/>
        <w:tblLayout w:type="fixed"/>
        <w:tblLook w:val="0000"/>
      </w:tblPr>
      <w:tblGrid>
        <w:gridCol w:w="3538"/>
        <w:gridCol w:w="6089"/>
      </w:tblGrid>
      <w:tr w:rsidR="000B223C" w:rsidTr="003E2567">
        <w:tc>
          <w:tcPr>
            <w:tcW w:w="3538" w:type="dxa"/>
            <w:shd w:val="clear" w:color="auto" w:fill="auto"/>
          </w:tcPr>
          <w:p w:rsidR="000B223C" w:rsidRDefault="000B223C" w:rsidP="003E2567">
            <w:pPr>
              <w:widowControl w:val="0"/>
              <w:snapToGrid w:val="0"/>
              <w:jc w:val="right"/>
            </w:pPr>
          </w:p>
        </w:tc>
        <w:tc>
          <w:tcPr>
            <w:tcW w:w="6089" w:type="dxa"/>
            <w:shd w:val="clear" w:color="auto" w:fill="auto"/>
          </w:tcPr>
          <w:p w:rsidR="000B223C" w:rsidRDefault="000B223C" w:rsidP="00C574D2">
            <w:pPr>
              <w:widowControl w:val="0"/>
              <w:ind w:left="1282"/>
              <w:rPr>
                <w:sz w:val="28"/>
                <w:szCs w:val="28"/>
              </w:rPr>
            </w:pPr>
            <w:r>
              <w:rPr>
                <w:sz w:val="28"/>
                <w:szCs w:val="28"/>
              </w:rPr>
              <w:t>Приложение № 3</w:t>
            </w:r>
          </w:p>
          <w:p w:rsidR="000B223C" w:rsidRDefault="000B223C" w:rsidP="00C574D2">
            <w:pPr>
              <w:widowControl w:val="0"/>
              <w:ind w:left="1282"/>
              <w:rPr>
                <w:sz w:val="28"/>
                <w:szCs w:val="28"/>
              </w:rPr>
            </w:pPr>
            <w:r>
              <w:rPr>
                <w:sz w:val="28"/>
                <w:szCs w:val="28"/>
              </w:rPr>
              <w:t xml:space="preserve">к административному регламенту </w:t>
            </w:r>
            <w:proofErr w:type="gramStart"/>
            <w:r>
              <w:rPr>
                <w:sz w:val="28"/>
                <w:szCs w:val="28"/>
              </w:rPr>
              <w:t>по</w:t>
            </w:r>
            <w:proofErr w:type="gramEnd"/>
            <w:r>
              <w:rPr>
                <w:sz w:val="28"/>
                <w:szCs w:val="28"/>
              </w:rPr>
              <w:t xml:space="preserve"> </w:t>
            </w:r>
          </w:p>
          <w:p w:rsidR="000B223C" w:rsidRDefault="000B223C" w:rsidP="00C574D2">
            <w:pPr>
              <w:widowControl w:val="0"/>
              <w:ind w:left="1282"/>
              <w:rPr>
                <w:sz w:val="28"/>
                <w:szCs w:val="28"/>
              </w:rPr>
            </w:pPr>
            <w:r>
              <w:rPr>
                <w:sz w:val="28"/>
                <w:szCs w:val="28"/>
              </w:rPr>
              <w:t xml:space="preserve">предоставлению муниципальной услуги «Предоставление мест родственного захоронения, </w:t>
            </w:r>
            <w:proofErr w:type="spellStart"/>
            <w:r>
              <w:rPr>
                <w:sz w:val="28"/>
                <w:szCs w:val="28"/>
              </w:rPr>
              <w:t>подзахоронения</w:t>
            </w:r>
            <w:proofErr w:type="spellEnd"/>
            <w:r>
              <w:rPr>
                <w:sz w:val="28"/>
                <w:szCs w:val="28"/>
              </w:rPr>
              <w:t xml:space="preserve"> на месте </w:t>
            </w:r>
          </w:p>
          <w:p w:rsidR="000B223C" w:rsidRDefault="000B223C" w:rsidP="00C574D2">
            <w:pPr>
              <w:widowControl w:val="0"/>
              <w:ind w:left="1282"/>
            </w:pPr>
            <w:r>
              <w:rPr>
                <w:sz w:val="28"/>
                <w:szCs w:val="28"/>
              </w:rPr>
              <w:t xml:space="preserve">родственного захоронения на муниципальных кладбищах </w:t>
            </w:r>
            <w:r w:rsidR="00C574D2">
              <w:rPr>
                <w:sz w:val="28"/>
                <w:szCs w:val="28"/>
              </w:rPr>
              <w:t>Первомайского</w:t>
            </w:r>
            <w:r>
              <w:rPr>
                <w:sz w:val="28"/>
                <w:szCs w:val="28"/>
              </w:rPr>
              <w:t xml:space="preserve"> сельского поселения Кущевского района»</w:t>
            </w:r>
          </w:p>
        </w:tc>
      </w:tr>
    </w:tbl>
    <w:p w:rsidR="000B223C" w:rsidRDefault="000B223C" w:rsidP="000B223C">
      <w:pPr>
        <w:jc w:val="center"/>
        <w:rPr>
          <w:b/>
          <w:bCs/>
          <w:sz w:val="28"/>
          <w:szCs w:val="28"/>
        </w:rPr>
      </w:pPr>
    </w:p>
    <w:p w:rsidR="000B223C" w:rsidRDefault="000B223C" w:rsidP="000B223C">
      <w:pPr>
        <w:jc w:val="center"/>
        <w:rPr>
          <w:b/>
          <w:bCs/>
          <w:sz w:val="28"/>
          <w:szCs w:val="28"/>
        </w:rPr>
      </w:pPr>
      <w:r>
        <w:rPr>
          <w:b/>
          <w:bCs/>
          <w:sz w:val="28"/>
          <w:szCs w:val="28"/>
        </w:rPr>
        <w:t xml:space="preserve">Блок-схема предоставления муниципальной услуги </w:t>
      </w:r>
    </w:p>
    <w:p w:rsidR="000B223C" w:rsidRDefault="000B223C" w:rsidP="000B223C">
      <w:pPr>
        <w:jc w:val="center"/>
        <w:rPr>
          <w:b/>
          <w:bCs/>
          <w:sz w:val="28"/>
          <w:szCs w:val="28"/>
        </w:rPr>
      </w:pPr>
    </w:p>
    <w:tbl>
      <w:tblPr>
        <w:tblW w:w="9915" w:type="dxa"/>
        <w:tblInd w:w="93" w:type="dxa"/>
        <w:tblLayout w:type="fixed"/>
        <w:tblLook w:val="0000"/>
      </w:tblPr>
      <w:tblGrid>
        <w:gridCol w:w="1096"/>
        <w:gridCol w:w="1757"/>
        <w:gridCol w:w="926"/>
        <w:gridCol w:w="395"/>
        <w:gridCol w:w="533"/>
        <w:gridCol w:w="528"/>
        <w:gridCol w:w="1032"/>
        <w:gridCol w:w="887"/>
        <w:gridCol w:w="2610"/>
        <w:gridCol w:w="151"/>
      </w:tblGrid>
      <w:tr w:rsidR="000B223C" w:rsidRPr="00F4142C" w:rsidTr="003E2567">
        <w:trPr>
          <w:gridAfter w:val="1"/>
          <w:wAfter w:w="151" w:type="dxa"/>
          <w:trHeight w:val="322"/>
        </w:trPr>
        <w:tc>
          <w:tcPr>
            <w:tcW w:w="9764"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0B223C" w:rsidRPr="0057260A" w:rsidRDefault="000B223C" w:rsidP="003E2567">
            <w:pPr>
              <w:jc w:val="center"/>
              <w:rPr>
                <w:sz w:val="28"/>
                <w:szCs w:val="28"/>
              </w:rPr>
            </w:pPr>
            <w:r>
              <w:rPr>
                <w:sz w:val="28"/>
                <w:szCs w:val="28"/>
              </w:rPr>
              <w:t xml:space="preserve">Заявитель представляет в администрацию Красносельского сельского поселения </w:t>
            </w:r>
            <w:r w:rsidRPr="0057260A">
              <w:rPr>
                <w:sz w:val="28"/>
                <w:szCs w:val="28"/>
              </w:rPr>
              <w:t>заявление о</w:t>
            </w:r>
            <w:r>
              <w:rPr>
                <w:sz w:val="28"/>
                <w:szCs w:val="28"/>
              </w:rPr>
              <w:t xml:space="preserve"> предоставлении </w:t>
            </w:r>
            <w:r>
              <w:rPr>
                <w:bCs/>
                <w:sz w:val="28"/>
                <w:szCs w:val="28"/>
              </w:rPr>
              <w:t xml:space="preserve">места родственного захоронения, </w:t>
            </w:r>
            <w:proofErr w:type="spellStart"/>
            <w:r>
              <w:rPr>
                <w:bCs/>
                <w:sz w:val="28"/>
                <w:szCs w:val="28"/>
              </w:rPr>
              <w:t>подзахоронения</w:t>
            </w:r>
            <w:proofErr w:type="spellEnd"/>
            <w:r>
              <w:rPr>
                <w:bCs/>
                <w:sz w:val="28"/>
                <w:szCs w:val="28"/>
              </w:rPr>
              <w:t xml:space="preserve"> на месте родственного </w:t>
            </w:r>
            <w:proofErr w:type="gramStart"/>
            <w:r>
              <w:rPr>
                <w:bCs/>
                <w:sz w:val="28"/>
                <w:szCs w:val="28"/>
              </w:rPr>
              <w:t>захоронения</w:t>
            </w:r>
            <w:proofErr w:type="gramEnd"/>
            <w:r>
              <w:rPr>
                <w:bCs/>
                <w:sz w:val="28"/>
                <w:szCs w:val="28"/>
              </w:rPr>
              <w:t xml:space="preserve"> на муниципальном кладбище</w:t>
            </w:r>
            <w:r>
              <w:rPr>
                <w:sz w:val="28"/>
                <w:szCs w:val="28"/>
              </w:rPr>
              <w:t>.</w:t>
            </w:r>
          </w:p>
        </w:tc>
      </w:tr>
      <w:tr w:rsidR="000B223C" w:rsidRPr="00F4142C" w:rsidTr="003E2567">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0B223C" w:rsidRPr="0057260A" w:rsidRDefault="000B223C" w:rsidP="003E2567">
            <w:pPr>
              <w:rPr>
                <w:sz w:val="28"/>
                <w:szCs w:val="28"/>
              </w:rPr>
            </w:pPr>
          </w:p>
        </w:tc>
      </w:tr>
      <w:tr w:rsidR="000B223C" w:rsidRPr="00F4142C" w:rsidTr="003E2567">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0B223C" w:rsidRPr="0057260A" w:rsidRDefault="000B223C" w:rsidP="003E2567">
            <w:pPr>
              <w:rPr>
                <w:sz w:val="28"/>
                <w:szCs w:val="28"/>
              </w:rPr>
            </w:pPr>
          </w:p>
        </w:tc>
      </w:tr>
      <w:tr w:rsidR="000B223C" w:rsidRPr="00F4142C" w:rsidTr="003E2567">
        <w:trPr>
          <w:gridAfter w:val="1"/>
          <w:wAfter w:w="151" w:type="dxa"/>
          <w:trHeight w:val="255"/>
        </w:trPr>
        <w:tc>
          <w:tcPr>
            <w:tcW w:w="9764" w:type="dxa"/>
            <w:gridSpan w:val="9"/>
            <w:tcBorders>
              <w:top w:val="single" w:sz="4" w:space="0" w:color="auto"/>
              <w:left w:val="single" w:sz="4" w:space="0" w:color="auto"/>
              <w:bottom w:val="single" w:sz="4" w:space="0" w:color="auto"/>
              <w:right w:val="single" w:sz="4" w:space="0" w:color="auto"/>
            </w:tcBorders>
            <w:shd w:val="clear" w:color="auto" w:fill="auto"/>
          </w:tcPr>
          <w:p w:rsidR="000B223C" w:rsidRPr="00965651" w:rsidRDefault="000B223C" w:rsidP="003E2567">
            <w:pPr>
              <w:jc w:val="center"/>
              <w:rPr>
                <w:sz w:val="28"/>
                <w:szCs w:val="28"/>
              </w:rPr>
            </w:pPr>
          </w:p>
        </w:tc>
      </w:tr>
      <w:tr w:rsidR="000B223C" w:rsidRPr="00F4142C" w:rsidTr="003E2567">
        <w:trPr>
          <w:gridAfter w:val="1"/>
          <w:wAfter w:w="151" w:type="dxa"/>
          <w:trHeight w:val="255"/>
        </w:trPr>
        <w:tc>
          <w:tcPr>
            <w:tcW w:w="1096" w:type="dxa"/>
            <w:tcBorders>
              <w:top w:val="single" w:sz="4" w:space="0" w:color="auto"/>
              <w:bottom w:val="single" w:sz="4" w:space="0" w:color="auto"/>
            </w:tcBorders>
            <w:shd w:val="clear" w:color="auto" w:fill="auto"/>
          </w:tcPr>
          <w:p w:rsidR="000B223C" w:rsidRPr="00F4142C" w:rsidRDefault="000B223C" w:rsidP="003E2567">
            <w:pPr>
              <w:rPr>
                <w:rFonts w:ascii="Arial" w:hAnsi="Arial"/>
                <w:sz w:val="28"/>
                <w:szCs w:val="28"/>
              </w:rPr>
            </w:pPr>
          </w:p>
        </w:tc>
        <w:tc>
          <w:tcPr>
            <w:tcW w:w="1757" w:type="dxa"/>
            <w:tcBorders>
              <w:top w:val="single" w:sz="4" w:space="0" w:color="auto"/>
              <w:bottom w:val="single" w:sz="4" w:space="0" w:color="auto"/>
            </w:tcBorders>
            <w:shd w:val="clear" w:color="auto" w:fill="auto"/>
          </w:tcPr>
          <w:p w:rsidR="000B223C" w:rsidRPr="0057260A" w:rsidRDefault="000B223C" w:rsidP="003E2567">
            <w:pPr>
              <w:rPr>
                <w:sz w:val="28"/>
                <w:szCs w:val="28"/>
              </w:rPr>
            </w:pPr>
          </w:p>
        </w:tc>
        <w:tc>
          <w:tcPr>
            <w:tcW w:w="926" w:type="dxa"/>
            <w:tcBorders>
              <w:top w:val="single" w:sz="4" w:space="0" w:color="auto"/>
              <w:bottom w:val="single" w:sz="4" w:space="0" w:color="auto"/>
            </w:tcBorders>
            <w:shd w:val="clear" w:color="auto" w:fill="auto"/>
          </w:tcPr>
          <w:p w:rsidR="000B223C" w:rsidRPr="0057260A" w:rsidRDefault="000B223C" w:rsidP="003E2567">
            <w:pPr>
              <w:rPr>
                <w:sz w:val="28"/>
                <w:szCs w:val="28"/>
              </w:rPr>
            </w:pPr>
          </w:p>
        </w:tc>
        <w:tc>
          <w:tcPr>
            <w:tcW w:w="928" w:type="dxa"/>
            <w:gridSpan w:val="2"/>
            <w:tcBorders>
              <w:top w:val="single" w:sz="4" w:space="0" w:color="auto"/>
              <w:bottom w:val="single" w:sz="4" w:space="0" w:color="auto"/>
              <w:right w:val="single" w:sz="4" w:space="0" w:color="auto"/>
            </w:tcBorders>
            <w:shd w:val="clear" w:color="auto" w:fill="auto"/>
          </w:tcPr>
          <w:p w:rsidR="000B223C" w:rsidRPr="0057260A" w:rsidRDefault="000B223C" w:rsidP="003E2567">
            <w:pPr>
              <w:rPr>
                <w:sz w:val="28"/>
                <w:szCs w:val="28"/>
              </w:rPr>
            </w:pPr>
          </w:p>
        </w:tc>
        <w:tc>
          <w:tcPr>
            <w:tcW w:w="528" w:type="dxa"/>
            <w:tcBorders>
              <w:top w:val="single" w:sz="4" w:space="0" w:color="auto"/>
              <w:left w:val="single" w:sz="4" w:space="0" w:color="auto"/>
              <w:bottom w:val="single" w:sz="4" w:space="0" w:color="auto"/>
            </w:tcBorders>
            <w:shd w:val="clear" w:color="auto" w:fill="auto"/>
          </w:tcPr>
          <w:p w:rsidR="000B223C" w:rsidRPr="0057260A" w:rsidRDefault="000B223C" w:rsidP="003E2567">
            <w:pPr>
              <w:rPr>
                <w:sz w:val="28"/>
                <w:szCs w:val="28"/>
              </w:rPr>
            </w:pPr>
          </w:p>
        </w:tc>
        <w:tc>
          <w:tcPr>
            <w:tcW w:w="1032" w:type="dxa"/>
            <w:tcBorders>
              <w:top w:val="single" w:sz="4" w:space="0" w:color="auto"/>
              <w:bottom w:val="single" w:sz="4" w:space="0" w:color="auto"/>
            </w:tcBorders>
            <w:shd w:val="clear" w:color="auto" w:fill="auto"/>
          </w:tcPr>
          <w:p w:rsidR="000B223C" w:rsidRPr="00F4142C" w:rsidRDefault="000B223C" w:rsidP="003E2567">
            <w:pPr>
              <w:rPr>
                <w:rFonts w:ascii="Arial" w:hAnsi="Arial"/>
                <w:sz w:val="28"/>
                <w:szCs w:val="28"/>
              </w:rPr>
            </w:pPr>
          </w:p>
        </w:tc>
        <w:tc>
          <w:tcPr>
            <w:tcW w:w="887" w:type="dxa"/>
            <w:tcBorders>
              <w:top w:val="single" w:sz="4" w:space="0" w:color="auto"/>
              <w:bottom w:val="single" w:sz="4" w:space="0" w:color="auto"/>
            </w:tcBorders>
            <w:shd w:val="clear" w:color="auto" w:fill="auto"/>
          </w:tcPr>
          <w:p w:rsidR="000B223C" w:rsidRPr="00F4142C" w:rsidRDefault="000B223C" w:rsidP="003E2567">
            <w:pPr>
              <w:rPr>
                <w:rFonts w:ascii="Arial" w:hAnsi="Arial"/>
                <w:sz w:val="28"/>
                <w:szCs w:val="28"/>
              </w:rPr>
            </w:pPr>
          </w:p>
        </w:tc>
        <w:tc>
          <w:tcPr>
            <w:tcW w:w="2610" w:type="dxa"/>
            <w:tcBorders>
              <w:top w:val="single" w:sz="4" w:space="0" w:color="auto"/>
              <w:bottom w:val="single" w:sz="4" w:space="0" w:color="auto"/>
            </w:tcBorders>
            <w:shd w:val="clear" w:color="auto" w:fill="auto"/>
          </w:tcPr>
          <w:p w:rsidR="000B223C" w:rsidRPr="00F4142C" w:rsidRDefault="000B223C" w:rsidP="003E2567">
            <w:pPr>
              <w:rPr>
                <w:rFonts w:ascii="Arial" w:hAnsi="Arial"/>
                <w:sz w:val="28"/>
                <w:szCs w:val="28"/>
              </w:rPr>
            </w:pPr>
          </w:p>
        </w:tc>
      </w:tr>
      <w:tr w:rsidR="000B223C" w:rsidRPr="00F4142C" w:rsidTr="003E2567">
        <w:trPr>
          <w:gridAfter w:val="1"/>
          <w:wAfter w:w="151" w:type="dxa"/>
          <w:trHeight w:val="322"/>
        </w:trPr>
        <w:tc>
          <w:tcPr>
            <w:tcW w:w="9764"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0B223C" w:rsidRPr="0057260A" w:rsidRDefault="000B223C" w:rsidP="003E2567">
            <w:pPr>
              <w:jc w:val="center"/>
              <w:rPr>
                <w:sz w:val="28"/>
                <w:szCs w:val="28"/>
              </w:rPr>
            </w:pPr>
            <w:r>
              <w:rPr>
                <w:sz w:val="28"/>
                <w:szCs w:val="28"/>
              </w:rPr>
              <w:t xml:space="preserve">Специалист, ответственный за предоставление муниципальной услуги, </w:t>
            </w:r>
            <w:r w:rsidRPr="0057260A">
              <w:rPr>
                <w:sz w:val="28"/>
                <w:szCs w:val="28"/>
              </w:rPr>
              <w:br/>
              <w:t>проводит проверку наличия документов, прилагаемых к заявлению</w:t>
            </w:r>
          </w:p>
        </w:tc>
      </w:tr>
      <w:tr w:rsidR="000B223C" w:rsidRPr="00F4142C" w:rsidTr="003E2567">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0B223C" w:rsidRPr="0057260A" w:rsidRDefault="000B223C" w:rsidP="003E2567">
            <w:pPr>
              <w:rPr>
                <w:sz w:val="28"/>
                <w:szCs w:val="28"/>
              </w:rPr>
            </w:pPr>
          </w:p>
        </w:tc>
      </w:tr>
      <w:tr w:rsidR="000B223C" w:rsidRPr="00F4142C" w:rsidTr="003E2567">
        <w:trPr>
          <w:gridAfter w:val="1"/>
          <w:wAfter w:w="151" w:type="dxa"/>
          <w:trHeight w:val="255"/>
        </w:trPr>
        <w:tc>
          <w:tcPr>
            <w:tcW w:w="1096" w:type="dxa"/>
            <w:tcBorders>
              <w:top w:val="single" w:sz="4" w:space="0" w:color="auto"/>
            </w:tcBorders>
            <w:shd w:val="clear" w:color="auto" w:fill="auto"/>
            <w:noWrap/>
            <w:vAlign w:val="bottom"/>
          </w:tcPr>
          <w:p w:rsidR="000B223C" w:rsidRPr="00F4142C" w:rsidRDefault="000B223C" w:rsidP="003E2567">
            <w:pPr>
              <w:rPr>
                <w:rFonts w:ascii="Georgia" w:hAnsi="Georgia"/>
                <w:sz w:val="28"/>
                <w:szCs w:val="28"/>
              </w:rPr>
            </w:pPr>
          </w:p>
        </w:tc>
        <w:tc>
          <w:tcPr>
            <w:tcW w:w="1757" w:type="dxa"/>
            <w:shd w:val="clear" w:color="auto" w:fill="auto"/>
            <w:noWrap/>
            <w:vAlign w:val="bottom"/>
          </w:tcPr>
          <w:p w:rsidR="000B223C" w:rsidRPr="0057260A" w:rsidRDefault="000B223C" w:rsidP="003E2567">
            <w:pPr>
              <w:rPr>
                <w:sz w:val="28"/>
                <w:szCs w:val="28"/>
              </w:rPr>
            </w:pPr>
          </w:p>
        </w:tc>
        <w:tc>
          <w:tcPr>
            <w:tcW w:w="1321" w:type="dxa"/>
            <w:gridSpan w:val="2"/>
            <w:tcBorders>
              <w:top w:val="single" w:sz="4" w:space="0" w:color="auto"/>
              <w:left w:val="nil"/>
              <w:bottom w:val="single" w:sz="4" w:space="0" w:color="auto"/>
            </w:tcBorders>
            <w:shd w:val="clear" w:color="auto" w:fill="auto"/>
            <w:noWrap/>
            <w:vAlign w:val="bottom"/>
          </w:tcPr>
          <w:p w:rsidR="000B223C" w:rsidRPr="0057260A" w:rsidRDefault="000B223C" w:rsidP="003E2567">
            <w:pPr>
              <w:rPr>
                <w:sz w:val="28"/>
                <w:szCs w:val="28"/>
              </w:rPr>
            </w:pPr>
            <w:r w:rsidRPr="0057260A">
              <w:rPr>
                <w:sz w:val="28"/>
                <w:szCs w:val="28"/>
              </w:rPr>
              <w:t> </w:t>
            </w:r>
          </w:p>
        </w:tc>
        <w:tc>
          <w:tcPr>
            <w:tcW w:w="533" w:type="dxa"/>
            <w:tcBorders>
              <w:top w:val="single" w:sz="4" w:space="0" w:color="auto"/>
              <w:bottom w:val="single" w:sz="4" w:space="0" w:color="auto"/>
              <w:right w:val="single" w:sz="4" w:space="0" w:color="auto"/>
            </w:tcBorders>
            <w:shd w:val="clear" w:color="auto" w:fill="auto"/>
            <w:noWrap/>
            <w:vAlign w:val="bottom"/>
          </w:tcPr>
          <w:p w:rsidR="000B223C" w:rsidRPr="0057260A" w:rsidRDefault="000B223C" w:rsidP="003E2567">
            <w:pPr>
              <w:rPr>
                <w:sz w:val="28"/>
                <w:szCs w:val="28"/>
              </w:rPr>
            </w:pPr>
            <w:r w:rsidRPr="0057260A">
              <w:rPr>
                <w:sz w:val="28"/>
                <w:szCs w:val="28"/>
              </w:rPr>
              <w:t> </w:t>
            </w:r>
          </w:p>
        </w:tc>
        <w:tc>
          <w:tcPr>
            <w:tcW w:w="528" w:type="dxa"/>
            <w:tcBorders>
              <w:top w:val="single" w:sz="4" w:space="0" w:color="auto"/>
              <w:left w:val="single" w:sz="4" w:space="0" w:color="auto"/>
              <w:bottom w:val="single" w:sz="4" w:space="0" w:color="auto"/>
            </w:tcBorders>
            <w:shd w:val="clear" w:color="auto" w:fill="auto"/>
            <w:noWrap/>
            <w:vAlign w:val="bottom"/>
          </w:tcPr>
          <w:p w:rsidR="000B223C" w:rsidRPr="0057260A" w:rsidRDefault="000B223C" w:rsidP="003E2567">
            <w:pPr>
              <w:rPr>
                <w:sz w:val="28"/>
                <w:szCs w:val="28"/>
              </w:rPr>
            </w:pPr>
            <w:r w:rsidRPr="0057260A">
              <w:rPr>
                <w:sz w:val="28"/>
                <w:szCs w:val="28"/>
              </w:rPr>
              <w:t> </w:t>
            </w:r>
          </w:p>
        </w:tc>
        <w:tc>
          <w:tcPr>
            <w:tcW w:w="1032" w:type="dxa"/>
            <w:tcBorders>
              <w:top w:val="single" w:sz="4" w:space="0" w:color="auto"/>
              <w:bottom w:val="single" w:sz="4" w:space="0" w:color="auto"/>
            </w:tcBorders>
            <w:shd w:val="clear" w:color="auto" w:fill="auto"/>
            <w:noWrap/>
            <w:vAlign w:val="bottom"/>
          </w:tcPr>
          <w:p w:rsidR="000B223C" w:rsidRPr="00F4142C" w:rsidRDefault="000B223C" w:rsidP="003E2567">
            <w:pPr>
              <w:rPr>
                <w:rFonts w:ascii="Georgia" w:hAnsi="Georgia"/>
                <w:sz w:val="28"/>
                <w:szCs w:val="28"/>
              </w:rPr>
            </w:pPr>
            <w:r w:rsidRPr="00F4142C">
              <w:rPr>
                <w:rFonts w:ascii="Georgia" w:hAnsi="Georgia"/>
                <w:sz w:val="28"/>
                <w:szCs w:val="28"/>
              </w:rPr>
              <w:t> </w:t>
            </w:r>
          </w:p>
        </w:tc>
        <w:tc>
          <w:tcPr>
            <w:tcW w:w="887" w:type="dxa"/>
            <w:tcBorders>
              <w:top w:val="single" w:sz="4" w:space="0" w:color="auto"/>
              <w:bottom w:val="single" w:sz="4" w:space="0" w:color="auto"/>
            </w:tcBorders>
            <w:shd w:val="clear" w:color="auto" w:fill="auto"/>
            <w:noWrap/>
            <w:vAlign w:val="bottom"/>
          </w:tcPr>
          <w:p w:rsidR="000B223C" w:rsidRPr="00F4142C" w:rsidRDefault="000B223C" w:rsidP="003E2567">
            <w:pPr>
              <w:rPr>
                <w:rFonts w:ascii="Georgia" w:hAnsi="Georgia"/>
                <w:sz w:val="28"/>
                <w:szCs w:val="28"/>
              </w:rPr>
            </w:pPr>
          </w:p>
        </w:tc>
        <w:tc>
          <w:tcPr>
            <w:tcW w:w="2610" w:type="dxa"/>
            <w:shd w:val="clear" w:color="auto" w:fill="auto"/>
            <w:noWrap/>
            <w:vAlign w:val="bottom"/>
          </w:tcPr>
          <w:p w:rsidR="000B223C" w:rsidRPr="00F4142C" w:rsidRDefault="000B223C" w:rsidP="003E2567">
            <w:pPr>
              <w:rPr>
                <w:rFonts w:ascii="Georgia" w:hAnsi="Georgia"/>
                <w:sz w:val="28"/>
                <w:szCs w:val="28"/>
              </w:rPr>
            </w:pPr>
          </w:p>
        </w:tc>
      </w:tr>
      <w:tr w:rsidR="000B223C" w:rsidRPr="00F4142C" w:rsidTr="003E2567">
        <w:trPr>
          <w:gridAfter w:val="1"/>
          <w:wAfter w:w="151" w:type="dxa"/>
          <w:trHeight w:val="255"/>
        </w:trPr>
        <w:tc>
          <w:tcPr>
            <w:tcW w:w="1096" w:type="dxa"/>
            <w:tcBorders>
              <w:bottom w:val="single" w:sz="4" w:space="0" w:color="auto"/>
            </w:tcBorders>
            <w:shd w:val="clear" w:color="auto" w:fill="auto"/>
            <w:noWrap/>
            <w:vAlign w:val="bottom"/>
          </w:tcPr>
          <w:p w:rsidR="000B223C" w:rsidRPr="00F4142C" w:rsidRDefault="000B223C" w:rsidP="003E2567">
            <w:pPr>
              <w:rPr>
                <w:rFonts w:ascii="Georgia" w:hAnsi="Georgia"/>
                <w:sz w:val="28"/>
                <w:szCs w:val="28"/>
              </w:rPr>
            </w:pPr>
          </w:p>
        </w:tc>
        <w:tc>
          <w:tcPr>
            <w:tcW w:w="1757" w:type="dxa"/>
            <w:tcBorders>
              <w:bottom w:val="single" w:sz="4" w:space="0" w:color="auto"/>
              <w:right w:val="single" w:sz="4" w:space="0" w:color="auto"/>
            </w:tcBorders>
            <w:shd w:val="clear" w:color="auto" w:fill="auto"/>
            <w:noWrap/>
            <w:vAlign w:val="bottom"/>
          </w:tcPr>
          <w:p w:rsidR="000B223C" w:rsidRPr="0057260A" w:rsidRDefault="000B223C" w:rsidP="003E2567">
            <w:pPr>
              <w:rPr>
                <w:sz w:val="28"/>
                <w:szCs w:val="28"/>
              </w:rPr>
            </w:pPr>
          </w:p>
        </w:tc>
        <w:tc>
          <w:tcPr>
            <w:tcW w:w="1321" w:type="dxa"/>
            <w:gridSpan w:val="2"/>
            <w:tcBorders>
              <w:top w:val="single" w:sz="4" w:space="0" w:color="auto"/>
              <w:left w:val="single" w:sz="4" w:space="0" w:color="auto"/>
              <w:bottom w:val="single" w:sz="4" w:space="0" w:color="auto"/>
            </w:tcBorders>
            <w:shd w:val="clear" w:color="auto" w:fill="auto"/>
            <w:noWrap/>
            <w:vAlign w:val="bottom"/>
          </w:tcPr>
          <w:p w:rsidR="000B223C" w:rsidRPr="0057260A" w:rsidRDefault="000B223C" w:rsidP="003E2567">
            <w:pPr>
              <w:rPr>
                <w:sz w:val="28"/>
                <w:szCs w:val="28"/>
              </w:rPr>
            </w:pPr>
            <w:r w:rsidRPr="0057260A">
              <w:rPr>
                <w:sz w:val="28"/>
                <w:szCs w:val="28"/>
              </w:rPr>
              <w:t> </w:t>
            </w:r>
          </w:p>
        </w:tc>
        <w:tc>
          <w:tcPr>
            <w:tcW w:w="533" w:type="dxa"/>
            <w:tcBorders>
              <w:top w:val="single" w:sz="4" w:space="0" w:color="auto"/>
            </w:tcBorders>
            <w:shd w:val="clear" w:color="auto" w:fill="auto"/>
            <w:noWrap/>
            <w:vAlign w:val="bottom"/>
          </w:tcPr>
          <w:p w:rsidR="000B223C" w:rsidRPr="0057260A" w:rsidRDefault="000B223C" w:rsidP="003E2567">
            <w:pPr>
              <w:rPr>
                <w:sz w:val="28"/>
                <w:szCs w:val="28"/>
              </w:rPr>
            </w:pPr>
          </w:p>
        </w:tc>
        <w:tc>
          <w:tcPr>
            <w:tcW w:w="528" w:type="dxa"/>
            <w:tcBorders>
              <w:top w:val="single" w:sz="4" w:space="0" w:color="auto"/>
            </w:tcBorders>
            <w:shd w:val="clear" w:color="auto" w:fill="auto"/>
            <w:noWrap/>
            <w:vAlign w:val="bottom"/>
          </w:tcPr>
          <w:p w:rsidR="000B223C" w:rsidRPr="0057260A" w:rsidRDefault="000B223C" w:rsidP="003E2567">
            <w:pPr>
              <w:rPr>
                <w:sz w:val="28"/>
                <w:szCs w:val="28"/>
              </w:rPr>
            </w:pPr>
          </w:p>
        </w:tc>
        <w:tc>
          <w:tcPr>
            <w:tcW w:w="1032" w:type="dxa"/>
            <w:tcBorders>
              <w:top w:val="single" w:sz="4" w:space="0" w:color="auto"/>
              <w:bottom w:val="single" w:sz="4" w:space="0" w:color="auto"/>
            </w:tcBorders>
            <w:shd w:val="clear" w:color="auto" w:fill="auto"/>
            <w:noWrap/>
            <w:vAlign w:val="bottom"/>
          </w:tcPr>
          <w:p w:rsidR="000B223C" w:rsidRPr="00F4142C" w:rsidRDefault="000B223C" w:rsidP="003E2567">
            <w:pPr>
              <w:rPr>
                <w:rFonts w:ascii="Georgia" w:hAnsi="Georgia"/>
                <w:sz w:val="28"/>
                <w:szCs w:val="28"/>
              </w:rPr>
            </w:pPr>
            <w:r w:rsidRPr="00F4142C">
              <w:rPr>
                <w:rFonts w:ascii="Georgia" w:hAnsi="Georgia"/>
                <w:sz w:val="28"/>
                <w:szCs w:val="28"/>
              </w:rPr>
              <w:t> </w:t>
            </w:r>
          </w:p>
        </w:tc>
        <w:tc>
          <w:tcPr>
            <w:tcW w:w="887" w:type="dxa"/>
            <w:tcBorders>
              <w:top w:val="single" w:sz="4" w:space="0" w:color="auto"/>
              <w:bottom w:val="single" w:sz="4" w:space="0" w:color="auto"/>
              <w:right w:val="single" w:sz="4" w:space="0" w:color="auto"/>
            </w:tcBorders>
            <w:shd w:val="clear" w:color="auto" w:fill="auto"/>
            <w:noWrap/>
            <w:vAlign w:val="bottom"/>
          </w:tcPr>
          <w:p w:rsidR="000B223C" w:rsidRPr="00F4142C" w:rsidRDefault="000B223C" w:rsidP="003E2567">
            <w:pPr>
              <w:rPr>
                <w:rFonts w:ascii="Georgia" w:hAnsi="Georgia"/>
                <w:sz w:val="28"/>
                <w:szCs w:val="28"/>
              </w:rPr>
            </w:pPr>
          </w:p>
        </w:tc>
        <w:tc>
          <w:tcPr>
            <w:tcW w:w="2610" w:type="dxa"/>
            <w:tcBorders>
              <w:left w:val="single" w:sz="4" w:space="0" w:color="auto"/>
              <w:bottom w:val="single" w:sz="4" w:space="0" w:color="auto"/>
            </w:tcBorders>
            <w:shd w:val="clear" w:color="auto" w:fill="auto"/>
            <w:noWrap/>
            <w:vAlign w:val="bottom"/>
          </w:tcPr>
          <w:p w:rsidR="000B223C" w:rsidRPr="00F4142C" w:rsidRDefault="000B223C" w:rsidP="003E2567">
            <w:pPr>
              <w:rPr>
                <w:rFonts w:ascii="Georgia" w:hAnsi="Georgia"/>
                <w:sz w:val="28"/>
                <w:szCs w:val="28"/>
              </w:rPr>
            </w:pPr>
          </w:p>
        </w:tc>
      </w:tr>
      <w:tr w:rsidR="000B223C" w:rsidRPr="00F4142C" w:rsidTr="003E2567">
        <w:trPr>
          <w:gridAfter w:val="1"/>
          <w:wAfter w:w="151" w:type="dxa"/>
          <w:trHeight w:val="255"/>
        </w:trPr>
        <w:tc>
          <w:tcPr>
            <w:tcW w:w="4174" w:type="dxa"/>
            <w:gridSpan w:val="4"/>
            <w:tcBorders>
              <w:top w:val="single" w:sz="4" w:space="0" w:color="auto"/>
              <w:left w:val="single" w:sz="4" w:space="0" w:color="auto"/>
              <w:bottom w:val="single" w:sz="4" w:space="0" w:color="auto"/>
              <w:right w:val="single" w:sz="4" w:space="0" w:color="auto"/>
            </w:tcBorders>
            <w:shd w:val="clear" w:color="auto" w:fill="auto"/>
          </w:tcPr>
          <w:p w:rsidR="000B223C" w:rsidRPr="0057260A" w:rsidRDefault="000B223C" w:rsidP="003E2567">
            <w:pPr>
              <w:jc w:val="center"/>
              <w:rPr>
                <w:sz w:val="28"/>
                <w:szCs w:val="28"/>
              </w:rPr>
            </w:pPr>
            <w:r w:rsidRPr="0057260A">
              <w:rPr>
                <w:sz w:val="28"/>
                <w:szCs w:val="28"/>
              </w:rPr>
              <w:t>при наличии всех документов:</w:t>
            </w:r>
          </w:p>
        </w:tc>
        <w:tc>
          <w:tcPr>
            <w:tcW w:w="533" w:type="dxa"/>
            <w:tcBorders>
              <w:left w:val="single" w:sz="4" w:space="0" w:color="auto"/>
            </w:tcBorders>
            <w:shd w:val="clear" w:color="auto" w:fill="auto"/>
            <w:noWrap/>
            <w:vAlign w:val="bottom"/>
          </w:tcPr>
          <w:p w:rsidR="000B223C" w:rsidRPr="0057260A" w:rsidRDefault="000B223C" w:rsidP="003E2567">
            <w:pPr>
              <w:rPr>
                <w:sz w:val="28"/>
                <w:szCs w:val="28"/>
              </w:rPr>
            </w:pPr>
          </w:p>
        </w:tc>
        <w:tc>
          <w:tcPr>
            <w:tcW w:w="528" w:type="dxa"/>
            <w:tcBorders>
              <w:right w:val="single" w:sz="4" w:space="0" w:color="auto"/>
            </w:tcBorders>
            <w:shd w:val="clear" w:color="auto" w:fill="auto"/>
            <w:noWrap/>
            <w:vAlign w:val="bottom"/>
          </w:tcPr>
          <w:p w:rsidR="000B223C" w:rsidRPr="0057260A" w:rsidRDefault="000B223C" w:rsidP="003E2567">
            <w:pPr>
              <w:rPr>
                <w:sz w:val="28"/>
                <w:szCs w:val="28"/>
              </w:rPr>
            </w:pP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0B223C" w:rsidRPr="00F5040E" w:rsidRDefault="000B223C" w:rsidP="003E2567">
            <w:pPr>
              <w:jc w:val="center"/>
              <w:rPr>
                <w:sz w:val="28"/>
                <w:szCs w:val="28"/>
              </w:rPr>
            </w:pPr>
            <w:r w:rsidRPr="00F5040E">
              <w:rPr>
                <w:sz w:val="28"/>
                <w:szCs w:val="28"/>
              </w:rPr>
              <w:t>при наличии не всех документов:</w:t>
            </w:r>
          </w:p>
        </w:tc>
      </w:tr>
      <w:tr w:rsidR="000B223C" w:rsidRPr="00F4142C" w:rsidTr="003E2567">
        <w:trPr>
          <w:gridAfter w:val="1"/>
          <w:wAfter w:w="151" w:type="dxa"/>
          <w:trHeight w:val="255"/>
        </w:trPr>
        <w:tc>
          <w:tcPr>
            <w:tcW w:w="1096" w:type="dxa"/>
            <w:tcBorders>
              <w:top w:val="single" w:sz="4" w:space="0" w:color="auto"/>
            </w:tcBorders>
            <w:shd w:val="clear" w:color="auto" w:fill="auto"/>
          </w:tcPr>
          <w:p w:rsidR="000B223C" w:rsidRPr="00F4142C" w:rsidRDefault="000B223C" w:rsidP="003E2567">
            <w:pPr>
              <w:rPr>
                <w:rFonts w:ascii="Georgia" w:hAnsi="Georgia"/>
                <w:sz w:val="28"/>
                <w:szCs w:val="28"/>
              </w:rPr>
            </w:pPr>
          </w:p>
        </w:tc>
        <w:tc>
          <w:tcPr>
            <w:tcW w:w="1757" w:type="dxa"/>
            <w:tcBorders>
              <w:top w:val="single" w:sz="4" w:space="0" w:color="auto"/>
              <w:right w:val="single" w:sz="4" w:space="0" w:color="auto"/>
            </w:tcBorders>
            <w:shd w:val="clear" w:color="auto" w:fill="auto"/>
          </w:tcPr>
          <w:p w:rsidR="000B223C" w:rsidRPr="0057260A" w:rsidRDefault="000B223C" w:rsidP="003E2567">
            <w:pPr>
              <w:rPr>
                <w:sz w:val="28"/>
                <w:szCs w:val="28"/>
              </w:rPr>
            </w:pPr>
          </w:p>
        </w:tc>
        <w:tc>
          <w:tcPr>
            <w:tcW w:w="1321" w:type="dxa"/>
            <w:gridSpan w:val="2"/>
            <w:tcBorders>
              <w:top w:val="single" w:sz="4" w:space="0" w:color="auto"/>
              <w:left w:val="single" w:sz="4" w:space="0" w:color="auto"/>
            </w:tcBorders>
            <w:shd w:val="clear" w:color="auto" w:fill="auto"/>
          </w:tcPr>
          <w:p w:rsidR="000B223C" w:rsidRPr="0057260A" w:rsidRDefault="000B223C" w:rsidP="003E2567">
            <w:pPr>
              <w:rPr>
                <w:sz w:val="28"/>
                <w:szCs w:val="28"/>
              </w:rPr>
            </w:pPr>
            <w:r w:rsidRPr="0057260A">
              <w:rPr>
                <w:sz w:val="28"/>
                <w:szCs w:val="28"/>
              </w:rPr>
              <w:t> </w:t>
            </w:r>
          </w:p>
        </w:tc>
        <w:tc>
          <w:tcPr>
            <w:tcW w:w="533" w:type="dxa"/>
            <w:shd w:val="clear" w:color="auto" w:fill="auto"/>
            <w:noWrap/>
            <w:vAlign w:val="bottom"/>
          </w:tcPr>
          <w:p w:rsidR="000B223C" w:rsidRPr="0057260A" w:rsidRDefault="000B223C" w:rsidP="003E2567">
            <w:pPr>
              <w:rPr>
                <w:sz w:val="28"/>
                <w:szCs w:val="28"/>
              </w:rPr>
            </w:pPr>
          </w:p>
        </w:tc>
        <w:tc>
          <w:tcPr>
            <w:tcW w:w="528" w:type="dxa"/>
            <w:shd w:val="clear" w:color="auto" w:fill="auto"/>
            <w:noWrap/>
            <w:vAlign w:val="bottom"/>
          </w:tcPr>
          <w:p w:rsidR="000B223C" w:rsidRPr="0057260A" w:rsidRDefault="000B223C" w:rsidP="003E2567">
            <w:pPr>
              <w:rPr>
                <w:sz w:val="28"/>
                <w:szCs w:val="28"/>
              </w:rPr>
            </w:pPr>
          </w:p>
        </w:tc>
        <w:tc>
          <w:tcPr>
            <w:tcW w:w="1032" w:type="dxa"/>
            <w:shd w:val="clear" w:color="auto" w:fill="auto"/>
          </w:tcPr>
          <w:p w:rsidR="000B223C" w:rsidRPr="00F4142C" w:rsidRDefault="000B223C" w:rsidP="003E2567">
            <w:pPr>
              <w:rPr>
                <w:rFonts w:ascii="Georgia" w:hAnsi="Georgia"/>
                <w:sz w:val="28"/>
                <w:szCs w:val="28"/>
              </w:rPr>
            </w:pPr>
            <w:r w:rsidRPr="00F4142C">
              <w:rPr>
                <w:rFonts w:ascii="Georgia" w:hAnsi="Georgia"/>
                <w:sz w:val="28"/>
                <w:szCs w:val="28"/>
              </w:rPr>
              <w:t> </w:t>
            </w:r>
          </w:p>
        </w:tc>
        <w:tc>
          <w:tcPr>
            <w:tcW w:w="887" w:type="dxa"/>
            <w:tcBorders>
              <w:right w:val="single" w:sz="4" w:space="0" w:color="auto"/>
            </w:tcBorders>
            <w:shd w:val="clear" w:color="auto" w:fill="auto"/>
          </w:tcPr>
          <w:p w:rsidR="000B223C" w:rsidRPr="00F4142C" w:rsidRDefault="000B223C" w:rsidP="003E2567">
            <w:pPr>
              <w:rPr>
                <w:rFonts w:ascii="Georgia" w:hAnsi="Georgia"/>
                <w:sz w:val="28"/>
                <w:szCs w:val="28"/>
              </w:rPr>
            </w:pPr>
          </w:p>
        </w:tc>
        <w:tc>
          <w:tcPr>
            <w:tcW w:w="2610" w:type="dxa"/>
            <w:tcBorders>
              <w:left w:val="single" w:sz="4" w:space="0" w:color="auto"/>
            </w:tcBorders>
            <w:shd w:val="clear" w:color="auto" w:fill="auto"/>
          </w:tcPr>
          <w:p w:rsidR="000B223C" w:rsidRPr="00F4142C" w:rsidRDefault="000B223C" w:rsidP="003E2567">
            <w:pPr>
              <w:rPr>
                <w:rFonts w:ascii="Georgia" w:hAnsi="Georgia"/>
                <w:sz w:val="28"/>
                <w:szCs w:val="28"/>
              </w:rPr>
            </w:pPr>
          </w:p>
        </w:tc>
      </w:tr>
      <w:tr w:rsidR="000B223C" w:rsidRPr="00F4142C" w:rsidTr="003E2567">
        <w:trPr>
          <w:gridAfter w:val="1"/>
          <w:wAfter w:w="151" w:type="dxa"/>
          <w:trHeight w:val="255"/>
        </w:trPr>
        <w:tc>
          <w:tcPr>
            <w:tcW w:w="1096" w:type="dxa"/>
            <w:tcBorders>
              <w:bottom w:val="single" w:sz="4" w:space="0" w:color="auto"/>
            </w:tcBorders>
            <w:shd w:val="clear" w:color="auto" w:fill="auto"/>
          </w:tcPr>
          <w:p w:rsidR="000B223C" w:rsidRPr="00F4142C" w:rsidRDefault="000B223C" w:rsidP="003E2567">
            <w:pPr>
              <w:rPr>
                <w:rFonts w:ascii="Georgia" w:hAnsi="Georgia"/>
                <w:sz w:val="28"/>
                <w:szCs w:val="28"/>
              </w:rPr>
            </w:pPr>
          </w:p>
        </w:tc>
        <w:tc>
          <w:tcPr>
            <w:tcW w:w="1757" w:type="dxa"/>
            <w:tcBorders>
              <w:bottom w:val="single" w:sz="4" w:space="0" w:color="auto"/>
              <w:right w:val="single" w:sz="4" w:space="0" w:color="auto"/>
            </w:tcBorders>
            <w:shd w:val="clear" w:color="auto" w:fill="auto"/>
          </w:tcPr>
          <w:p w:rsidR="000B223C" w:rsidRPr="0057260A" w:rsidRDefault="000B223C" w:rsidP="003E2567">
            <w:pPr>
              <w:rPr>
                <w:sz w:val="28"/>
                <w:szCs w:val="28"/>
              </w:rPr>
            </w:pPr>
          </w:p>
        </w:tc>
        <w:tc>
          <w:tcPr>
            <w:tcW w:w="1321" w:type="dxa"/>
            <w:gridSpan w:val="2"/>
            <w:tcBorders>
              <w:left w:val="single" w:sz="4" w:space="0" w:color="auto"/>
              <w:bottom w:val="single" w:sz="4" w:space="0" w:color="auto"/>
            </w:tcBorders>
            <w:shd w:val="clear" w:color="auto" w:fill="auto"/>
          </w:tcPr>
          <w:p w:rsidR="000B223C" w:rsidRPr="0057260A" w:rsidRDefault="000B223C" w:rsidP="003E2567">
            <w:pPr>
              <w:rPr>
                <w:sz w:val="28"/>
                <w:szCs w:val="28"/>
              </w:rPr>
            </w:pPr>
            <w:r w:rsidRPr="0057260A">
              <w:rPr>
                <w:sz w:val="28"/>
                <w:szCs w:val="28"/>
              </w:rPr>
              <w:t> </w:t>
            </w:r>
          </w:p>
        </w:tc>
        <w:tc>
          <w:tcPr>
            <w:tcW w:w="533" w:type="dxa"/>
            <w:shd w:val="clear" w:color="auto" w:fill="auto"/>
            <w:noWrap/>
            <w:vAlign w:val="bottom"/>
          </w:tcPr>
          <w:p w:rsidR="000B223C" w:rsidRPr="0057260A" w:rsidRDefault="000B223C" w:rsidP="003E2567">
            <w:pPr>
              <w:rPr>
                <w:sz w:val="28"/>
                <w:szCs w:val="28"/>
              </w:rPr>
            </w:pPr>
          </w:p>
        </w:tc>
        <w:tc>
          <w:tcPr>
            <w:tcW w:w="528" w:type="dxa"/>
            <w:shd w:val="clear" w:color="auto" w:fill="auto"/>
            <w:noWrap/>
            <w:vAlign w:val="bottom"/>
          </w:tcPr>
          <w:p w:rsidR="000B223C" w:rsidRPr="0057260A" w:rsidRDefault="000B223C" w:rsidP="003E2567">
            <w:pPr>
              <w:rPr>
                <w:sz w:val="28"/>
                <w:szCs w:val="28"/>
              </w:rPr>
            </w:pPr>
          </w:p>
        </w:tc>
        <w:tc>
          <w:tcPr>
            <w:tcW w:w="1032" w:type="dxa"/>
            <w:tcBorders>
              <w:bottom w:val="single" w:sz="4" w:space="0" w:color="auto"/>
            </w:tcBorders>
            <w:shd w:val="clear" w:color="auto" w:fill="auto"/>
            <w:noWrap/>
            <w:vAlign w:val="bottom"/>
          </w:tcPr>
          <w:p w:rsidR="000B223C" w:rsidRPr="00F4142C" w:rsidRDefault="000B223C" w:rsidP="003E2567">
            <w:pPr>
              <w:rPr>
                <w:rFonts w:ascii="Georgia" w:hAnsi="Georgia"/>
                <w:sz w:val="28"/>
                <w:szCs w:val="28"/>
              </w:rPr>
            </w:pPr>
            <w:r w:rsidRPr="00F4142C">
              <w:rPr>
                <w:rFonts w:ascii="Georgia" w:hAnsi="Georgia"/>
                <w:sz w:val="28"/>
                <w:szCs w:val="28"/>
              </w:rPr>
              <w:t> </w:t>
            </w:r>
          </w:p>
        </w:tc>
        <w:tc>
          <w:tcPr>
            <w:tcW w:w="887" w:type="dxa"/>
            <w:tcBorders>
              <w:bottom w:val="single" w:sz="4" w:space="0" w:color="auto"/>
              <w:right w:val="single" w:sz="4" w:space="0" w:color="auto"/>
            </w:tcBorders>
            <w:shd w:val="clear" w:color="auto" w:fill="auto"/>
            <w:noWrap/>
            <w:vAlign w:val="bottom"/>
          </w:tcPr>
          <w:p w:rsidR="000B223C" w:rsidRPr="00F4142C" w:rsidRDefault="000B223C" w:rsidP="003E2567">
            <w:pPr>
              <w:rPr>
                <w:rFonts w:ascii="Georgia" w:hAnsi="Georgia"/>
                <w:sz w:val="28"/>
                <w:szCs w:val="28"/>
              </w:rPr>
            </w:pPr>
          </w:p>
        </w:tc>
        <w:tc>
          <w:tcPr>
            <w:tcW w:w="2610" w:type="dxa"/>
            <w:tcBorders>
              <w:left w:val="single" w:sz="4" w:space="0" w:color="auto"/>
              <w:bottom w:val="single" w:sz="4" w:space="0" w:color="auto"/>
            </w:tcBorders>
            <w:shd w:val="clear" w:color="auto" w:fill="auto"/>
            <w:noWrap/>
            <w:vAlign w:val="bottom"/>
          </w:tcPr>
          <w:p w:rsidR="000B223C" w:rsidRPr="00F4142C" w:rsidRDefault="000B223C" w:rsidP="003E2567">
            <w:pPr>
              <w:rPr>
                <w:rFonts w:ascii="Georgia" w:hAnsi="Georgia"/>
                <w:sz w:val="28"/>
                <w:szCs w:val="28"/>
              </w:rPr>
            </w:pPr>
          </w:p>
        </w:tc>
      </w:tr>
      <w:tr w:rsidR="000B223C" w:rsidRPr="00EF5503" w:rsidTr="003E2567">
        <w:trPr>
          <w:gridAfter w:val="1"/>
          <w:wAfter w:w="151" w:type="dxa"/>
          <w:trHeight w:val="255"/>
        </w:trPr>
        <w:tc>
          <w:tcPr>
            <w:tcW w:w="4174"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0B223C" w:rsidRPr="0057260A" w:rsidRDefault="000B223C" w:rsidP="003E2567">
            <w:pPr>
              <w:jc w:val="center"/>
              <w:rPr>
                <w:sz w:val="28"/>
                <w:szCs w:val="28"/>
              </w:rPr>
            </w:pPr>
            <w:r>
              <w:rPr>
                <w:sz w:val="28"/>
                <w:szCs w:val="28"/>
              </w:rPr>
              <w:t xml:space="preserve">  Специалист, ответственный за предоставление муниципальной услуги, проводит  </w:t>
            </w:r>
            <w:r w:rsidRPr="0057260A">
              <w:rPr>
                <w:sz w:val="28"/>
                <w:szCs w:val="28"/>
              </w:rPr>
              <w:t>регистрацию заявления</w:t>
            </w:r>
          </w:p>
        </w:tc>
        <w:tc>
          <w:tcPr>
            <w:tcW w:w="533" w:type="dxa"/>
            <w:tcBorders>
              <w:left w:val="single" w:sz="4" w:space="0" w:color="auto"/>
            </w:tcBorders>
            <w:shd w:val="clear" w:color="auto" w:fill="auto"/>
            <w:noWrap/>
            <w:vAlign w:val="bottom"/>
          </w:tcPr>
          <w:p w:rsidR="000B223C" w:rsidRPr="0057260A" w:rsidRDefault="000B223C" w:rsidP="003E2567">
            <w:pPr>
              <w:rPr>
                <w:sz w:val="28"/>
                <w:szCs w:val="28"/>
              </w:rPr>
            </w:pPr>
          </w:p>
        </w:tc>
        <w:tc>
          <w:tcPr>
            <w:tcW w:w="528" w:type="dxa"/>
            <w:tcBorders>
              <w:right w:val="single" w:sz="4" w:space="0" w:color="auto"/>
            </w:tcBorders>
            <w:shd w:val="clear" w:color="auto" w:fill="auto"/>
            <w:noWrap/>
            <w:vAlign w:val="bottom"/>
          </w:tcPr>
          <w:p w:rsidR="000B223C" w:rsidRPr="0057260A" w:rsidRDefault="000B223C" w:rsidP="003E2567">
            <w:pPr>
              <w:rPr>
                <w:sz w:val="28"/>
                <w:szCs w:val="28"/>
              </w:rPr>
            </w:pPr>
          </w:p>
        </w:tc>
        <w:tc>
          <w:tcPr>
            <w:tcW w:w="4529"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0B223C" w:rsidRPr="00EF5503" w:rsidRDefault="000B223C" w:rsidP="003E2567">
            <w:pPr>
              <w:jc w:val="center"/>
              <w:rPr>
                <w:sz w:val="28"/>
                <w:szCs w:val="28"/>
              </w:rPr>
            </w:pPr>
            <w:r>
              <w:rPr>
                <w:sz w:val="28"/>
                <w:szCs w:val="28"/>
              </w:rPr>
              <w:t xml:space="preserve">Администрация Красносельского сельского поселения </w:t>
            </w:r>
            <w:r w:rsidRPr="0057260A">
              <w:rPr>
                <w:sz w:val="28"/>
                <w:szCs w:val="28"/>
              </w:rPr>
              <w:t xml:space="preserve"> </w:t>
            </w:r>
            <w:r>
              <w:rPr>
                <w:sz w:val="28"/>
                <w:szCs w:val="28"/>
              </w:rPr>
              <w:t>направляет заявителю письменный мотивированный отказ в предоставлении муниципальной услуги и во</w:t>
            </w:r>
            <w:r w:rsidRPr="00EF5503">
              <w:rPr>
                <w:sz w:val="28"/>
                <w:szCs w:val="28"/>
              </w:rPr>
              <w:t>звращает все представленные им документы</w:t>
            </w:r>
          </w:p>
        </w:tc>
      </w:tr>
      <w:tr w:rsidR="000B223C" w:rsidRPr="00EF5503" w:rsidTr="003E2567">
        <w:trPr>
          <w:gridAfter w:val="1"/>
          <w:wAfter w:w="15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0B223C" w:rsidRPr="0057260A" w:rsidRDefault="000B223C" w:rsidP="003E2567">
            <w:pPr>
              <w:rPr>
                <w:sz w:val="28"/>
                <w:szCs w:val="28"/>
              </w:rPr>
            </w:pPr>
          </w:p>
        </w:tc>
        <w:tc>
          <w:tcPr>
            <w:tcW w:w="533" w:type="dxa"/>
            <w:tcBorders>
              <w:left w:val="single" w:sz="4" w:space="0" w:color="auto"/>
            </w:tcBorders>
            <w:shd w:val="clear" w:color="auto" w:fill="auto"/>
            <w:noWrap/>
            <w:vAlign w:val="bottom"/>
          </w:tcPr>
          <w:p w:rsidR="000B223C" w:rsidRPr="0057260A" w:rsidRDefault="000B223C" w:rsidP="003E2567">
            <w:pPr>
              <w:rPr>
                <w:sz w:val="28"/>
                <w:szCs w:val="28"/>
              </w:rPr>
            </w:pPr>
          </w:p>
        </w:tc>
        <w:tc>
          <w:tcPr>
            <w:tcW w:w="528" w:type="dxa"/>
            <w:tcBorders>
              <w:right w:val="single" w:sz="4" w:space="0" w:color="auto"/>
            </w:tcBorders>
            <w:shd w:val="clear" w:color="auto" w:fill="auto"/>
            <w:noWrap/>
            <w:vAlign w:val="bottom"/>
          </w:tcPr>
          <w:p w:rsidR="000B223C" w:rsidRPr="0057260A" w:rsidRDefault="000B223C" w:rsidP="003E2567">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0B223C" w:rsidRPr="00EF5503" w:rsidRDefault="000B223C" w:rsidP="003E2567">
            <w:pPr>
              <w:rPr>
                <w:sz w:val="28"/>
                <w:szCs w:val="28"/>
              </w:rPr>
            </w:pPr>
          </w:p>
        </w:tc>
      </w:tr>
      <w:tr w:rsidR="000B223C" w:rsidRPr="00EF5503" w:rsidTr="003E2567">
        <w:trPr>
          <w:gridAfter w:val="1"/>
          <w:wAfter w:w="15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0B223C" w:rsidRPr="0057260A" w:rsidRDefault="000B223C" w:rsidP="003E2567">
            <w:pPr>
              <w:rPr>
                <w:sz w:val="28"/>
                <w:szCs w:val="28"/>
              </w:rPr>
            </w:pPr>
          </w:p>
        </w:tc>
        <w:tc>
          <w:tcPr>
            <w:tcW w:w="533" w:type="dxa"/>
            <w:tcBorders>
              <w:left w:val="single" w:sz="4" w:space="0" w:color="auto"/>
            </w:tcBorders>
            <w:shd w:val="clear" w:color="auto" w:fill="auto"/>
            <w:noWrap/>
            <w:vAlign w:val="bottom"/>
          </w:tcPr>
          <w:p w:rsidR="000B223C" w:rsidRPr="0057260A" w:rsidRDefault="000B223C" w:rsidP="003E2567">
            <w:pPr>
              <w:rPr>
                <w:sz w:val="28"/>
                <w:szCs w:val="28"/>
              </w:rPr>
            </w:pPr>
          </w:p>
        </w:tc>
        <w:tc>
          <w:tcPr>
            <w:tcW w:w="528" w:type="dxa"/>
            <w:tcBorders>
              <w:right w:val="single" w:sz="4" w:space="0" w:color="auto"/>
            </w:tcBorders>
            <w:shd w:val="clear" w:color="auto" w:fill="auto"/>
            <w:noWrap/>
            <w:vAlign w:val="bottom"/>
          </w:tcPr>
          <w:p w:rsidR="000B223C" w:rsidRPr="0057260A" w:rsidRDefault="000B223C" w:rsidP="003E2567">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0B223C" w:rsidRPr="00EF5503" w:rsidRDefault="000B223C" w:rsidP="003E2567">
            <w:pPr>
              <w:rPr>
                <w:sz w:val="28"/>
                <w:szCs w:val="28"/>
              </w:rPr>
            </w:pPr>
          </w:p>
        </w:tc>
      </w:tr>
      <w:tr w:rsidR="000B223C" w:rsidRPr="00EF5503" w:rsidTr="003E2567">
        <w:trPr>
          <w:gridAfter w:val="1"/>
          <w:wAfter w:w="15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0B223C" w:rsidRPr="0057260A" w:rsidRDefault="000B223C" w:rsidP="003E2567">
            <w:pPr>
              <w:rPr>
                <w:sz w:val="28"/>
                <w:szCs w:val="28"/>
              </w:rPr>
            </w:pPr>
          </w:p>
        </w:tc>
        <w:tc>
          <w:tcPr>
            <w:tcW w:w="533" w:type="dxa"/>
            <w:tcBorders>
              <w:left w:val="single" w:sz="4" w:space="0" w:color="auto"/>
            </w:tcBorders>
            <w:shd w:val="clear" w:color="auto" w:fill="auto"/>
            <w:noWrap/>
            <w:vAlign w:val="bottom"/>
          </w:tcPr>
          <w:p w:rsidR="000B223C" w:rsidRPr="0057260A" w:rsidRDefault="000B223C" w:rsidP="003E2567">
            <w:pPr>
              <w:rPr>
                <w:sz w:val="28"/>
                <w:szCs w:val="28"/>
              </w:rPr>
            </w:pPr>
          </w:p>
        </w:tc>
        <w:tc>
          <w:tcPr>
            <w:tcW w:w="528" w:type="dxa"/>
            <w:tcBorders>
              <w:right w:val="single" w:sz="4" w:space="0" w:color="auto"/>
            </w:tcBorders>
            <w:shd w:val="clear" w:color="auto" w:fill="auto"/>
            <w:noWrap/>
            <w:vAlign w:val="bottom"/>
          </w:tcPr>
          <w:p w:rsidR="000B223C" w:rsidRPr="0057260A" w:rsidRDefault="000B223C" w:rsidP="003E2567">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0B223C" w:rsidRPr="00EF5503" w:rsidRDefault="000B223C" w:rsidP="003E2567">
            <w:pPr>
              <w:rPr>
                <w:sz w:val="28"/>
                <w:szCs w:val="28"/>
              </w:rPr>
            </w:pPr>
          </w:p>
        </w:tc>
      </w:tr>
      <w:tr w:rsidR="000B223C" w:rsidRPr="00F4142C" w:rsidTr="003E2567">
        <w:trPr>
          <w:gridAfter w:val="1"/>
          <w:wAfter w:w="151" w:type="dxa"/>
          <w:trHeight w:val="255"/>
        </w:trPr>
        <w:tc>
          <w:tcPr>
            <w:tcW w:w="1096" w:type="dxa"/>
            <w:tcBorders>
              <w:top w:val="single" w:sz="4" w:space="0" w:color="auto"/>
            </w:tcBorders>
            <w:shd w:val="clear" w:color="auto" w:fill="auto"/>
          </w:tcPr>
          <w:p w:rsidR="000B223C" w:rsidRPr="00F4142C" w:rsidRDefault="000B223C" w:rsidP="003E2567">
            <w:pPr>
              <w:rPr>
                <w:rFonts w:ascii="Georgia" w:hAnsi="Georgia"/>
                <w:sz w:val="28"/>
                <w:szCs w:val="28"/>
              </w:rPr>
            </w:pPr>
          </w:p>
        </w:tc>
        <w:tc>
          <w:tcPr>
            <w:tcW w:w="1757" w:type="dxa"/>
            <w:tcBorders>
              <w:top w:val="single" w:sz="4" w:space="0" w:color="auto"/>
              <w:right w:val="single" w:sz="4" w:space="0" w:color="auto"/>
            </w:tcBorders>
            <w:shd w:val="clear" w:color="auto" w:fill="auto"/>
          </w:tcPr>
          <w:p w:rsidR="000B223C" w:rsidRPr="0057260A" w:rsidRDefault="000B223C" w:rsidP="003E2567">
            <w:pPr>
              <w:rPr>
                <w:sz w:val="28"/>
                <w:szCs w:val="28"/>
              </w:rPr>
            </w:pPr>
          </w:p>
        </w:tc>
        <w:tc>
          <w:tcPr>
            <w:tcW w:w="1321" w:type="dxa"/>
            <w:gridSpan w:val="2"/>
            <w:tcBorders>
              <w:top w:val="single" w:sz="4" w:space="0" w:color="auto"/>
              <w:left w:val="single" w:sz="4" w:space="0" w:color="auto"/>
              <w:bottom w:val="single" w:sz="4" w:space="0" w:color="auto"/>
            </w:tcBorders>
            <w:shd w:val="clear" w:color="auto" w:fill="auto"/>
          </w:tcPr>
          <w:p w:rsidR="000B223C" w:rsidRPr="0057260A" w:rsidRDefault="000B223C" w:rsidP="003E2567">
            <w:pPr>
              <w:rPr>
                <w:sz w:val="28"/>
                <w:szCs w:val="28"/>
              </w:rPr>
            </w:pPr>
            <w:r w:rsidRPr="0057260A">
              <w:rPr>
                <w:sz w:val="28"/>
                <w:szCs w:val="28"/>
              </w:rPr>
              <w:t> </w:t>
            </w:r>
          </w:p>
        </w:tc>
        <w:tc>
          <w:tcPr>
            <w:tcW w:w="533" w:type="dxa"/>
            <w:tcBorders>
              <w:bottom w:val="single" w:sz="4" w:space="0" w:color="auto"/>
            </w:tcBorders>
            <w:shd w:val="clear" w:color="auto" w:fill="auto"/>
            <w:noWrap/>
            <w:vAlign w:val="bottom"/>
          </w:tcPr>
          <w:p w:rsidR="000B223C" w:rsidRPr="0057260A" w:rsidRDefault="000B223C" w:rsidP="003E2567">
            <w:pPr>
              <w:rPr>
                <w:sz w:val="28"/>
                <w:szCs w:val="28"/>
              </w:rPr>
            </w:pPr>
          </w:p>
        </w:tc>
        <w:tc>
          <w:tcPr>
            <w:tcW w:w="528" w:type="dxa"/>
            <w:shd w:val="clear" w:color="auto" w:fill="auto"/>
            <w:noWrap/>
            <w:vAlign w:val="bottom"/>
          </w:tcPr>
          <w:p w:rsidR="000B223C" w:rsidRPr="0057260A" w:rsidRDefault="000B223C" w:rsidP="003E2567">
            <w:pPr>
              <w:rPr>
                <w:sz w:val="28"/>
                <w:szCs w:val="28"/>
              </w:rPr>
            </w:pPr>
          </w:p>
        </w:tc>
        <w:tc>
          <w:tcPr>
            <w:tcW w:w="1032" w:type="dxa"/>
            <w:tcBorders>
              <w:top w:val="single" w:sz="4" w:space="0" w:color="auto"/>
            </w:tcBorders>
            <w:shd w:val="clear" w:color="auto" w:fill="auto"/>
          </w:tcPr>
          <w:p w:rsidR="000B223C" w:rsidRPr="00F4142C" w:rsidRDefault="000B223C" w:rsidP="003E2567">
            <w:pPr>
              <w:rPr>
                <w:rFonts w:ascii="Georgia" w:hAnsi="Georgia"/>
                <w:sz w:val="28"/>
                <w:szCs w:val="28"/>
              </w:rPr>
            </w:pPr>
          </w:p>
        </w:tc>
        <w:tc>
          <w:tcPr>
            <w:tcW w:w="887" w:type="dxa"/>
            <w:tcBorders>
              <w:top w:val="single" w:sz="4" w:space="0" w:color="auto"/>
            </w:tcBorders>
            <w:shd w:val="clear" w:color="auto" w:fill="auto"/>
          </w:tcPr>
          <w:p w:rsidR="000B223C" w:rsidRPr="00F4142C" w:rsidRDefault="000B223C" w:rsidP="003E2567">
            <w:pPr>
              <w:rPr>
                <w:rFonts w:ascii="Georgia" w:hAnsi="Georgia"/>
                <w:sz w:val="28"/>
                <w:szCs w:val="28"/>
              </w:rPr>
            </w:pPr>
          </w:p>
        </w:tc>
        <w:tc>
          <w:tcPr>
            <w:tcW w:w="2610" w:type="dxa"/>
            <w:tcBorders>
              <w:top w:val="single" w:sz="4" w:space="0" w:color="auto"/>
            </w:tcBorders>
            <w:shd w:val="clear" w:color="auto" w:fill="auto"/>
          </w:tcPr>
          <w:p w:rsidR="000B223C" w:rsidRPr="00F4142C" w:rsidRDefault="000B223C" w:rsidP="003E2567">
            <w:pPr>
              <w:rPr>
                <w:rFonts w:ascii="Georgia" w:hAnsi="Georgia"/>
                <w:sz w:val="28"/>
                <w:szCs w:val="28"/>
              </w:rPr>
            </w:pPr>
          </w:p>
        </w:tc>
      </w:tr>
      <w:tr w:rsidR="000B223C" w:rsidRPr="00F4142C" w:rsidTr="003E2567">
        <w:trPr>
          <w:gridAfter w:val="1"/>
          <w:wAfter w:w="151" w:type="dxa"/>
          <w:trHeight w:val="255"/>
        </w:trPr>
        <w:tc>
          <w:tcPr>
            <w:tcW w:w="1096" w:type="dxa"/>
            <w:tcBorders>
              <w:bottom w:val="single" w:sz="4" w:space="0" w:color="auto"/>
            </w:tcBorders>
            <w:shd w:val="clear" w:color="auto" w:fill="auto"/>
          </w:tcPr>
          <w:p w:rsidR="000B223C" w:rsidRPr="00F4142C" w:rsidRDefault="000B223C" w:rsidP="003E2567">
            <w:pPr>
              <w:rPr>
                <w:rFonts w:ascii="Georgia" w:hAnsi="Georgia"/>
                <w:sz w:val="28"/>
                <w:szCs w:val="28"/>
              </w:rPr>
            </w:pPr>
          </w:p>
        </w:tc>
        <w:tc>
          <w:tcPr>
            <w:tcW w:w="3078" w:type="dxa"/>
            <w:gridSpan w:val="3"/>
            <w:tcBorders>
              <w:bottom w:val="single" w:sz="4" w:space="0" w:color="auto"/>
            </w:tcBorders>
            <w:shd w:val="clear" w:color="auto" w:fill="auto"/>
          </w:tcPr>
          <w:p w:rsidR="000B223C" w:rsidRPr="0057260A" w:rsidRDefault="000B223C" w:rsidP="003E2567">
            <w:pPr>
              <w:rPr>
                <w:sz w:val="28"/>
                <w:szCs w:val="28"/>
              </w:rPr>
            </w:pPr>
          </w:p>
        </w:tc>
        <w:tc>
          <w:tcPr>
            <w:tcW w:w="533" w:type="dxa"/>
            <w:tcBorders>
              <w:top w:val="single" w:sz="4" w:space="0" w:color="auto"/>
              <w:bottom w:val="single" w:sz="4" w:space="0" w:color="auto"/>
              <w:right w:val="single" w:sz="4" w:space="0" w:color="auto"/>
            </w:tcBorders>
            <w:shd w:val="clear" w:color="auto" w:fill="auto"/>
            <w:noWrap/>
            <w:vAlign w:val="bottom"/>
          </w:tcPr>
          <w:p w:rsidR="000B223C" w:rsidRPr="0057260A" w:rsidRDefault="000B223C" w:rsidP="003E2567">
            <w:pPr>
              <w:rPr>
                <w:sz w:val="28"/>
                <w:szCs w:val="28"/>
              </w:rPr>
            </w:pPr>
            <w:r w:rsidRPr="0057260A">
              <w:rPr>
                <w:sz w:val="28"/>
                <w:szCs w:val="28"/>
              </w:rPr>
              <w:t> </w:t>
            </w:r>
          </w:p>
        </w:tc>
        <w:tc>
          <w:tcPr>
            <w:tcW w:w="528" w:type="dxa"/>
            <w:tcBorders>
              <w:left w:val="single" w:sz="4" w:space="0" w:color="auto"/>
              <w:bottom w:val="single" w:sz="4" w:space="0" w:color="auto"/>
            </w:tcBorders>
            <w:shd w:val="clear" w:color="auto" w:fill="auto"/>
            <w:noWrap/>
            <w:vAlign w:val="bottom"/>
          </w:tcPr>
          <w:p w:rsidR="000B223C" w:rsidRPr="0057260A" w:rsidRDefault="000B223C" w:rsidP="003E2567">
            <w:pPr>
              <w:rPr>
                <w:sz w:val="28"/>
                <w:szCs w:val="28"/>
              </w:rPr>
            </w:pPr>
            <w:r w:rsidRPr="0057260A">
              <w:rPr>
                <w:sz w:val="28"/>
                <w:szCs w:val="28"/>
              </w:rPr>
              <w:t> </w:t>
            </w:r>
          </w:p>
        </w:tc>
        <w:tc>
          <w:tcPr>
            <w:tcW w:w="1032" w:type="dxa"/>
            <w:tcBorders>
              <w:bottom w:val="single" w:sz="4" w:space="0" w:color="auto"/>
            </w:tcBorders>
            <w:shd w:val="clear" w:color="auto" w:fill="auto"/>
          </w:tcPr>
          <w:p w:rsidR="000B223C" w:rsidRPr="00F4142C" w:rsidRDefault="000B223C" w:rsidP="003E2567">
            <w:pPr>
              <w:rPr>
                <w:rFonts w:ascii="Georgia" w:hAnsi="Georgia"/>
                <w:sz w:val="28"/>
                <w:szCs w:val="28"/>
              </w:rPr>
            </w:pPr>
          </w:p>
        </w:tc>
        <w:tc>
          <w:tcPr>
            <w:tcW w:w="887" w:type="dxa"/>
            <w:tcBorders>
              <w:bottom w:val="single" w:sz="4" w:space="0" w:color="auto"/>
            </w:tcBorders>
            <w:shd w:val="clear" w:color="auto" w:fill="auto"/>
          </w:tcPr>
          <w:p w:rsidR="000B223C" w:rsidRPr="00F4142C" w:rsidRDefault="000B223C" w:rsidP="003E2567">
            <w:pPr>
              <w:rPr>
                <w:rFonts w:ascii="Georgia" w:hAnsi="Georgia"/>
                <w:sz w:val="28"/>
                <w:szCs w:val="28"/>
              </w:rPr>
            </w:pPr>
          </w:p>
        </w:tc>
        <w:tc>
          <w:tcPr>
            <w:tcW w:w="2610" w:type="dxa"/>
            <w:tcBorders>
              <w:bottom w:val="single" w:sz="4" w:space="0" w:color="auto"/>
            </w:tcBorders>
            <w:shd w:val="clear" w:color="auto" w:fill="auto"/>
          </w:tcPr>
          <w:p w:rsidR="000B223C" w:rsidRPr="00F4142C" w:rsidRDefault="000B223C" w:rsidP="003E2567">
            <w:pPr>
              <w:rPr>
                <w:rFonts w:ascii="Georgia" w:hAnsi="Georgia"/>
                <w:sz w:val="28"/>
                <w:szCs w:val="28"/>
              </w:rPr>
            </w:pPr>
          </w:p>
        </w:tc>
      </w:tr>
      <w:tr w:rsidR="000B223C" w:rsidRPr="00F4142C" w:rsidTr="003E2567">
        <w:trPr>
          <w:gridAfter w:val="1"/>
          <w:wAfter w:w="151" w:type="dxa"/>
          <w:trHeight w:val="322"/>
        </w:trPr>
        <w:tc>
          <w:tcPr>
            <w:tcW w:w="9764"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0B223C" w:rsidRPr="0057260A" w:rsidRDefault="000B223C" w:rsidP="003E2567">
            <w:pPr>
              <w:jc w:val="center"/>
              <w:rPr>
                <w:sz w:val="28"/>
                <w:szCs w:val="28"/>
              </w:rPr>
            </w:pPr>
            <w:r>
              <w:rPr>
                <w:sz w:val="28"/>
                <w:szCs w:val="28"/>
              </w:rPr>
              <w:t xml:space="preserve">Глава Красносельского сельского поселения </w:t>
            </w:r>
            <w:r w:rsidRPr="0057260A">
              <w:rPr>
                <w:sz w:val="28"/>
                <w:szCs w:val="28"/>
              </w:rPr>
              <w:t xml:space="preserve"> </w:t>
            </w:r>
            <w:r>
              <w:rPr>
                <w:sz w:val="28"/>
                <w:szCs w:val="28"/>
              </w:rPr>
              <w:t>отписывает заявление в работу специалисту, ответственному за предоставление муниципальной услуги</w:t>
            </w:r>
          </w:p>
        </w:tc>
      </w:tr>
      <w:tr w:rsidR="000B223C" w:rsidRPr="00F4142C" w:rsidTr="003E2567">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0B223C" w:rsidRPr="0057260A" w:rsidRDefault="000B223C" w:rsidP="003E2567">
            <w:pPr>
              <w:rPr>
                <w:sz w:val="28"/>
                <w:szCs w:val="28"/>
              </w:rPr>
            </w:pPr>
          </w:p>
        </w:tc>
      </w:tr>
      <w:tr w:rsidR="000B223C" w:rsidRPr="00F4142C" w:rsidTr="003E2567">
        <w:trPr>
          <w:gridAfter w:val="8"/>
          <w:wAfter w:w="7062" w:type="dxa"/>
          <w:trHeight w:val="255"/>
        </w:trPr>
        <w:tc>
          <w:tcPr>
            <w:tcW w:w="1096" w:type="dxa"/>
            <w:shd w:val="clear" w:color="auto" w:fill="auto"/>
          </w:tcPr>
          <w:p w:rsidR="000B223C" w:rsidRPr="00F4142C" w:rsidRDefault="000B223C" w:rsidP="003E2567">
            <w:pPr>
              <w:rPr>
                <w:rFonts w:ascii="Georgia" w:hAnsi="Georgia"/>
                <w:sz w:val="28"/>
                <w:szCs w:val="28"/>
              </w:rPr>
            </w:pPr>
          </w:p>
        </w:tc>
        <w:tc>
          <w:tcPr>
            <w:tcW w:w="1757" w:type="dxa"/>
            <w:tcBorders>
              <w:top w:val="single" w:sz="4" w:space="0" w:color="auto"/>
              <w:bottom w:val="single" w:sz="4" w:space="0" w:color="auto"/>
              <w:right w:val="single" w:sz="4" w:space="0" w:color="auto"/>
            </w:tcBorders>
            <w:shd w:val="clear" w:color="auto" w:fill="auto"/>
          </w:tcPr>
          <w:p w:rsidR="000B223C" w:rsidRPr="0057260A" w:rsidRDefault="000B223C" w:rsidP="003E2567">
            <w:pPr>
              <w:rPr>
                <w:sz w:val="28"/>
                <w:szCs w:val="28"/>
              </w:rPr>
            </w:pPr>
          </w:p>
        </w:tc>
      </w:tr>
      <w:tr w:rsidR="000B223C" w:rsidRPr="00F4142C" w:rsidTr="003E2567">
        <w:trPr>
          <w:trHeight w:val="322"/>
        </w:trPr>
        <w:tc>
          <w:tcPr>
            <w:tcW w:w="9915" w:type="dxa"/>
            <w:gridSpan w:val="10"/>
            <w:vMerge w:val="restart"/>
            <w:tcBorders>
              <w:top w:val="single" w:sz="4" w:space="0" w:color="auto"/>
              <w:left w:val="single" w:sz="4" w:space="0" w:color="auto"/>
              <w:bottom w:val="single" w:sz="4" w:space="0" w:color="auto"/>
              <w:right w:val="single" w:sz="4" w:space="0" w:color="auto"/>
            </w:tcBorders>
            <w:shd w:val="clear" w:color="auto" w:fill="auto"/>
          </w:tcPr>
          <w:p w:rsidR="000B223C" w:rsidRPr="0057260A" w:rsidRDefault="000B223C" w:rsidP="003E2567">
            <w:pPr>
              <w:ind w:firstLine="708"/>
              <w:jc w:val="both"/>
              <w:rPr>
                <w:sz w:val="28"/>
                <w:szCs w:val="28"/>
              </w:rPr>
            </w:pPr>
            <w:r>
              <w:rPr>
                <w:sz w:val="28"/>
                <w:szCs w:val="28"/>
              </w:rPr>
              <w:t>Специалист, ответственный за предоставление муниципальной услуги готовит необходимую информацию и передает ее заявителю</w:t>
            </w:r>
          </w:p>
        </w:tc>
      </w:tr>
      <w:tr w:rsidR="000B223C" w:rsidRPr="00F4142C" w:rsidTr="003E2567">
        <w:trPr>
          <w:trHeight w:val="377"/>
        </w:trPr>
        <w:tc>
          <w:tcPr>
            <w:tcW w:w="9915" w:type="dxa"/>
            <w:gridSpan w:val="10"/>
            <w:vMerge/>
            <w:tcBorders>
              <w:top w:val="single" w:sz="4" w:space="0" w:color="auto"/>
              <w:left w:val="single" w:sz="4" w:space="0" w:color="auto"/>
              <w:bottom w:val="single" w:sz="4" w:space="0" w:color="auto"/>
              <w:right w:val="single" w:sz="4" w:space="0" w:color="auto"/>
            </w:tcBorders>
            <w:vAlign w:val="center"/>
          </w:tcPr>
          <w:p w:rsidR="000B223C" w:rsidRPr="0057260A" w:rsidRDefault="000B223C" w:rsidP="003E2567">
            <w:pPr>
              <w:rPr>
                <w:sz w:val="28"/>
                <w:szCs w:val="28"/>
              </w:rPr>
            </w:pPr>
          </w:p>
        </w:tc>
      </w:tr>
    </w:tbl>
    <w:p w:rsidR="000B223C" w:rsidRDefault="000B223C" w:rsidP="000B223C">
      <w:pPr>
        <w:pStyle w:val="ConsPlusNormal"/>
        <w:tabs>
          <w:tab w:val="left" w:pos="0"/>
        </w:tabs>
        <w:ind w:firstLine="0"/>
        <w:rPr>
          <w:rFonts w:ascii="Times New Roman" w:hAnsi="Times New Roman"/>
          <w:b/>
          <w:sz w:val="28"/>
          <w:szCs w:val="28"/>
        </w:rPr>
      </w:pPr>
    </w:p>
    <w:p w:rsidR="00C574D2" w:rsidRDefault="00C574D2" w:rsidP="000B223C">
      <w:pPr>
        <w:pStyle w:val="ConsPlusNormal"/>
        <w:tabs>
          <w:tab w:val="left" w:pos="0"/>
        </w:tabs>
        <w:ind w:firstLine="0"/>
        <w:rPr>
          <w:rFonts w:ascii="Times New Roman" w:hAnsi="Times New Roman"/>
          <w:b/>
          <w:sz w:val="28"/>
          <w:szCs w:val="28"/>
        </w:rPr>
      </w:pPr>
    </w:p>
    <w:p w:rsidR="00C574D2" w:rsidRDefault="00C574D2" w:rsidP="00C574D2">
      <w:pPr>
        <w:autoSpaceDE w:val="0"/>
        <w:autoSpaceDN w:val="0"/>
        <w:adjustRightInd w:val="0"/>
        <w:jc w:val="both"/>
        <w:rPr>
          <w:sz w:val="28"/>
          <w:szCs w:val="28"/>
        </w:rPr>
      </w:pPr>
      <w:r>
        <w:rPr>
          <w:sz w:val="28"/>
          <w:szCs w:val="28"/>
        </w:rPr>
        <w:t xml:space="preserve">Глава </w:t>
      </w:r>
      <w:r w:rsidRPr="00EE3B47">
        <w:rPr>
          <w:sz w:val="28"/>
          <w:szCs w:val="28"/>
        </w:rPr>
        <w:t>Первомайского</w:t>
      </w:r>
      <w:r>
        <w:rPr>
          <w:sz w:val="28"/>
          <w:szCs w:val="28"/>
        </w:rPr>
        <w:t xml:space="preserve"> сельского поселения</w:t>
      </w:r>
    </w:p>
    <w:p w:rsidR="00C574D2" w:rsidRPr="00BA7AA4" w:rsidRDefault="00C574D2" w:rsidP="00C574D2">
      <w:pPr>
        <w:autoSpaceDE w:val="0"/>
        <w:autoSpaceDN w:val="0"/>
        <w:adjustRightInd w:val="0"/>
        <w:jc w:val="both"/>
        <w:rPr>
          <w:sz w:val="28"/>
          <w:szCs w:val="28"/>
        </w:rPr>
      </w:pPr>
      <w:r>
        <w:rPr>
          <w:sz w:val="28"/>
          <w:szCs w:val="28"/>
        </w:rPr>
        <w:t xml:space="preserve">Кущевского района                                                                            </w:t>
      </w:r>
      <w:proofErr w:type="spellStart"/>
      <w:r>
        <w:rPr>
          <w:sz w:val="28"/>
          <w:szCs w:val="28"/>
        </w:rPr>
        <w:t>М.Н.Поступаев</w:t>
      </w:r>
      <w:proofErr w:type="spellEnd"/>
    </w:p>
    <w:p w:rsidR="000B223C" w:rsidRDefault="000B223C" w:rsidP="000B223C"/>
    <w:p w:rsidR="000B223C" w:rsidRDefault="000B223C" w:rsidP="000B223C">
      <w:pPr>
        <w:jc w:val="center"/>
      </w:pPr>
    </w:p>
    <w:p w:rsidR="00DE5023" w:rsidRDefault="00DE5023" w:rsidP="00DE5023">
      <w:pPr>
        <w:widowControl w:val="0"/>
        <w:jc w:val="center"/>
        <w:rPr>
          <w:sz w:val="28"/>
          <w:szCs w:val="28"/>
        </w:rPr>
      </w:pPr>
    </w:p>
    <w:p w:rsidR="00DE5023" w:rsidRDefault="00DE5023" w:rsidP="00DE5023">
      <w:pPr>
        <w:widowControl w:val="0"/>
        <w:jc w:val="center"/>
        <w:rPr>
          <w:sz w:val="28"/>
          <w:szCs w:val="28"/>
        </w:rPr>
      </w:pPr>
    </w:p>
    <w:p w:rsidR="00DE5023" w:rsidRDefault="00DE5023" w:rsidP="00DE5023">
      <w:pPr>
        <w:widowControl w:val="0"/>
        <w:jc w:val="center"/>
        <w:rPr>
          <w:sz w:val="28"/>
          <w:szCs w:val="28"/>
        </w:rPr>
      </w:pPr>
    </w:p>
    <w:p w:rsidR="00DE5023" w:rsidRDefault="00DE5023" w:rsidP="00DE5023">
      <w:pPr>
        <w:widowControl w:val="0"/>
        <w:jc w:val="center"/>
        <w:rPr>
          <w:sz w:val="28"/>
          <w:szCs w:val="28"/>
        </w:rPr>
      </w:pPr>
    </w:p>
    <w:p w:rsidR="00DE5023" w:rsidRDefault="00DE5023" w:rsidP="00DE5023">
      <w:pPr>
        <w:widowControl w:val="0"/>
        <w:jc w:val="center"/>
        <w:rPr>
          <w:sz w:val="28"/>
          <w:szCs w:val="28"/>
        </w:rPr>
      </w:pPr>
    </w:p>
    <w:p w:rsidR="00DE5023" w:rsidRDefault="00DE5023" w:rsidP="00DE5023">
      <w:pPr>
        <w:widowControl w:val="0"/>
        <w:jc w:val="center"/>
        <w:rPr>
          <w:sz w:val="28"/>
          <w:szCs w:val="28"/>
        </w:rPr>
      </w:pPr>
    </w:p>
    <w:p w:rsidR="00DE5023" w:rsidRDefault="00DE5023" w:rsidP="00DE5023">
      <w:pPr>
        <w:widowControl w:val="0"/>
        <w:jc w:val="center"/>
        <w:rPr>
          <w:sz w:val="28"/>
          <w:szCs w:val="28"/>
        </w:rPr>
      </w:pPr>
    </w:p>
    <w:p w:rsidR="00DE5023" w:rsidRDefault="00DE5023" w:rsidP="00DE5023">
      <w:pPr>
        <w:widowControl w:val="0"/>
        <w:jc w:val="center"/>
        <w:rPr>
          <w:sz w:val="28"/>
          <w:szCs w:val="28"/>
        </w:rPr>
      </w:pPr>
    </w:p>
    <w:p w:rsidR="00DE5023" w:rsidRDefault="00DE5023" w:rsidP="00DE5023">
      <w:pPr>
        <w:widowControl w:val="0"/>
        <w:jc w:val="center"/>
        <w:rPr>
          <w:sz w:val="28"/>
          <w:szCs w:val="28"/>
        </w:rPr>
      </w:pPr>
    </w:p>
    <w:p w:rsidR="00DE5023" w:rsidRDefault="00DE5023" w:rsidP="00DE5023">
      <w:pPr>
        <w:widowControl w:val="0"/>
        <w:jc w:val="center"/>
        <w:rPr>
          <w:sz w:val="28"/>
          <w:szCs w:val="28"/>
        </w:rPr>
      </w:pPr>
    </w:p>
    <w:p w:rsidR="00DE5023" w:rsidRDefault="00DE5023" w:rsidP="00DE5023">
      <w:pPr>
        <w:widowControl w:val="0"/>
        <w:jc w:val="right"/>
      </w:pPr>
      <w:bookmarkStart w:id="15" w:name="_GoBack"/>
      <w:bookmarkEnd w:id="15"/>
    </w:p>
    <w:p w:rsidR="00CE1A7A" w:rsidRPr="00DE5023" w:rsidRDefault="00CE1A7A" w:rsidP="00DE5023"/>
    <w:sectPr w:rsidR="00CE1A7A" w:rsidRPr="00DE5023" w:rsidSect="002219CD">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701" w:header="709"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97C" w:rsidRDefault="00BB197C" w:rsidP="002219CD">
      <w:r>
        <w:separator/>
      </w:r>
    </w:p>
  </w:endnote>
  <w:endnote w:type="continuationSeparator" w:id="0">
    <w:p w:rsidR="00BB197C" w:rsidRDefault="00BB197C" w:rsidP="002219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font189">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97C" w:rsidRDefault="00BB197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97C" w:rsidRDefault="00BB197C">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97C" w:rsidRDefault="00BB197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97C" w:rsidRDefault="00BB197C" w:rsidP="002219CD">
      <w:r>
        <w:separator/>
      </w:r>
    </w:p>
  </w:footnote>
  <w:footnote w:type="continuationSeparator" w:id="0">
    <w:p w:rsidR="00BB197C" w:rsidRDefault="00BB197C" w:rsidP="002219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97C" w:rsidRDefault="00BB197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97C" w:rsidRDefault="00BB197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97C" w:rsidRDefault="00BB197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02DE5"/>
    <w:multiLevelType w:val="hybridMultilevel"/>
    <w:tmpl w:val="8728899A"/>
    <w:lvl w:ilvl="0" w:tplc="DB0E3924">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23126A"/>
    <w:multiLevelType w:val="hybridMultilevel"/>
    <w:tmpl w:val="0B40E074"/>
    <w:lvl w:ilvl="0" w:tplc="1D9A188C">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0D60A0"/>
    <w:multiLevelType w:val="multilevel"/>
    <w:tmpl w:val="B41E977A"/>
    <w:lvl w:ilvl="0">
      <w:start w:val="1"/>
      <w:numFmt w:val="decimal"/>
      <w:lvlText w:val="%1."/>
      <w:lvlJc w:val="left"/>
      <w:pPr>
        <w:ind w:left="644" w:hanging="360"/>
      </w:pPr>
      <w:rPr>
        <w:rFonts w:hint="default"/>
      </w:rPr>
    </w:lvl>
    <w:lvl w:ilvl="1">
      <w:start w:val="3"/>
      <w:numFmt w:val="decimal"/>
      <w:isLgl/>
      <w:lvlText w:val="%1.%2."/>
      <w:lvlJc w:val="left"/>
      <w:pPr>
        <w:ind w:left="2011" w:hanging="1515"/>
      </w:pPr>
      <w:rPr>
        <w:rFonts w:hint="default"/>
      </w:rPr>
    </w:lvl>
    <w:lvl w:ilvl="2">
      <w:start w:val="1"/>
      <w:numFmt w:val="decimal"/>
      <w:isLgl/>
      <w:lvlText w:val="%1.%2.%3."/>
      <w:lvlJc w:val="left"/>
      <w:pPr>
        <w:ind w:left="2223" w:hanging="1515"/>
      </w:pPr>
      <w:rPr>
        <w:rFonts w:hint="default"/>
      </w:rPr>
    </w:lvl>
    <w:lvl w:ilvl="3">
      <w:start w:val="1"/>
      <w:numFmt w:val="decimal"/>
      <w:isLgl/>
      <w:lvlText w:val="%1.%2.%3.%4."/>
      <w:lvlJc w:val="left"/>
      <w:pPr>
        <w:ind w:left="2435" w:hanging="1515"/>
      </w:pPr>
      <w:rPr>
        <w:rFonts w:hint="default"/>
      </w:rPr>
    </w:lvl>
    <w:lvl w:ilvl="4">
      <w:start w:val="1"/>
      <w:numFmt w:val="decimal"/>
      <w:isLgl/>
      <w:lvlText w:val="%1.%2.%3.%4.%5."/>
      <w:lvlJc w:val="left"/>
      <w:pPr>
        <w:ind w:left="2647" w:hanging="1515"/>
      </w:pPr>
      <w:rPr>
        <w:rFonts w:hint="default"/>
      </w:rPr>
    </w:lvl>
    <w:lvl w:ilvl="5">
      <w:start w:val="1"/>
      <w:numFmt w:val="decimal"/>
      <w:isLgl/>
      <w:lvlText w:val="%1.%2.%3.%4.%5.%6."/>
      <w:lvlJc w:val="left"/>
      <w:pPr>
        <w:ind w:left="2859" w:hanging="1515"/>
      </w:pPr>
      <w:rPr>
        <w:rFonts w:hint="default"/>
      </w:rPr>
    </w:lvl>
    <w:lvl w:ilvl="6">
      <w:start w:val="1"/>
      <w:numFmt w:val="decimal"/>
      <w:isLgl/>
      <w:lvlText w:val="%1.%2.%3.%4.%5.%6.%7."/>
      <w:lvlJc w:val="left"/>
      <w:pPr>
        <w:ind w:left="3356" w:hanging="1800"/>
      </w:pPr>
      <w:rPr>
        <w:rFonts w:hint="default"/>
      </w:rPr>
    </w:lvl>
    <w:lvl w:ilvl="7">
      <w:start w:val="1"/>
      <w:numFmt w:val="decimal"/>
      <w:isLgl/>
      <w:lvlText w:val="%1.%2.%3.%4.%5.%6.%7.%8."/>
      <w:lvlJc w:val="left"/>
      <w:pPr>
        <w:ind w:left="3568" w:hanging="1800"/>
      </w:pPr>
      <w:rPr>
        <w:rFonts w:hint="default"/>
      </w:rPr>
    </w:lvl>
    <w:lvl w:ilvl="8">
      <w:start w:val="1"/>
      <w:numFmt w:val="decimal"/>
      <w:isLgl/>
      <w:lvlText w:val="%1.%2.%3.%4.%5.%6.%7.%8.%9."/>
      <w:lvlJc w:val="left"/>
      <w:pPr>
        <w:ind w:left="414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200"/>
  <w:displayHorizontalDrawingGridEvery w:val="2"/>
  <w:characterSpacingControl w:val="doNotCompress"/>
  <w:footnotePr>
    <w:footnote w:id="-1"/>
    <w:footnote w:id="0"/>
  </w:footnotePr>
  <w:endnotePr>
    <w:endnote w:id="-1"/>
    <w:endnote w:id="0"/>
  </w:endnotePr>
  <w:compat/>
  <w:rsids>
    <w:rsidRoot w:val="00130590"/>
    <w:rsid w:val="00013AC6"/>
    <w:rsid w:val="00073AD0"/>
    <w:rsid w:val="000778C8"/>
    <w:rsid w:val="000B223C"/>
    <w:rsid w:val="000B6378"/>
    <w:rsid w:val="00127A81"/>
    <w:rsid w:val="00130590"/>
    <w:rsid w:val="00196A2A"/>
    <w:rsid w:val="00197C59"/>
    <w:rsid w:val="001B45C2"/>
    <w:rsid w:val="001C37D2"/>
    <w:rsid w:val="00201527"/>
    <w:rsid w:val="00211488"/>
    <w:rsid w:val="00213ED3"/>
    <w:rsid w:val="002219CD"/>
    <w:rsid w:val="002237A3"/>
    <w:rsid w:val="002A6EA8"/>
    <w:rsid w:val="002B117A"/>
    <w:rsid w:val="002B1667"/>
    <w:rsid w:val="002C2B5E"/>
    <w:rsid w:val="002E441A"/>
    <w:rsid w:val="00326FE5"/>
    <w:rsid w:val="003E2567"/>
    <w:rsid w:val="003E500B"/>
    <w:rsid w:val="00423A7B"/>
    <w:rsid w:val="005B4736"/>
    <w:rsid w:val="00607109"/>
    <w:rsid w:val="006431AA"/>
    <w:rsid w:val="006542EB"/>
    <w:rsid w:val="00692479"/>
    <w:rsid w:val="006D4AF4"/>
    <w:rsid w:val="00786A71"/>
    <w:rsid w:val="007D24F4"/>
    <w:rsid w:val="007E1106"/>
    <w:rsid w:val="008579ED"/>
    <w:rsid w:val="008969D7"/>
    <w:rsid w:val="008B21A4"/>
    <w:rsid w:val="008B554E"/>
    <w:rsid w:val="00904019"/>
    <w:rsid w:val="0091355C"/>
    <w:rsid w:val="0093781D"/>
    <w:rsid w:val="00941095"/>
    <w:rsid w:val="00950BF8"/>
    <w:rsid w:val="0098648F"/>
    <w:rsid w:val="009B50EE"/>
    <w:rsid w:val="009C76B5"/>
    <w:rsid w:val="00A07882"/>
    <w:rsid w:val="00A24113"/>
    <w:rsid w:val="00A31F76"/>
    <w:rsid w:val="00AE27B8"/>
    <w:rsid w:val="00B87A1B"/>
    <w:rsid w:val="00BA6948"/>
    <w:rsid w:val="00BB197C"/>
    <w:rsid w:val="00BD5F87"/>
    <w:rsid w:val="00C144E0"/>
    <w:rsid w:val="00C574D2"/>
    <w:rsid w:val="00C63018"/>
    <w:rsid w:val="00CE1A7A"/>
    <w:rsid w:val="00D265DE"/>
    <w:rsid w:val="00D50008"/>
    <w:rsid w:val="00D54E2D"/>
    <w:rsid w:val="00D55EE3"/>
    <w:rsid w:val="00DE5023"/>
    <w:rsid w:val="00DE6774"/>
    <w:rsid w:val="00E32281"/>
    <w:rsid w:val="00E3624A"/>
    <w:rsid w:val="00E37273"/>
    <w:rsid w:val="00E91684"/>
    <w:rsid w:val="00E94E8A"/>
    <w:rsid w:val="00EC590F"/>
    <w:rsid w:val="00EF0E6A"/>
    <w:rsid w:val="00F3202D"/>
    <w:rsid w:val="00F33520"/>
    <w:rsid w:val="00F97F25"/>
    <w:rsid w:val="00FD16BF"/>
    <w:rsid w:val="00FD7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59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130590"/>
    <w:rPr>
      <w:color w:val="106BBE"/>
    </w:rPr>
  </w:style>
  <w:style w:type="paragraph" w:customStyle="1" w:styleId="1">
    <w:name w:val="Заголовок1"/>
    <w:basedOn w:val="a"/>
    <w:next w:val="a4"/>
    <w:rsid w:val="00130590"/>
    <w:pPr>
      <w:keepNext/>
      <w:spacing w:before="240" w:after="120"/>
    </w:pPr>
    <w:rPr>
      <w:rFonts w:ascii="Arial" w:eastAsia="Microsoft YaHei" w:hAnsi="Arial" w:cs="Arial"/>
      <w:b/>
      <w:bCs/>
      <w:sz w:val="22"/>
      <w:szCs w:val="22"/>
    </w:rPr>
  </w:style>
  <w:style w:type="paragraph" w:customStyle="1" w:styleId="ConsNormal">
    <w:name w:val="ConsNormal"/>
    <w:rsid w:val="00130590"/>
    <w:pPr>
      <w:widowControl w:val="0"/>
      <w:suppressAutoHyphens/>
      <w:spacing w:after="0" w:line="240" w:lineRule="auto"/>
      <w:ind w:right="19772" w:firstLine="720"/>
    </w:pPr>
    <w:rPr>
      <w:rFonts w:ascii="Arial" w:eastAsia="Times New Roman" w:hAnsi="Arial" w:cs="Arial"/>
      <w:sz w:val="38"/>
      <w:szCs w:val="38"/>
      <w:lang w:eastAsia="ar-SA"/>
    </w:rPr>
  </w:style>
  <w:style w:type="paragraph" w:styleId="a5">
    <w:name w:val="header"/>
    <w:basedOn w:val="a"/>
    <w:link w:val="a6"/>
    <w:rsid w:val="00130590"/>
    <w:pPr>
      <w:suppressLineNumbers/>
      <w:tabs>
        <w:tab w:val="center" w:pos="4677"/>
        <w:tab w:val="right" w:pos="9355"/>
      </w:tabs>
    </w:pPr>
  </w:style>
  <w:style w:type="character" w:customStyle="1" w:styleId="a6">
    <w:name w:val="Верхний колонтитул Знак"/>
    <w:basedOn w:val="a0"/>
    <w:link w:val="a5"/>
    <w:rsid w:val="00130590"/>
    <w:rPr>
      <w:rFonts w:ascii="Times New Roman" w:eastAsia="Times New Roman" w:hAnsi="Times New Roman" w:cs="Times New Roman"/>
      <w:sz w:val="24"/>
      <w:szCs w:val="24"/>
      <w:lang w:eastAsia="ar-SA"/>
    </w:rPr>
  </w:style>
  <w:style w:type="paragraph" w:styleId="a7">
    <w:name w:val="footer"/>
    <w:basedOn w:val="a"/>
    <w:link w:val="a8"/>
    <w:rsid w:val="00130590"/>
    <w:pPr>
      <w:suppressLineNumbers/>
      <w:tabs>
        <w:tab w:val="center" w:pos="4677"/>
        <w:tab w:val="right" w:pos="9355"/>
      </w:tabs>
    </w:pPr>
  </w:style>
  <w:style w:type="character" w:customStyle="1" w:styleId="a8">
    <w:name w:val="Нижний колонтитул Знак"/>
    <w:basedOn w:val="a0"/>
    <w:link w:val="a7"/>
    <w:rsid w:val="00130590"/>
    <w:rPr>
      <w:rFonts w:ascii="Times New Roman" w:eastAsia="Times New Roman" w:hAnsi="Times New Roman" w:cs="Times New Roman"/>
      <w:sz w:val="24"/>
      <w:szCs w:val="24"/>
      <w:lang w:eastAsia="ar-SA"/>
    </w:rPr>
  </w:style>
  <w:style w:type="paragraph" w:customStyle="1" w:styleId="10">
    <w:name w:val="Абзац списка1"/>
    <w:basedOn w:val="a"/>
    <w:rsid w:val="00130590"/>
    <w:pPr>
      <w:spacing w:after="200" w:line="276" w:lineRule="auto"/>
      <w:ind w:left="720"/>
    </w:pPr>
    <w:rPr>
      <w:rFonts w:ascii="Calibri" w:eastAsia="Calibri" w:hAnsi="Calibri" w:cs="Calibri"/>
      <w:sz w:val="22"/>
      <w:szCs w:val="22"/>
    </w:rPr>
  </w:style>
  <w:style w:type="paragraph" w:customStyle="1" w:styleId="ConsPlusNonformat">
    <w:name w:val="ConsPlusNonformat"/>
    <w:rsid w:val="00130590"/>
    <w:pPr>
      <w:widowControl w:val="0"/>
      <w:suppressAutoHyphens/>
      <w:spacing w:after="0" w:line="240" w:lineRule="auto"/>
    </w:pPr>
    <w:rPr>
      <w:rFonts w:ascii="Courier New" w:eastAsia="Times New Roman" w:hAnsi="Courier New" w:cs="Courier New"/>
      <w:sz w:val="24"/>
      <w:szCs w:val="24"/>
      <w:lang w:eastAsia="ar-SA"/>
    </w:rPr>
  </w:style>
  <w:style w:type="paragraph" w:customStyle="1" w:styleId="11">
    <w:name w:val="Без интервала1"/>
    <w:rsid w:val="00130590"/>
    <w:pPr>
      <w:suppressAutoHyphens/>
      <w:spacing w:after="0" w:line="240" w:lineRule="auto"/>
    </w:pPr>
    <w:rPr>
      <w:rFonts w:ascii="Calibri" w:eastAsia="Times New Roman" w:hAnsi="Calibri" w:cs="font189"/>
      <w:lang w:eastAsia="ar-SA"/>
    </w:rPr>
  </w:style>
  <w:style w:type="paragraph" w:styleId="a9">
    <w:name w:val="No Spacing"/>
    <w:uiPriority w:val="1"/>
    <w:qFormat/>
    <w:rsid w:val="00130590"/>
    <w:pPr>
      <w:suppressAutoHyphens/>
      <w:spacing w:after="0" w:line="240" w:lineRule="auto"/>
    </w:pPr>
    <w:rPr>
      <w:rFonts w:ascii="Times New Roman" w:eastAsia="Times New Roman" w:hAnsi="Times New Roman" w:cs="Times New Roman"/>
      <w:sz w:val="24"/>
      <w:szCs w:val="24"/>
      <w:lang w:eastAsia="ar-SA"/>
    </w:rPr>
  </w:style>
  <w:style w:type="character" w:customStyle="1" w:styleId="12">
    <w:name w:val="Основной шрифт абзаца1"/>
    <w:rsid w:val="00130590"/>
  </w:style>
  <w:style w:type="paragraph" w:styleId="a4">
    <w:name w:val="Body Text"/>
    <w:basedOn w:val="a"/>
    <w:link w:val="aa"/>
    <w:uiPriority w:val="99"/>
    <w:semiHidden/>
    <w:unhideWhenUsed/>
    <w:rsid w:val="00130590"/>
    <w:pPr>
      <w:spacing w:after="120"/>
    </w:pPr>
  </w:style>
  <w:style w:type="character" w:customStyle="1" w:styleId="aa">
    <w:name w:val="Основной текст Знак"/>
    <w:basedOn w:val="a0"/>
    <w:link w:val="a4"/>
    <w:uiPriority w:val="99"/>
    <w:semiHidden/>
    <w:rsid w:val="00130590"/>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130590"/>
    <w:rPr>
      <w:rFonts w:ascii="Tahoma" w:hAnsi="Tahoma" w:cs="Tahoma"/>
      <w:sz w:val="16"/>
      <w:szCs w:val="16"/>
    </w:rPr>
  </w:style>
  <w:style w:type="character" w:customStyle="1" w:styleId="ac">
    <w:name w:val="Текст выноски Знак"/>
    <w:basedOn w:val="a0"/>
    <w:link w:val="ab"/>
    <w:uiPriority w:val="99"/>
    <w:semiHidden/>
    <w:rsid w:val="00130590"/>
    <w:rPr>
      <w:rFonts w:ascii="Tahoma" w:eastAsia="Times New Roman" w:hAnsi="Tahoma" w:cs="Tahoma"/>
      <w:sz w:val="16"/>
      <w:szCs w:val="16"/>
      <w:lang w:eastAsia="ar-SA"/>
    </w:rPr>
  </w:style>
  <w:style w:type="paragraph" w:styleId="ad">
    <w:name w:val="List Paragraph"/>
    <w:basedOn w:val="a"/>
    <w:uiPriority w:val="34"/>
    <w:qFormat/>
    <w:rsid w:val="00130590"/>
    <w:pPr>
      <w:ind w:left="720"/>
      <w:contextualSpacing/>
    </w:pPr>
  </w:style>
  <w:style w:type="paragraph" w:customStyle="1" w:styleId="ConsPlusNormal">
    <w:name w:val="ConsPlusNormal"/>
    <w:rsid w:val="00130590"/>
    <w:pPr>
      <w:suppressAutoHyphens/>
      <w:autoSpaceDE w:val="0"/>
      <w:spacing w:after="0" w:line="240" w:lineRule="auto"/>
      <w:ind w:firstLine="720"/>
    </w:pPr>
    <w:rPr>
      <w:rFonts w:ascii="Arial" w:eastAsia="Arial" w:hAnsi="Arial" w:cs="Arial"/>
      <w:kern w:val="1"/>
      <w:sz w:val="20"/>
      <w:szCs w:val="20"/>
      <w:lang w:eastAsia="ar-SA"/>
    </w:rPr>
  </w:style>
  <w:style w:type="character" w:styleId="ae">
    <w:name w:val="Hyperlink"/>
    <w:basedOn w:val="a0"/>
    <w:unhideWhenUsed/>
    <w:rsid w:val="00A24113"/>
    <w:rPr>
      <w:color w:val="0000FF"/>
      <w:u w:val="single"/>
    </w:rPr>
  </w:style>
  <w:style w:type="paragraph" w:styleId="af">
    <w:name w:val="Normal (Web)"/>
    <w:basedOn w:val="a"/>
    <w:uiPriority w:val="99"/>
    <w:unhideWhenUsed/>
    <w:rsid w:val="00786A71"/>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10907006">
      <w:bodyDiv w:val="1"/>
      <w:marLeft w:val="0"/>
      <w:marRight w:val="0"/>
      <w:marTop w:val="0"/>
      <w:marBottom w:val="0"/>
      <w:divBdr>
        <w:top w:val="none" w:sz="0" w:space="0" w:color="auto"/>
        <w:left w:val="none" w:sz="0" w:space="0" w:color="auto"/>
        <w:bottom w:val="none" w:sz="0" w:space="0" w:color="auto"/>
        <w:right w:val="none" w:sz="0" w:space="0" w:color="auto"/>
      </w:divBdr>
    </w:div>
    <w:div w:id="333191464">
      <w:bodyDiv w:val="1"/>
      <w:marLeft w:val="0"/>
      <w:marRight w:val="0"/>
      <w:marTop w:val="0"/>
      <w:marBottom w:val="0"/>
      <w:divBdr>
        <w:top w:val="none" w:sz="0" w:space="0" w:color="auto"/>
        <w:left w:val="none" w:sz="0" w:space="0" w:color="auto"/>
        <w:bottom w:val="none" w:sz="0" w:space="0" w:color="auto"/>
        <w:right w:val="none" w:sz="0" w:space="0" w:color="auto"/>
      </w:divBdr>
    </w:div>
    <w:div w:id="461198004">
      <w:bodyDiv w:val="1"/>
      <w:marLeft w:val="0"/>
      <w:marRight w:val="0"/>
      <w:marTop w:val="0"/>
      <w:marBottom w:val="0"/>
      <w:divBdr>
        <w:top w:val="none" w:sz="0" w:space="0" w:color="auto"/>
        <w:left w:val="none" w:sz="0" w:space="0" w:color="auto"/>
        <w:bottom w:val="none" w:sz="0" w:space="0" w:color="auto"/>
        <w:right w:val="none" w:sz="0" w:space="0" w:color="auto"/>
      </w:divBdr>
    </w:div>
    <w:div w:id="638538874">
      <w:bodyDiv w:val="1"/>
      <w:marLeft w:val="0"/>
      <w:marRight w:val="0"/>
      <w:marTop w:val="0"/>
      <w:marBottom w:val="0"/>
      <w:divBdr>
        <w:top w:val="none" w:sz="0" w:space="0" w:color="auto"/>
        <w:left w:val="none" w:sz="0" w:space="0" w:color="auto"/>
        <w:bottom w:val="none" w:sz="0" w:space="0" w:color="auto"/>
        <w:right w:val="none" w:sz="0" w:space="0" w:color="auto"/>
      </w:divBdr>
    </w:div>
    <w:div w:id="652180804">
      <w:bodyDiv w:val="1"/>
      <w:marLeft w:val="0"/>
      <w:marRight w:val="0"/>
      <w:marTop w:val="0"/>
      <w:marBottom w:val="0"/>
      <w:divBdr>
        <w:top w:val="none" w:sz="0" w:space="0" w:color="auto"/>
        <w:left w:val="none" w:sz="0" w:space="0" w:color="auto"/>
        <w:bottom w:val="none" w:sz="0" w:space="0" w:color="auto"/>
        <w:right w:val="none" w:sz="0" w:space="0" w:color="auto"/>
      </w:divBdr>
    </w:div>
    <w:div w:id="989213186">
      <w:bodyDiv w:val="1"/>
      <w:marLeft w:val="0"/>
      <w:marRight w:val="0"/>
      <w:marTop w:val="0"/>
      <w:marBottom w:val="0"/>
      <w:divBdr>
        <w:top w:val="none" w:sz="0" w:space="0" w:color="auto"/>
        <w:left w:val="none" w:sz="0" w:space="0" w:color="auto"/>
        <w:bottom w:val="none" w:sz="0" w:space="0" w:color="auto"/>
        <w:right w:val="none" w:sz="0" w:space="0" w:color="auto"/>
      </w:divBdr>
    </w:div>
    <w:div w:id="1273395023">
      <w:bodyDiv w:val="1"/>
      <w:marLeft w:val="0"/>
      <w:marRight w:val="0"/>
      <w:marTop w:val="0"/>
      <w:marBottom w:val="0"/>
      <w:divBdr>
        <w:top w:val="none" w:sz="0" w:space="0" w:color="auto"/>
        <w:left w:val="none" w:sz="0" w:space="0" w:color="auto"/>
        <w:bottom w:val="none" w:sz="0" w:space="0" w:color="auto"/>
        <w:right w:val="none" w:sz="0" w:space="0" w:color="auto"/>
      </w:divBdr>
    </w:div>
    <w:div w:id="1427581019">
      <w:bodyDiv w:val="1"/>
      <w:marLeft w:val="0"/>
      <w:marRight w:val="0"/>
      <w:marTop w:val="0"/>
      <w:marBottom w:val="0"/>
      <w:divBdr>
        <w:top w:val="none" w:sz="0" w:space="0" w:color="auto"/>
        <w:left w:val="none" w:sz="0" w:space="0" w:color="auto"/>
        <w:bottom w:val="none" w:sz="0" w:space="0" w:color="auto"/>
        <w:right w:val="none" w:sz="0" w:space="0" w:color="auto"/>
      </w:divBdr>
    </w:div>
    <w:div w:id="1487043044">
      <w:bodyDiv w:val="1"/>
      <w:marLeft w:val="0"/>
      <w:marRight w:val="0"/>
      <w:marTop w:val="0"/>
      <w:marBottom w:val="0"/>
      <w:divBdr>
        <w:top w:val="none" w:sz="0" w:space="0" w:color="auto"/>
        <w:left w:val="none" w:sz="0" w:space="0" w:color="auto"/>
        <w:bottom w:val="none" w:sz="0" w:space="0" w:color="auto"/>
        <w:right w:val="none" w:sz="0" w:space="0" w:color="auto"/>
      </w:divBdr>
    </w:div>
    <w:div w:id="1651783528">
      <w:bodyDiv w:val="1"/>
      <w:marLeft w:val="0"/>
      <w:marRight w:val="0"/>
      <w:marTop w:val="0"/>
      <w:marBottom w:val="0"/>
      <w:divBdr>
        <w:top w:val="none" w:sz="0" w:space="0" w:color="auto"/>
        <w:left w:val="none" w:sz="0" w:space="0" w:color="auto"/>
        <w:bottom w:val="none" w:sz="0" w:space="0" w:color="auto"/>
        <w:right w:val="none" w:sz="0" w:space="0" w:color="auto"/>
      </w:divBdr>
    </w:div>
    <w:div w:id="16892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vomajskoe-sp/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12048555.140118"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770.100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garantF1://10064504.15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cntd.ru/document/9015335"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37</Pages>
  <Words>11786</Words>
  <Characters>67185</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2021-06-08T07:36:00Z</dcterms:created>
  <dcterms:modified xsi:type="dcterms:W3CDTF">2021-06-21T05:44:00Z</dcterms:modified>
</cp:coreProperties>
</file>