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D3" w:rsidRPr="006417E1" w:rsidRDefault="00910AD3" w:rsidP="00910AD3">
      <w:pPr>
        <w:tabs>
          <w:tab w:val="left" w:pos="8222"/>
        </w:tabs>
        <w:jc w:val="center"/>
        <w:rPr>
          <w:b/>
          <w:color w:val="000000" w:themeColor="text1"/>
          <w:sz w:val="22"/>
          <w:szCs w:val="22"/>
        </w:rPr>
      </w:pPr>
      <w:bookmarkStart w:id="0" w:name="_Hlk95156379"/>
      <w:r w:rsidRPr="006417E1"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494030" cy="609600"/>
            <wp:effectExtent l="19050" t="0" r="127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D3" w:rsidRPr="006417E1" w:rsidRDefault="00910AD3" w:rsidP="00910AD3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6417E1">
        <w:rPr>
          <w:b/>
          <w:color w:val="000000" w:themeColor="text1"/>
          <w:sz w:val="28"/>
          <w:szCs w:val="28"/>
        </w:rPr>
        <w:br/>
        <w:t>КУЩЕВСКОГО РАЙОНА</w:t>
      </w:r>
    </w:p>
    <w:p w:rsidR="00910AD3" w:rsidRPr="006417E1" w:rsidRDefault="00910AD3" w:rsidP="00910AD3">
      <w:pPr>
        <w:jc w:val="center"/>
        <w:rPr>
          <w:b/>
          <w:color w:val="000000" w:themeColor="text1"/>
          <w:sz w:val="28"/>
          <w:szCs w:val="28"/>
        </w:rPr>
      </w:pPr>
    </w:p>
    <w:p w:rsidR="00910AD3" w:rsidRDefault="00910AD3" w:rsidP="00910AD3">
      <w:pPr>
        <w:jc w:val="center"/>
        <w:rPr>
          <w:b/>
          <w:color w:val="000000" w:themeColor="text1"/>
          <w:sz w:val="32"/>
          <w:szCs w:val="32"/>
        </w:rPr>
      </w:pPr>
      <w:r w:rsidRPr="006417E1">
        <w:rPr>
          <w:b/>
          <w:color w:val="000000" w:themeColor="text1"/>
          <w:sz w:val="32"/>
          <w:szCs w:val="32"/>
        </w:rPr>
        <w:t>ПОСТАНОВЛЕНИЕ</w:t>
      </w:r>
    </w:p>
    <w:p w:rsidR="00910AD3" w:rsidRPr="006417E1" w:rsidRDefault="00910AD3" w:rsidP="00910AD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ПРОЕКТ</w:t>
      </w:r>
    </w:p>
    <w:p w:rsidR="00910AD3" w:rsidRDefault="00910AD3" w:rsidP="00910AD3">
      <w:pPr>
        <w:tabs>
          <w:tab w:val="left" w:pos="660"/>
          <w:tab w:val="center" w:pos="4819"/>
        </w:tabs>
        <w:rPr>
          <w:b/>
          <w:color w:val="000000" w:themeColor="text1"/>
          <w:sz w:val="32"/>
          <w:szCs w:val="32"/>
        </w:rPr>
      </w:pPr>
    </w:p>
    <w:p w:rsidR="00910AD3" w:rsidRPr="006417E1" w:rsidRDefault="00910AD3" w:rsidP="00910AD3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от  </w:t>
      </w:r>
      <w:proofErr w:type="spellStart"/>
      <w:r>
        <w:rPr>
          <w:color w:val="000000" w:themeColor="text1"/>
          <w:sz w:val="28"/>
          <w:szCs w:val="28"/>
        </w:rPr>
        <w:t>___________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spellEnd"/>
      <w:proofErr w:type="gramEnd"/>
      <w:r>
        <w:rPr>
          <w:color w:val="000000" w:themeColor="text1"/>
          <w:sz w:val="28"/>
          <w:szCs w:val="28"/>
        </w:rPr>
        <w:t>.</w:t>
      </w:r>
      <w:r w:rsidRPr="006417E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___</w:t>
      </w:r>
    </w:p>
    <w:p w:rsidR="00910AD3" w:rsidRPr="006417E1" w:rsidRDefault="00910AD3" w:rsidP="00910AD3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 </w:t>
      </w:r>
    </w:p>
    <w:p w:rsidR="00910AD3" w:rsidRPr="006417E1" w:rsidRDefault="00910AD3" w:rsidP="00910AD3">
      <w:pPr>
        <w:jc w:val="center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поселок Первомайский</w:t>
      </w:r>
    </w:p>
    <w:p w:rsidR="00910AD3" w:rsidRDefault="00910AD3" w:rsidP="00910AD3">
      <w:pPr>
        <w:tabs>
          <w:tab w:val="left" w:pos="0"/>
          <w:tab w:val="left" w:pos="9639"/>
        </w:tabs>
        <w:suppressAutoHyphens/>
        <w:rPr>
          <w:b/>
          <w:sz w:val="28"/>
          <w:szCs w:val="28"/>
          <w:lang w:eastAsia="zh-CN"/>
        </w:rPr>
      </w:pPr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700D9D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 xml:space="preserve">б утверждении </w:t>
      </w:r>
      <w:bookmarkStart w:id="1" w:name="_Hlk95155908"/>
      <w:r>
        <w:rPr>
          <w:b/>
          <w:sz w:val="28"/>
          <w:szCs w:val="28"/>
          <w:lang w:eastAsia="zh-CN"/>
        </w:rPr>
        <w:t xml:space="preserve">перечня профилактических мероприятий </w:t>
      </w:r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по программам профилактики рисков причинения вреда </w:t>
      </w:r>
    </w:p>
    <w:p w:rsidR="00910AD3" w:rsidRDefault="00910AD3" w:rsidP="00910AD3">
      <w:pPr>
        <w:tabs>
          <w:tab w:val="left" w:pos="0"/>
          <w:tab w:val="left" w:pos="851"/>
          <w:tab w:val="left" w:pos="8789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(ущерба) охраняемым законом ценностям на 2022 год</w:t>
      </w:r>
    </w:p>
    <w:bookmarkEnd w:id="1"/>
    <w:p w:rsidR="00910AD3" w:rsidRPr="00700D9D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bookmarkEnd w:id="0"/>
    <w:p w:rsidR="00910AD3" w:rsidRPr="00700D9D" w:rsidRDefault="00910AD3" w:rsidP="00910AD3">
      <w:pPr>
        <w:widowControl w:val="0"/>
        <w:shd w:val="clear" w:color="auto" w:fill="FFFFFF"/>
        <w:suppressAutoHyphens/>
        <w:autoSpaceDE w:val="0"/>
        <w:ind w:firstLine="709"/>
        <w:contextualSpacing/>
        <w:jc w:val="both"/>
        <w:rPr>
          <w:b/>
          <w:bCs/>
          <w:sz w:val="28"/>
          <w:szCs w:val="28"/>
          <w:lang w:eastAsia="zh-CN"/>
        </w:rPr>
      </w:pPr>
    </w:p>
    <w:p w:rsidR="00910AD3" w:rsidRDefault="00910AD3" w:rsidP="00910AD3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kern w:val="1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0B033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5" w:history="1">
        <w:r w:rsidRPr="000B0332">
          <w:rPr>
            <w:rFonts w:eastAsia="Calibri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>ом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 w:rsidRPr="00162A1D">
        <w:rPr>
          <w:rFonts w:eastAsia="Calibri"/>
          <w:sz w:val="28"/>
          <w:szCs w:val="28"/>
          <w:lang w:eastAsia="en-US"/>
        </w:rPr>
        <w:t xml:space="preserve">от 31 июля 2020 г. </w:t>
      </w:r>
      <w:r>
        <w:rPr>
          <w:rFonts w:eastAsia="Calibri"/>
          <w:sz w:val="28"/>
          <w:szCs w:val="28"/>
          <w:lang w:eastAsia="en-US"/>
        </w:rPr>
        <w:t>№</w:t>
      </w:r>
      <w:r w:rsidRPr="00162A1D">
        <w:rPr>
          <w:rFonts w:eastAsia="Calibri"/>
          <w:sz w:val="28"/>
          <w:szCs w:val="28"/>
          <w:lang w:eastAsia="en-US"/>
        </w:rPr>
        <w:t> 248-ФЗ</w:t>
      </w:r>
      <w:r>
        <w:rPr>
          <w:rFonts w:eastAsia="Calibri"/>
          <w:sz w:val="28"/>
          <w:szCs w:val="28"/>
          <w:lang w:eastAsia="en-US"/>
        </w:rPr>
        <w:t xml:space="preserve">                   «</w:t>
      </w:r>
      <w:r w:rsidRPr="00162A1D">
        <w:rPr>
          <w:rFonts w:eastAsia="Calibr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0B0332">
        <w:rPr>
          <w:rFonts w:eastAsia="Calibri"/>
          <w:sz w:val="28"/>
          <w:szCs w:val="28"/>
          <w:lang w:eastAsia="en-US"/>
        </w:rPr>
        <w:t>,</w:t>
      </w:r>
      <w:r w:rsidRPr="000B0332">
        <w:rPr>
          <w:rFonts w:ascii="Arial" w:eastAsia="Calibri" w:hAnsi="Arial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162A1D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162A1D">
        <w:rPr>
          <w:rFonts w:eastAsia="Calibri"/>
          <w:color w:val="000000"/>
          <w:sz w:val="28"/>
          <w:szCs w:val="28"/>
          <w:lang w:eastAsia="en-US"/>
        </w:rPr>
        <w:t xml:space="preserve"> Прави</w:t>
      </w:r>
      <w:r>
        <w:rPr>
          <w:rFonts w:eastAsia="Calibri"/>
          <w:color w:val="000000"/>
          <w:sz w:val="28"/>
          <w:szCs w:val="28"/>
          <w:lang w:eastAsia="en-US"/>
        </w:rPr>
        <w:t>тельства Российской Федерации от 25 июня 2021 г. №</w:t>
      </w:r>
      <w:r w:rsidRPr="00162A1D">
        <w:rPr>
          <w:rFonts w:eastAsia="Calibri"/>
          <w:color w:val="000000"/>
          <w:sz w:val="28"/>
          <w:szCs w:val="28"/>
          <w:lang w:eastAsia="en-US"/>
        </w:rPr>
        <w:t> 990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162A1D">
        <w:rPr>
          <w:rFonts w:eastAsia="Calibri"/>
          <w:color w:val="000000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и  протоколом министерства экономического развития Российской Федерации </w:t>
      </w:r>
      <w:r w:rsidRPr="000B0332">
        <w:rPr>
          <w:rFonts w:eastAsia="Calibri"/>
          <w:sz w:val="28"/>
          <w:szCs w:val="28"/>
          <w:lang w:eastAsia="en-US"/>
        </w:rPr>
        <w:t>от 3</w:t>
      </w:r>
      <w:r>
        <w:rPr>
          <w:rFonts w:eastAsia="Calibri"/>
          <w:sz w:val="28"/>
          <w:szCs w:val="28"/>
          <w:lang w:eastAsia="en-US"/>
        </w:rPr>
        <w:t>0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</w:t>
      </w:r>
      <w:proofErr w:type="gramEnd"/>
      <w:r w:rsidRPr="000B0332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 xml:space="preserve">1 г. </w:t>
      </w:r>
      <w:r w:rsidRPr="000B033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</w:t>
      </w:r>
      <w:r w:rsidRPr="000B033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Д24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0B0332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готовности к применению Федерального закона № 248-ФЗ на региональном и муниципальном уровнях» </w:t>
      </w:r>
      <w:proofErr w:type="spellStart"/>
      <w:proofErr w:type="gramStart"/>
      <w:r w:rsidRPr="00700D9D">
        <w:rPr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700D9D">
        <w:rPr>
          <w:kern w:val="1"/>
          <w:sz w:val="28"/>
          <w:szCs w:val="28"/>
          <w:lang w:eastAsia="ar-SA"/>
        </w:rPr>
        <w:t xml:space="preserve"> о с т а </w:t>
      </w:r>
      <w:proofErr w:type="spellStart"/>
      <w:r w:rsidRPr="00700D9D">
        <w:rPr>
          <w:kern w:val="1"/>
          <w:sz w:val="28"/>
          <w:szCs w:val="28"/>
          <w:lang w:eastAsia="ar-SA"/>
        </w:rPr>
        <w:t>н</w:t>
      </w:r>
      <w:proofErr w:type="spellEnd"/>
      <w:r w:rsidRPr="00700D9D">
        <w:rPr>
          <w:kern w:val="1"/>
          <w:sz w:val="28"/>
          <w:szCs w:val="28"/>
          <w:lang w:eastAsia="ar-SA"/>
        </w:rPr>
        <w:t xml:space="preserve"> о в л я ю:</w:t>
      </w:r>
    </w:p>
    <w:p w:rsidR="00910AD3" w:rsidRDefault="00910AD3" w:rsidP="00910AD3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1. Утвердить </w:t>
      </w:r>
      <w:r w:rsidRPr="009F75B1">
        <w:rPr>
          <w:sz w:val="28"/>
          <w:szCs w:val="28"/>
          <w:lang w:eastAsia="zh-CN"/>
        </w:rPr>
        <w:t>переч</w:t>
      </w:r>
      <w:r>
        <w:rPr>
          <w:sz w:val="28"/>
          <w:szCs w:val="28"/>
          <w:lang w:eastAsia="zh-CN"/>
        </w:rPr>
        <w:t>е</w:t>
      </w:r>
      <w:r w:rsidRPr="009F75B1">
        <w:rPr>
          <w:sz w:val="28"/>
          <w:szCs w:val="28"/>
          <w:lang w:eastAsia="zh-CN"/>
        </w:rPr>
        <w:t>н</w:t>
      </w:r>
      <w:r>
        <w:rPr>
          <w:sz w:val="28"/>
          <w:szCs w:val="28"/>
          <w:lang w:eastAsia="zh-CN"/>
        </w:rPr>
        <w:t>ь</w:t>
      </w:r>
      <w:r w:rsidRPr="009F75B1">
        <w:rPr>
          <w:sz w:val="28"/>
          <w:szCs w:val="28"/>
          <w:lang w:eastAsia="zh-CN"/>
        </w:rPr>
        <w:t xml:space="preserve"> </w:t>
      </w:r>
      <w:bookmarkStart w:id="2" w:name="_Hlk95156004"/>
      <w:r w:rsidRPr="009F75B1">
        <w:rPr>
          <w:sz w:val="28"/>
          <w:szCs w:val="28"/>
          <w:lang w:eastAsia="zh-CN"/>
        </w:rPr>
        <w:t>профилактических мероприятий по программам профилактики рисков причинения вреда (ущерба) охраняемым законом ценностям на 2022 год</w:t>
      </w:r>
      <w:bookmarkEnd w:id="2"/>
      <w:r>
        <w:rPr>
          <w:sz w:val="28"/>
          <w:szCs w:val="28"/>
          <w:lang w:eastAsia="zh-CN"/>
        </w:rPr>
        <w:t>:</w:t>
      </w:r>
    </w:p>
    <w:p w:rsidR="00910AD3" w:rsidRDefault="00910AD3" w:rsidP="00910AD3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Pr="009F75B1">
        <w:rPr>
          <w:sz w:val="28"/>
          <w:szCs w:val="28"/>
          <w:lang w:eastAsia="zh-CN"/>
        </w:rPr>
        <w:t xml:space="preserve"> </w:t>
      </w:r>
      <w:bookmarkStart w:id="3" w:name="_Hlk95156132"/>
      <w:r w:rsidRPr="009F75B1">
        <w:rPr>
          <w:sz w:val="28"/>
          <w:szCs w:val="28"/>
          <w:lang w:eastAsia="zh-CN"/>
        </w:rPr>
        <w:t>профилактически</w:t>
      </w:r>
      <w:r>
        <w:rPr>
          <w:sz w:val="28"/>
          <w:szCs w:val="28"/>
          <w:lang w:eastAsia="zh-CN"/>
        </w:rPr>
        <w:t>е</w:t>
      </w:r>
      <w:r w:rsidRPr="009F75B1">
        <w:rPr>
          <w:sz w:val="28"/>
          <w:szCs w:val="28"/>
          <w:lang w:eastAsia="zh-CN"/>
        </w:rPr>
        <w:t xml:space="preserve"> мероприяти</w:t>
      </w:r>
      <w:r>
        <w:rPr>
          <w:sz w:val="28"/>
          <w:szCs w:val="28"/>
          <w:lang w:eastAsia="zh-CN"/>
        </w:rPr>
        <w:t>я</w:t>
      </w:r>
      <w:r w:rsidRPr="009F75B1">
        <w:rPr>
          <w:sz w:val="28"/>
          <w:szCs w:val="28"/>
          <w:lang w:eastAsia="zh-CN"/>
        </w:rPr>
        <w:t xml:space="preserve"> по программ</w:t>
      </w:r>
      <w:r>
        <w:rPr>
          <w:sz w:val="28"/>
          <w:szCs w:val="28"/>
          <w:lang w:eastAsia="zh-CN"/>
        </w:rPr>
        <w:t>е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  <w:lang w:eastAsia="zh-CN"/>
        </w:rPr>
        <w:t xml:space="preserve">при осуществлении муниципального контроля в сфере благоустройства </w:t>
      </w:r>
      <w:r w:rsidRPr="009F75B1">
        <w:rPr>
          <w:sz w:val="28"/>
          <w:szCs w:val="28"/>
          <w:lang w:eastAsia="zh-CN"/>
        </w:rPr>
        <w:t>на 2022 год</w:t>
      </w:r>
      <w:r>
        <w:rPr>
          <w:sz w:val="28"/>
          <w:szCs w:val="28"/>
          <w:lang w:eastAsia="zh-CN"/>
        </w:rPr>
        <w:t xml:space="preserve">              (приложение 1);</w:t>
      </w:r>
      <w:bookmarkEnd w:id="3"/>
    </w:p>
    <w:p w:rsidR="00910AD3" w:rsidRDefault="00910AD3" w:rsidP="00910AD3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2) </w:t>
      </w:r>
      <w:r w:rsidRPr="009F75B1">
        <w:rPr>
          <w:sz w:val="28"/>
          <w:szCs w:val="28"/>
          <w:lang w:eastAsia="zh-CN"/>
        </w:rPr>
        <w:t>профилактически</w:t>
      </w:r>
      <w:r>
        <w:rPr>
          <w:sz w:val="28"/>
          <w:szCs w:val="28"/>
          <w:lang w:eastAsia="zh-CN"/>
        </w:rPr>
        <w:t>е</w:t>
      </w:r>
      <w:r w:rsidRPr="009F75B1">
        <w:rPr>
          <w:sz w:val="28"/>
          <w:szCs w:val="28"/>
          <w:lang w:eastAsia="zh-CN"/>
        </w:rPr>
        <w:t xml:space="preserve"> мероприяти</w:t>
      </w:r>
      <w:r>
        <w:rPr>
          <w:sz w:val="28"/>
          <w:szCs w:val="28"/>
          <w:lang w:eastAsia="zh-CN"/>
        </w:rPr>
        <w:t>я</w:t>
      </w:r>
      <w:r w:rsidRPr="009F75B1">
        <w:rPr>
          <w:sz w:val="28"/>
          <w:szCs w:val="28"/>
          <w:lang w:eastAsia="zh-CN"/>
        </w:rPr>
        <w:t xml:space="preserve"> по программ</w:t>
      </w:r>
      <w:r>
        <w:rPr>
          <w:sz w:val="28"/>
          <w:szCs w:val="28"/>
          <w:lang w:eastAsia="zh-CN"/>
        </w:rPr>
        <w:t>е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  <w:lang w:eastAsia="zh-CN"/>
        </w:rPr>
        <w:t xml:space="preserve">при осуществлении муниципального контроля </w:t>
      </w:r>
      <w:r w:rsidRPr="003E2E02">
        <w:rPr>
          <w:rFonts w:eastAsia="Calibri"/>
          <w:spacing w:val="2"/>
          <w:sz w:val="28"/>
          <w:lang w:eastAsia="en-US"/>
        </w:rPr>
        <w:t>на автомобильном транспорте, городском наземном электрическом транспорте и в дорожном хозяйстве в</w:t>
      </w:r>
      <w:r w:rsidRPr="003E2E02">
        <w:rPr>
          <w:rFonts w:eastAsia="Calibri"/>
          <w:sz w:val="28"/>
          <w:shd w:val="clear" w:color="auto" w:fill="FFFFFF"/>
          <w:lang w:eastAsia="en-US"/>
        </w:rPr>
        <w:t xml:space="preserve"> границах населенных пунктов  </w:t>
      </w:r>
      <w:r>
        <w:rPr>
          <w:rFonts w:eastAsia="Calibri"/>
          <w:sz w:val="28"/>
          <w:shd w:val="clear" w:color="auto" w:fill="FFFFFF"/>
          <w:lang w:eastAsia="en-US"/>
        </w:rPr>
        <w:t>Первомайского</w:t>
      </w:r>
      <w:r w:rsidRPr="003E2E02">
        <w:rPr>
          <w:rFonts w:eastAsia="Calibri"/>
          <w:sz w:val="28"/>
          <w:shd w:val="clear" w:color="auto" w:fill="FFFFFF"/>
          <w:lang w:eastAsia="en-US"/>
        </w:rPr>
        <w:t xml:space="preserve"> сельского поселения Кущёвского района</w:t>
      </w:r>
      <w:r w:rsidRPr="003E2E02">
        <w:rPr>
          <w:rFonts w:eastAsia="Calibri"/>
          <w:sz w:val="28"/>
          <w:szCs w:val="28"/>
          <w:lang w:eastAsia="en-US"/>
        </w:rPr>
        <w:t xml:space="preserve"> </w:t>
      </w:r>
      <w:r w:rsidRPr="009F75B1">
        <w:rPr>
          <w:sz w:val="28"/>
          <w:szCs w:val="28"/>
          <w:lang w:eastAsia="zh-CN"/>
        </w:rPr>
        <w:t>на 2022 год</w:t>
      </w:r>
      <w:r>
        <w:rPr>
          <w:sz w:val="28"/>
          <w:szCs w:val="28"/>
          <w:lang w:eastAsia="zh-CN"/>
        </w:rPr>
        <w:t xml:space="preserve"> (приложение 2);</w:t>
      </w:r>
    </w:p>
    <w:p w:rsidR="00910AD3" w:rsidRDefault="00910AD3" w:rsidP="00910AD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03A">
        <w:rPr>
          <w:sz w:val="28"/>
          <w:szCs w:val="28"/>
        </w:rPr>
        <w:t xml:space="preserve"> </w:t>
      </w:r>
      <w:r w:rsidRPr="000971B7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</w:t>
      </w:r>
      <w:r w:rsidRPr="000971B7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910AD3" w:rsidRPr="005A6617" w:rsidRDefault="00910AD3" w:rsidP="00910AD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4. </w:t>
      </w:r>
      <w:proofErr w:type="gramStart"/>
      <w:r w:rsidRPr="005A661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10AD3" w:rsidRPr="005A6617" w:rsidRDefault="00910AD3" w:rsidP="00910AD3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910AD3" w:rsidRPr="005A6617" w:rsidRDefault="00910AD3" w:rsidP="00910AD3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910AD3" w:rsidRPr="005A6617" w:rsidRDefault="00910AD3" w:rsidP="00910AD3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910AD3" w:rsidRPr="000971B7" w:rsidRDefault="00910AD3" w:rsidP="00910AD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910AD3" w:rsidRPr="007F1CF9" w:rsidRDefault="00910AD3" w:rsidP="00910AD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</w:t>
      </w:r>
      <w:proofErr w:type="spellStart"/>
      <w:r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910AD3" w:rsidRDefault="00910AD3" w:rsidP="00910AD3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10AD3" w:rsidRPr="006417E1" w:rsidRDefault="00910AD3" w:rsidP="00910AD3">
      <w:pPr>
        <w:widowControl w:val="0"/>
        <w:suppressAutoHyphens/>
        <w:rPr>
          <w:rFonts w:eastAsia="Andale Sans UI"/>
          <w:color w:val="000000" w:themeColor="text1"/>
          <w:kern w:val="2"/>
          <w:lang w:eastAsia="en-US"/>
        </w:rPr>
      </w:pPr>
    </w:p>
    <w:p w:rsidR="00CE1A7A" w:rsidRDefault="00CE1A7A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/>
    <w:p w:rsidR="00910AD3" w:rsidRDefault="00910AD3" w:rsidP="00910AD3">
      <w:pPr>
        <w:widowControl w:val="0"/>
        <w:tabs>
          <w:tab w:val="left" w:pos="58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910AD3" w:rsidRDefault="00910AD3" w:rsidP="00910AD3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  <w:r w:rsidRPr="003140B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0B1F96" w:rsidRDefault="000B1F96" w:rsidP="00910AD3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</w:p>
    <w:p w:rsidR="00910AD3" w:rsidRDefault="00910AD3" w:rsidP="00910AD3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  <w:r w:rsidRPr="003140B0">
        <w:rPr>
          <w:color w:val="000000"/>
          <w:sz w:val="28"/>
          <w:szCs w:val="28"/>
        </w:rPr>
        <w:t>УТВЕРЖДЕН</w:t>
      </w:r>
    </w:p>
    <w:p w:rsidR="00910AD3" w:rsidRDefault="00910AD3" w:rsidP="00910AD3">
      <w:pPr>
        <w:widowControl w:val="0"/>
        <w:tabs>
          <w:tab w:val="left" w:pos="5812"/>
        </w:tabs>
        <w:ind w:left="5103"/>
        <w:rPr>
          <w:rFonts w:eastAsia="Calibri"/>
          <w:sz w:val="28"/>
          <w:szCs w:val="28"/>
        </w:rPr>
      </w:pPr>
      <w:r w:rsidRPr="00932D35">
        <w:rPr>
          <w:rFonts w:eastAsia="Calibri"/>
          <w:sz w:val="28"/>
          <w:szCs w:val="28"/>
        </w:rPr>
        <w:t>постановлением администрации</w:t>
      </w:r>
      <w:r>
        <w:rPr>
          <w:rFonts w:eastAsia="Calibri"/>
          <w:sz w:val="28"/>
          <w:szCs w:val="28"/>
        </w:rPr>
        <w:t xml:space="preserve"> </w:t>
      </w:r>
    </w:p>
    <w:p w:rsidR="00910AD3" w:rsidRPr="00910AD3" w:rsidRDefault="00910AD3" w:rsidP="00910AD3">
      <w:pPr>
        <w:widowControl w:val="0"/>
        <w:tabs>
          <w:tab w:val="left" w:pos="5812"/>
        </w:tabs>
        <w:ind w:left="5103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Первомайского</w:t>
      </w:r>
      <w:r w:rsidRPr="00932D35">
        <w:rPr>
          <w:rFonts w:eastAsia="Calibri"/>
          <w:sz w:val="28"/>
          <w:szCs w:val="28"/>
        </w:rPr>
        <w:t xml:space="preserve"> сельского поселения</w:t>
      </w:r>
    </w:p>
    <w:p w:rsidR="00910AD3" w:rsidRDefault="00910AD3" w:rsidP="00910AD3">
      <w:pPr>
        <w:suppressAutoHyphens/>
        <w:spacing w:line="240" w:lineRule="atLeast"/>
        <w:ind w:left="5103"/>
        <w:contextualSpacing/>
        <w:rPr>
          <w:rFonts w:eastAsia="Calibri"/>
          <w:sz w:val="28"/>
          <w:szCs w:val="28"/>
        </w:rPr>
      </w:pPr>
      <w:r w:rsidRPr="00932D35">
        <w:rPr>
          <w:rFonts w:eastAsia="Calibri"/>
          <w:sz w:val="28"/>
          <w:szCs w:val="28"/>
        </w:rPr>
        <w:t>Кущевского района</w:t>
      </w:r>
    </w:p>
    <w:p w:rsidR="00910AD3" w:rsidRPr="00910AD3" w:rsidRDefault="00910AD3" w:rsidP="00910AD3">
      <w:pPr>
        <w:suppressAutoHyphens/>
        <w:spacing w:line="240" w:lineRule="atLeast"/>
        <w:ind w:left="5103"/>
        <w:contextualSpacing/>
        <w:rPr>
          <w:rFonts w:eastAsia="Calibri"/>
          <w:sz w:val="28"/>
          <w:szCs w:val="28"/>
        </w:rPr>
      </w:pPr>
      <w:r w:rsidRPr="003140B0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___________</w:t>
      </w:r>
      <w:r w:rsidRPr="003140B0">
        <w:rPr>
          <w:color w:val="000000"/>
          <w:sz w:val="28"/>
          <w:szCs w:val="28"/>
        </w:rPr>
        <w:t xml:space="preserve"> </w:t>
      </w:r>
      <w:proofErr w:type="gramStart"/>
      <w:r w:rsidRPr="003140B0"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Pr="003140B0">
        <w:rPr>
          <w:color w:val="000000"/>
          <w:sz w:val="28"/>
          <w:szCs w:val="28"/>
        </w:rPr>
        <w:t xml:space="preserve"> № _____</w:t>
      </w:r>
    </w:p>
    <w:p w:rsidR="00910AD3" w:rsidRPr="003140B0" w:rsidRDefault="00910AD3" w:rsidP="00910AD3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ПЕРЕЧЕНЬ</w:t>
      </w:r>
    </w:p>
    <w:p w:rsidR="00910AD3" w:rsidRPr="00D83B10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 xml:space="preserve">профилактических мероприятий </w:t>
      </w:r>
    </w:p>
    <w:p w:rsidR="00910AD3" w:rsidRPr="00D83B10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>по программ</w:t>
      </w:r>
      <w:r>
        <w:rPr>
          <w:b/>
          <w:sz w:val="28"/>
          <w:szCs w:val="28"/>
          <w:lang w:eastAsia="zh-CN"/>
        </w:rPr>
        <w:t>е</w:t>
      </w:r>
      <w:r w:rsidRPr="00D83B10">
        <w:rPr>
          <w:b/>
          <w:sz w:val="28"/>
          <w:szCs w:val="28"/>
          <w:lang w:eastAsia="zh-CN"/>
        </w:rPr>
        <w:t xml:space="preserve"> </w:t>
      </w:r>
      <w:bookmarkStart w:id="5" w:name="_Hlk95156902"/>
      <w:r w:rsidRPr="00D83B10">
        <w:rPr>
          <w:b/>
          <w:sz w:val="28"/>
          <w:szCs w:val="28"/>
          <w:lang w:eastAsia="zh-CN"/>
        </w:rPr>
        <w:t xml:space="preserve">профилактики рисков причинения вреда </w:t>
      </w:r>
    </w:p>
    <w:p w:rsidR="00910AD3" w:rsidRPr="00D83B10" w:rsidRDefault="00910AD3" w:rsidP="00910AD3">
      <w:pPr>
        <w:spacing w:line="240" w:lineRule="atLeast"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>(ущерба) охраняемым законом ценностям</w:t>
      </w:r>
      <w:r>
        <w:rPr>
          <w:b/>
          <w:sz w:val="28"/>
          <w:szCs w:val="28"/>
          <w:lang w:eastAsia="zh-CN"/>
        </w:rPr>
        <w:t xml:space="preserve"> при осуществлении </w:t>
      </w:r>
      <w:r w:rsidRPr="00464AB2">
        <w:rPr>
          <w:b/>
          <w:sz w:val="28"/>
          <w:szCs w:val="28"/>
          <w:lang w:eastAsia="zh-CN"/>
        </w:rPr>
        <w:t xml:space="preserve">муниципального контроля </w:t>
      </w:r>
      <w:r w:rsidRPr="00E72AD6">
        <w:rPr>
          <w:b/>
          <w:spacing w:val="2"/>
          <w:sz w:val="28"/>
          <w:szCs w:val="28"/>
        </w:rPr>
        <w:t>в сфере благоустройства в</w:t>
      </w:r>
      <w:r w:rsidRPr="00E72AD6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Первомайском </w:t>
      </w:r>
      <w:r w:rsidRPr="00E72AD6">
        <w:rPr>
          <w:b/>
          <w:sz w:val="28"/>
          <w:szCs w:val="28"/>
          <w:shd w:val="clear" w:color="auto" w:fill="FFFFFF"/>
        </w:rPr>
        <w:t>сельском поселении Кущёвского района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83B10">
        <w:rPr>
          <w:b/>
          <w:sz w:val="28"/>
          <w:szCs w:val="28"/>
          <w:lang w:eastAsia="zh-CN"/>
        </w:rPr>
        <w:t>на 2022 год</w:t>
      </w:r>
    </w:p>
    <w:bookmarkEnd w:id="5"/>
    <w:p w:rsidR="00910AD3" w:rsidRPr="003140B0" w:rsidRDefault="00910AD3" w:rsidP="00910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</w:t>
      </w:r>
    </w:p>
    <w:p w:rsidR="00910AD3" w:rsidRDefault="00910AD3" w:rsidP="00910AD3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контроля </w:t>
      </w:r>
      <w:r w:rsidRPr="00E72AD6">
        <w:rPr>
          <w:rFonts w:ascii="Times New Roman" w:hAnsi="Times New Roman" w:cs="Times New Roman"/>
          <w:b/>
          <w:spacing w:val="2"/>
          <w:sz w:val="28"/>
          <w:szCs w:val="28"/>
        </w:rPr>
        <w:t>в сфере благоустройства в</w:t>
      </w:r>
      <w:r w:rsidRPr="00E72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Первомайском </w:t>
      </w:r>
      <w:r w:rsidRPr="00E72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сельском поселении Кущёвского района</w:t>
      </w:r>
      <w:r w:rsidRPr="002D448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развития профилактической деятельности общего отдела администрации 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</w:t>
      </w:r>
      <w:r w:rsidRPr="002D448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сельского поселения</w:t>
      </w:r>
      <w:proofErr w:type="gramEnd"/>
      <w:r w:rsidRPr="002D448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Кущёвского района</w:t>
      </w:r>
      <w:r>
        <w:rPr>
          <w:rFonts w:ascii="Times New Roman" w:hAnsi="Times New Roman" w:cs="Times New Roman"/>
          <w:b/>
          <w:sz w:val="28"/>
          <w:szCs w:val="28"/>
        </w:rPr>
        <w:t>, характеристика проблем, на решение  которых направлена программа профилактики</w:t>
      </w:r>
    </w:p>
    <w:p w:rsidR="00910AD3" w:rsidRDefault="00910AD3" w:rsidP="00910A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AD3" w:rsidRPr="00D83B10" w:rsidRDefault="00910AD3" w:rsidP="00910A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0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 мероприятий по программе </w:t>
      </w:r>
      <w:r w:rsidRPr="00D83B1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C00F7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E72AD6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>Первомайском</w:t>
      </w:r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сельском поселении Кущёвского района</w:t>
      </w:r>
      <w:r w:rsidRPr="00C0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Перечень) реализуется общим отделом администрации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Первомайского 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>сельского поселения Кущёвского района</w:t>
      </w:r>
      <w:r w:rsidRPr="00C0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Отдел) в рамках </w:t>
      </w:r>
      <w:r w:rsidRPr="00C00F7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E72AD6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Первомайском </w:t>
      </w:r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>сельском поселении Кущёвского района</w:t>
      </w:r>
      <w:r w:rsidRPr="00E72AD6"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  <w:proofErr w:type="gramEnd"/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2021 г. в рамках муниципального контроля по результатам плановых контрольных мероприятий нарушений обязательных требований  не выявлено. Внеплановые контрольные мероприятия в указанный период не проводились.</w:t>
      </w:r>
    </w:p>
    <w:p w:rsidR="00910AD3" w:rsidRPr="00B76A10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подразделениями администрации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 w:rsidRPr="00B76A10">
        <w:rPr>
          <w:rFonts w:ascii="Times New Roman" w:hAnsi="Times New Roman" w:cs="Times New Roman"/>
          <w:sz w:val="28"/>
          <w:szCs w:val="28"/>
        </w:rPr>
        <w:t>Программой на 2021 год.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5E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ведётся информирование о требованиях законодательства, </w:t>
      </w:r>
      <w:r w:rsidRPr="001D13CD">
        <w:rPr>
          <w:rFonts w:ascii="Times New Roman" w:hAnsi="Times New Roman" w:cs="Times New Roman"/>
          <w:sz w:val="28"/>
          <w:szCs w:val="28"/>
        </w:rPr>
        <w:t xml:space="preserve">а также о последствиях выявленных нарушений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путём размещения данной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7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910AD3" w:rsidRPr="00BB7B0C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Pr="00BB7B0C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0C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Перечня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Целями реализации Перечня являются: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муниципального контроля;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Задачами реализации Перечня являются: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 способствующих её снижению;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контролируемых лиц единого понимания требований законодательства; 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внедрение мер позитивной профилактики, повышение уровня правовой грамотности контролируемых лиц, в том числе путём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910AD3" w:rsidRPr="00BE1C49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F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479F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Pr="00C00F7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E72AD6">
        <w:rPr>
          <w:rFonts w:ascii="Times New Roman" w:eastAsia="Calibri" w:hAnsi="Times New Roman" w:cs="Times New Roman"/>
          <w:spacing w:val="2"/>
          <w:sz w:val="28"/>
          <w:szCs w:val="22"/>
          <w:lang w:eastAsia="en-US"/>
        </w:rPr>
        <w:t>в сфере благоустройства в</w:t>
      </w:r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 </w:t>
      </w:r>
      <w:r w:rsidR="00277E05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>Первомайском</w:t>
      </w:r>
      <w:proofErr w:type="gramEnd"/>
      <w:r w:rsidRPr="00E72AD6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eastAsia="en-US"/>
        </w:rPr>
        <w:t xml:space="preserve"> сельском поселении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="00277E05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 декабря 2021 г. № 1</w:t>
      </w:r>
      <w:bookmarkStart w:id="6" w:name="_GoBack"/>
      <w:bookmarkEnd w:id="6"/>
      <w:r w:rsidR="00277E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проводятся следующие профилактические мероприятия: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профилактических мероприятий, сроки (периодичность) их проведения:</w:t>
      </w:r>
    </w:p>
    <w:tbl>
      <w:tblPr>
        <w:tblStyle w:val="a5"/>
        <w:tblW w:w="9639" w:type="dxa"/>
        <w:tblInd w:w="108" w:type="dxa"/>
        <w:tblLook w:val="04A0"/>
      </w:tblPr>
      <w:tblGrid>
        <w:gridCol w:w="540"/>
        <w:gridCol w:w="2137"/>
        <w:gridCol w:w="2538"/>
        <w:gridCol w:w="2628"/>
        <w:gridCol w:w="1796"/>
      </w:tblGrid>
      <w:tr w:rsidR="00910AD3" w:rsidTr="002612F6">
        <w:tc>
          <w:tcPr>
            <w:tcW w:w="478" w:type="dxa"/>
          </w:tcPr>
          <w:p w:rsidR="00910AD3" w:rsidRPr="00EA13B0" w:rsidRDefault="00910AD3" w:rsidP="002612F6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AD3" w:rsidRPr="00EA13B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</w:tcPr>
          <w:p w:rsidR="00910AD3" w:rsidRPr="00EA13B0" w:rsidRDefault="00910AD3" w:rsidP="002612F6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61" w:type="dxa"/>
          </w:tcPr>
          <w:p w:rsidR="00910AD3" w:rsidRPr="00EA13B0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67" w:type="dxa"/>
          </w:tcPr>
          <w:p w:rsidR="00910AD3" w:rsidRPr="00EA13B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910AD3" w:rsidRPr="00EA13B0" w:rsidRDefault="00910AD3" w:rsidP="002612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A13B0">
              <w:rPr>
                <w:rFonts w:ascii="Times New Roman" w:hAnsi="Times New Roman" w:cs="Times New Roman"/>
                <w:sz w:val="20"/>
              </w:rPr>
              <w:t>Сроки (периодичность) их проведения</w:t>
            </w:r>
          </w:p>
        </w:tc>
      </w:tr>
      <w:tr w:rsidR="00910AD3" w:rsidTr="002612F6">
        <w:tc>
          <w:tcPr>
            <w:tcW w:w="478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AD3" w:rsidTr="002612F6">
        <w:tc>
          <w:tcPr>
            <w:tcW w:w="478" w:type="dxa"/>
            <w:vMerge w:val="restart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61" w:type="dxa"/>
          </w:tcPr>
          <w:p w:rsidR="00910AD3" w:rsidRPr="003D0DF0" w:rsidRDefault="00910AD3" w:rsidP="00277E05">
            <w:pPr>
              <w:pStyle w:val="ConsPlusNormal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="00277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910AD3" w:rsidRPr="003D0DF0" w:rsidTr="002612F6">
        <w:tc>
          <w:tcPr>
            <w:tcW w:w="478" w:type="dxa"/>
            <w:vMerge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910AD3" w:rsidRPr="003D0DF0" w:rsidRDefault="00910AD3" w:rsidP="00277E0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77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Первомайского 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</w:t>
            </w:r>
          </w:p>
        </w:tc>
      </w:tr>
      <w:tr w:rsidR="00910AD3" w:rsidRPr="003D0DF0" w:rsidTr="002612F6">
        <w:tc>
          <w:tcPr>
            <w:tcW w:w="478" w:type="dxa"/>
          </w:tcPr>
          <w:p w:rsidR="00910AD3" w:rsidRPr="00D02C5B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7" w:type="dxa"/>
          </w:tcPr>
          <w:p w:rsidR="00910AD3" w:rsidRPr="00D02C5B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61" w:type="dxa"/>
          </w:tcPr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 организации и осуществлении Отделом;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контролируемым лицом решений Отдела, действий (бездействия) его должностных лиц;</w:t>
            </w:r>
          </w:p>
          <w:p w:rsidR="00910AD3" w:rsidRPr="00D02C5B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об иных вопросах, касающихся осуществления муниципального контроля. Порядок консультирования установлен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 Положения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A6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A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6022"/>
        <w:gridCol w:w="3172"/>
      </w:tblGrid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AD3" w:rsidRPr="00FD7DA6" w:rsidRDefault="00910AD3" w:rsidP="002612F6">
            <w:pPr>
              <w:pStyle w:val="ConsPlusNormal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910AD3" w:rsidRPr="00FD7DA6" w:rsidRDefault="00910AD3" w:rsidP="00277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размещённой на официальном сайте администрации </w:t>
            </w:r>
            <w:r w:rsidR="00277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 </w:t>
            </w:r>
            <w:r w:rsidRPr="00C5424E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5424E">
              <w:rPr>
                <w:rFonts w:ascii="Times New Roman" w:hAnsi="Times New Roman" w:cs="Times New Roman"/>
                <w:sz w:val="24"/>
                <w:szCs w:val="24"/>
              </w:rPr>
              <w:t>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910AD3" w:rsidRPr="00B76A1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10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910AD3" w:rsidRPr="00B76A1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1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910AD3" w:rsidRDefault="00910AD3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910AD3" w:rsidRDefault="00910AD3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910AD3" w:rsidRDefault="00910AD3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Default="000B1F96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B1F96" w:rsidRPr="00C5424E" w:rsidRDefault="000B1F96" w:rsidP="000B1F96">
      <w:pPr>
        <w:widowControl w:val="0"/>
        <w:autoSpaceDE w:val="0"/>
        <w:autoSpaceDN w:val="0"/>
        <w:rPr>
          <w:sz w:val="28"/>
          <w:szCs w:val="28"/>
        </w:rPr>
      </w:pPr>
    </w:p>
    <w:p w:rsidR="00910AD3" w:rsidRPr="003140B0" w:rsidRDefault="00910AD3" w:rsidP="000B1F96">
      <w:pPr>
        <w:widowControl w:val="0"/>
        <w:tabs>
          <w:tab w:val="left" w:pos="5812"/>
        </w:tabs>
        <w:ind w:left="5670"/>
        <w:rPr>
          <w:color w:val="000000"/>
          <w:sz w:val="28"/>
          <w:szCs w:val="28"/>
        </w:rPr>
      </w:pPr>
      <w:r w:rsidRPr="003140B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0B1F96" w:rsidRDefault="00910AD3" w:rsidP="000B1F96">
      <w:pPr>
        <w:widowControl w:val="0"/>
        <w:spacing w:line="240" w:lineRule="atLeast"/>
        <w:ind w:left="5670"/>
        <w:contextualSpacing/>
        <w:rPr>
          <w:color w:val="000000"/>
          <w:sz w:val="28"/>
          <w:szCs w:val="28"/>
        </w:rPr>
      </w:pPr>
      <w:r w:rsidRPr="003140B0">
        <w:rPr>
          <w:color w:val="000000"/>
          <w:sz w:val="28"/>
          <w:szCs w:val="28"/>
        </w:rPr>
        <w:t>УТВЕРЖДЕН</w:t>
      </w:r>
    </w:p>
    <w:p w:rsidR="000B1F96" w:rsidRDefault="00910AD3" w:rsidP="000B1F96">
      <w:pPr>
        <w:widowControl w:val="0"/>
        <w:spacing w:line="240" w:lineRule="atLeast"/>
        <w:ind w:left="5670"/>
        <w:contextualSpacing/>
        <w:rPr>
          <w:rFonts w:eastAsia="Calibri"/>
          <w:sz w:val="28"/>
          <w:szCs w:val="28"/>
        </w:rPr>
      </w:pPr>
      <w:r w:rsidRPr="00932D35">
        <w:rPr>
          <w:rFonts w:eastAsia="Calibri"/>
          <w:sz w:val="28"/>
          <w:szCs w:val="28"/>
        </w:rPr>
        <w:t>постановлением администрации</w:t>
      </w:r>
      <w:r>
        <w:rPr>
          <w:rFonts w:eastAsia="Calibri"/>
          <w:sz w:val="28"/>
          <w:szCs w:val="28"/>
        </w:rPr>
        <w:t xml:space="preserve"> </w:t>
      </w:r>
    </w:p>
    <w:p w:rsidR="00910AD3" w:rsidRPr="000B1F96" w:rsidRDefault="000B1F96" w:rsidP="000B1F96">
      <w:pPr>
        <w:widowControl w:val="0"/>
        <w:spacing w:line="240" w:lineRule="atLeast"/>
        <w:ind w:left="5670"/>
        <w:contextualSpacing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Первомайского </w:t>
      </w:r>
      <w:r w:rsidR="00910AD3" w:rsidRPr="00932D35">
        <w:rPr>
          <w:rFonts w:eastAsia="Calibri"/>
          <w:sz w:val="28"/>
          <w:szCs w:val="28"/>
        </w:rPr>
        <w:t>сельского поселения</w:t>
      </w:r>
    </w:p>
    <w:p w:rsidR="000B1F96" w:rsidRDefault="00910AD3" w:rsidP="000B1F96">
      <w:pPr>
        <w:suppressAutoHyphens/>
        <w:spacing w:line="240" w:lineRule="atLeast"/>
        <w:ind w:left="5670"/>
        <w:contextualSpacing/>
        <w:rPr>
          <w:rFonts w:eastAsia="Calibri"/>
          <w:sz w:val="28"/>
          <w:szCs w:val="28"/>
        </w:rPr>
      </w:pPr>
      <w:r w:rsidRPr="00932D35">
        <w:rPr>
          <w:rFonts w:eastAsia="Calibri"/>
          <w:sz w:val="28"/>
          <w:szCs w:val="28"/>
        </w:rPr>
        <w:t>Кущевского района</w:t>
      </w:r>
    </w:p>
    <w:p w:rsidR="00910AD3" w:rsidRPr="000B1F96" w:rsidRDefault="00910AD3" w:rsidP="000B1F96">
      <w:pPr>
        <w:suppressAutoHyphens/>
        <w:spacing w:line="240" w:lineRule="atLeast"/>
        <w:ind w:left="5670"/>
        <w:contextualSpacing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140B0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___________</w:t>
      </w:r>
      <w:r w:rsidRPr="003140B0">
        <w:rPr>
          <w:color w:val="000000"/>
          <w:sz w:val="28"/>
          <w:szCs w:val="28"/>
        </w:rPr>
        <w:t xml:space="preserve"> </w:t>
      </w:r>
      <w:proofErr w:type="gramStart"/>
      <w:r w:rsidRPr="003140B0">
        <w:rPr>
          <w:color w:val="000000"/>
          <w:sz w:val="28"/>
          <w:szCs w:val="28"/>
        </w:rPr>
        <w:t>г</w:t>
      </w:r>
      <w:proofErr w:type="gramEnd"/>
      <w:r w:rsidR="000B1F96">
        <w:rPr>
          <w:color w:val="000000"/>
          <w:sz w:val="28"/>
          <w:szCs w:val="28"/>
        </w:rPr>
        <w:t>.</w:t>
      </w:r>
      <w:r w:rsidRPr="003140B0">
        <w:rPr>
          <w:color w:val="000000"/>
          <w:sz w:val="28"/>
          <w:szCs w:val="28"/>
        </w:rPr>
        <w:t xml:space="preserve"> № _____</w:t>
      </w:r>
    </w:p>
    <w:p w:rsidR="00910AD3" w:rsidRPr="003140B0" w:rsidRDefault="00910AD3" w:rsidP="000B1F9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910AD3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ПЕРЕЧЕНЬ</w:t>
      </w:r>
    </w:p>
    <w:p w:rsidR="00910AD3" w:rsidRPr="00D83B10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 xml:space="preserve">профилактических мероприятий </w:t>
      </w:r>
    </w:p>
    <w:p w:rsidR="00910AD3" w:rsidRPr="00D83B10" w:rsidRDefault="00910AD3" w:rsidP="00910AD3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>по программ</w:t>
      </w:r>
      <w:r>
        <w:rPr>
          <w:b/>
          <w:sz w:val="28"/>
          <w:szCs w:val="28"/>
          <w:lang w:eastAsia="zh-CN"/>
        </w:rPr>
        <w:t>е</w:t>
      </w:r>
      <w:r w:rsidRPr="00D83B10">
        <w:rPr>
          <w:b/>
          <w:sz w:val="28"/>
          <w:szCs w:val="28"/>
          <w:lang w:eastAsia="zh-CN"/>
        </w:rPr>
        <w:t xml:space="preserve"> профилактики рисков причинения вреда </w:t>
      </w:r>
    </w:p>
    <w:p w:rsidR="00910AD3" w:rsidRPr="00D83B10" w:rsidRDefault="00910AD3" w:rsidP="00910AD3">
      <w:pPr>
        <w:tabs>
          <w:tab w:val="left" w:pos="0"/>
          <w:tab w:val="left" w:pos="851"/>
          <w:tab w:val="left" w:pos="8789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D83B10">
        <w:rPr>
          <w:b/>
          <w:sz w:val="28"/>
          <w:szCs w:val="28"/>
          <w:lang w:eastAsia="zh-CN"/>
        </w:rPr>
        <w:t>(ущерба) охраняемым законом ценностям</w:t>
      </w:r>
      <w:r>
        <w:rPr>
          <w:b/>
          <w:sz w:val="28"/>
          <w:szCs w:val="28"/>
          <w:lang w:eastAsia="zh-CN"/>
        </w:rPr>
        <w:t xml:space="preserve"> при осуществлении </w:t>
      </w:r>
      <w:r w:rsidRPr="00464AB2">
        <w:rPr>
          <w:b/>
          <w:sz w:val="28"/>
          <w:szCs w:val="28"/>
          <w:lang w:eastAsia="zh-CN"/>
        </w:rPr>
        <w:t xml:space="preserve">муниципального контроля </w:t>
      </w:r>
      <w:r w:rsidRPr="002D448E">
        <w:rPr>
          <w:b/>
          <w:spacing w:val="2"/>
          <w:sz w:val="28"/>
        </w:rPr>
        <w:t>на автомобильном транспорте, городском наземном электрическом транспорте и в дорожном хозяйстве в</w:t>
      </w:r>
      <w:r w:rsidRPr="002D448E">
        <w:rPr>
          <w:b/>
          <w:sz w:val="28"/>
          <w:shd w:val="clear" w:color="auto" w:fill="FFFFFF"/>
        </w:rPr>
        <w:t xml:space="preserve"> границах населенных пунктов  </w:t>
      </w:r>
      <w:r w:rsidR="000B1F96">
        <w:rPr>
          <w:b/>
          <w:sz w:val="28"/>
          <w:shd w:val="clear" w:color="auto" w:fill="FFFFFF"/>
        </w:rPr>
        <w:t>Первомайского</w:t>
      </w:r>
      <w:r w:rsidRPr="002D448E">
        <w:rPr>
          <w:b/>
          <w:sz w:val="28"/>
          <w:shd w:val="clear" w:color="auto" w:fill="FFFFFF"/>
        </w:rPr>
        <w:t xml:space="preserve"> сельского поселения Кущёвского района</w:t>
      </w:r>
      <w:r w:rsidRPr="00D83B10">
        <w:rPr>
          <w:b/>
          <w:sz w:val="28"/>
          <w:szCs w:val="28"/>
          <w:lang w:eastAsia="zh-CN"/>
        </w:rPr>
        <w:t xml:space="preserve"> на 2022 год</w:t>
      </w:r>
    </w:p>
    <w:p w:rsidR="00910AD3" w:rsidRPr="003140B0" w:rsidRDefault="00910AD3" w:rsidP="00910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</w:t>
      </w:r>
    </w:p>
    <w:p w:rsidR="00910AD3" w:rsidRDefault="00910AD3" w:rsidP="00910AD3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контроля </w:t>
      </w:r>
      <w:r w:rsidRPr="002D448E">
        <w:rPr>
          <w:rFonts w:ascii="Times New Roman" w:hAnsi="Times New Roman" w:cs="Times New Roman"/>
          <w:b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2D448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границах населенных пунктов  </w:t>
      </w:r>
      <w:r w:rsidR="000B1F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</w:t>
      </w:r>
      <w:r w:rsidRPr="002D448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 w:rsidRPr="002D448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текущего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AD3" w:rsidRDefault="00910AD3" w:rsidP="00910AD3">
      <w:pPr>
        <w:pStyle w:val="ConsPlusNormal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общего отдела администрации </w:t>
      </w:r>
      <w:r w:rsidR="000B1F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Первомайского</w:t>
      </w:r>
      <w:r w:rsidRPr="002D448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</w:t>
      </w:r>
    </w:p>
    <w:p w:rsidR="00910AD3" w:rsidRDefault="00910AD3" w:rsidP="00910AD3">
      <w:pPr>
        <w:pStyle w:val="ConsPlusNormal"/>
        <w:tabs>
          <w:tab w:val="left" w:pos="851"/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направлена программа профилактики</w:t>
      </w:r>
    </w:p>
    <w:p w:rsidR="00910AD3" w:rsidRDefault="00910AD3" w:rsidP="00910A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AD3" w:rsidRPr="00D83B10" w:rsidRDefault="00910AD3" w:rsidP="00910A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0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 мероприятий по программе </w:t>
      </w:r>
      <w:r w:rsidRPr="00D83B1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C00F7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80273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 w:rsidRPr="00C0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Перечень) реализуется общим отделом администрации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 w:rsidRPr="00C0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Отдел) в рамках </w:t>
      </w:r>
      <w:r w:rsidRPr="00C00F7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80273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</w:t>
      </w:r>
      <w:proofErr w:type="gramEnd"/>
      <w:r w:rsidRPr="00180273">
        <w:rPr>
          <w:rFonts w:ascii="Times New Roman" w:hAnsi="Times New Roman" w:cs="Times New Roman"/>
          <w:spacing w:val="2"/>
          <w:sz w:val="28"/>
          <w:szCs w:val="24"/>
        </w:rPr>
        <w:t xml:space="preserve"> электрическом </w:t>
      </w:r>
      <w:proofErr w:type="gramStart"/>
      <w:r w:rsidRPr="00180273">
        <w:rPr>
          <w:rFonts w:ascii="Times New Roman" w:hAnsi="Times New Roman" w:cs="Times New Roman"/>
          <w:spacing w:val="2"/>
          <w:sz w:val="28"/>
          <w:szCs w:val="24"/>
        </w:rPr>
        <w:t>транспорте</w:t>
      </w:r>
      <w:proofErr w:type="gramEnd"/>
      <w:r w:rsidRPr="00180273">
        <w:rPr>
          <w:rFonts w:ascii="Times New Roman" w:hAnsi="Times New Roman" w:cs="Times New Roman"/>
          <w:spacing w:val="2"/>
          <w:sz w:val="28"/>
          <w:szCs w:val="24"/>
        </w:rPr>
        <w:t xml:space="preserve"> и в дорожном хозяйстве в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 г</w:t>
      </w:r>
      <w:r w:rsidR="000B1F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контроля по результатам плановых контрольных мероприятий нарушений обязательных требований  не выявлено. Внеплановые контрольные мероприятия в указанный период не проводились.</w:t>
      </w:r>
    </w:p>
    <w:p w:rsidR="00910AD3" w:rsidRPr="00B76A10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подразделениями администрации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 w:rsidRPr="00B76A10">
        <w:rPr>
          <w:rFonts w:ascii="Times New Roman" w:hAnsi="Times New Roman" w:cs="Times New Roman"/>
          <w:sz w:val="28"/>
          <w:szCs w:val="28"/>
        </w:rPr>
        <w:t>Программой на 2021 г.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5E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ведётся информирование о требованиях законодательства, </w:t>
      </w:r>
      <w:r w:rsidRPr="001D13CD">
        <w:rPr>
          <w:rFonts w:ascii="Times New Roman" w:hAnsi="Times New Roman" w:cs="Times New Roman"/>
          <w:sz w:val="28"/>
          <w:szCs w:val="28"/>
        </w:rPr>
        <w:t xml:space="preserve">а также о последствиях выявленных нарушений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путём размещения данной информации на официальном сайте администрации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910AD3" w:rsidRPr="00BB7B0C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Pr="00BB7B0C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0C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Перечня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Целями реализации Перечня являются: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и прозрачности системы муниципального контроля;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контролируемым лицам требований законодательства.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Задачами реализации Перечня являются: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способствующих её снижению;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контролируемых лиц единого понимания требований законодательства; 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внедрение мер позитивной профилактики,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910AD3" w:rsidRDefault="00910AD3" w:rsidP="00910A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910AD3" w:rsidRPr="00BE1C49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49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F1">
        <w:rPr>
          <w:rFonts w:ascii="Times New Roman" w:hAnsi="Times New Roman" w:cs="Times New Roman"/>
          <w:sz w:val="28"/>
          <w:szCs w:val="28"/>
        </w:rPr>
        <w:t>7.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Pr="00C00F7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EF29EF">
        <w:rPr>
          <w:rFonts w:ascii="Times New Roman" w:hAnsi="Times New Roman" w:cs="Times New Roman"/>
          <w:spacing w:val="2"/>
          <w:sz w:val="28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EF29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границах населенных пунктов 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EF29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="000B1F96">
        <w:rPr>
          <w:rFonts w:ascii="Times New Roman" w:hAnsi="Times New Roman" w:cs="Times New Roman"/>
          <w:sz w:val="28"/>
          <w:szCs w:val="24"/>
          <w:shd w:val="clear" w:color="auto" w:fill="FFFFFF"/>
        </w:rPr>
        <w:t>Первомайского</w:t>
      </w:r>
      <w:r w:rsidRPr="0018027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сельского поселения Кущёвского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 декабря 2021 г. № 1</w:t>
      </w:r>
      <w:r w:rsidR="000B1F9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проводятся следующие профилактические мероприятия: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профилактических мероприятий, сроки (периодичность) их проведения:</w:t>
      </w:r>
    </w:p>
    <w:tbl>
      <w:tblPr>
        <w:tblStyle w:val="a5"/>
        <w:tblW w:w="9639" w:type="dxa"/>
        <w:tblInd w:w="108" w:type="dxa"/>
        <w:tblLook w:val="04A0"/>
      </w:tblPr>
      <w:tblGrid>
        <w:gridCol w:w="540"/>
        <w:gridCol w:w="2137"/>
        <w:gridCol w:w="2538"/>
        <w:gridCol w:w="2628"/>
        <w:gridCol w:w="1796"/>
      </w:tblGrid>
      <w:tr w:rsidR="00910AD3" w:rsidTr="002612F6">
        <w:tc>
          <w:tcPr>
            <w:tcW w:w="478" w:type="dxa"/>
          </w:tcPr>
          <w:p w:rsidR="00910AD3" w:rsidRPr="00EA13B0" w:rsidRDefault="00910AD3" w:rsidP="002612F6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AD3" w:rsidRPr="00EA13B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</w:tcPr>
          <w:p w:rsidR="00910AD3" w:rsidRPr="00EA13B0" w:rsidRDefault="00910AD3" w:rsidP="002612F6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0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561" w:type="dxa"/>
          </w:tcPr>
          <w:p w:rsidR="00910AD3" w:rsidRPr="00EA13B0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67" w:type="dxa"/>
          </w:tcPr>
          <w:p w:rsidR="00910AD3" w:rsidRPr="00EA13B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910AD3" w:rsidRPr="00EA13B0" w:rsidRDefault="00910AD3" w:rsidP="002612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A13B0">
              <w:rPr>
                <w:rFonts w:ascii="Times New Roman" w:hAnsi="Times New Roman" w:cs="Times New Roman"/>
                <w:sz w:val="20"/>
              </w:rPr>
              <w:t>Сроки (периодичность) их проведения</w:t>
            </w:r>
          </w:p>
        </w:tc>
      </w:tr>
      <w:tr w:rsidR="00910AD3" w:rsidTr="002612F6">
        <w:tc>
          <w:tcPr>
            <w:tcW w:w="478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AD3" w:rsidTr="002612F6">
        <w:tc>
          <w:tcPr>
            <w:tcW w:w="478" w:type="dxa"/>
            <w:vMerge w:val="restart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61" w:type="dxa"/>
          </w:tcPr>
          <w:p w:rsidR="00910AD3" w:rsidRPr="003D0DF0" w:rsidRDefault="00910AD3" w:rsidP="000B1F96">
            <w:pPr>
              <w:pStyle w:val="ConsPlusNormal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="000B1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, в средствах массовой информации, через </w:t>
            </w:r>
            <w:r w:rsidRPr="003D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910AD3" w:rsidRPr="003D0DF0" w:rsidTr="002612F6">
        <w:tc>
          <w:tcPr>
            <w:tcW w:w="478" w:type="dxa"/>
            <w:vMerge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910AD3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910AD3" w:rsidRPr="003D0DF0" w:rsidRDefault="00910AD3" w:rsidP="000B1F9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B1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Первомайского 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обновления </w:t>
            </w:r>
          </w:p>
        </w:tc>
      </w:tr>
      <w:tr w:rsidR="00910AD3" w:rsidRPr="003D0DF0" w:rsidTr="002612F6">
        <w:tc>
          <w:tcPr>
            <w:tcW w:w="478" w:type="dxa"/>
          </w:tcPr>
          <w:p w:rsidR="00910AD3" w:rsidRPr="00D02C5B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910AD3" w:rsidRPr="00D02C5B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61" w:type="dxa"/>
          </w:tcPr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 организации и осуществлении Отделом;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910AD3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 порядке обжалования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лицом решений Отдела, действий (бездействия) его должностных лиц;</w:t>
            </w:r>
          </w:p>
          <w:p w:rsidR="00910AD3" w:rsidRPr="00D02C5B" w:rsidRDefault="00910AD3" w:rsidP="002612F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 иных вопросах, касающихся осуществления муниципального контроля. Порядок консультирования установлен пунктом 4.5 Положения</w:t>
            </w:r>
          </w:p>
        </w:tc>
        <w:tc>
          <w:tcPr>
            <w:tcW w:w="2667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910AD3" w:rsidRPr="003D0DF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A6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10AD3" w:rsidRDefault="00910AD3" w:rsidP="00910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D3" w:rsidRDefault="00910AD3" w:rsidP="0091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A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6022"/>
        <w:gridCol w:w="3172"/>
      </w:tblGrid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AD3" w:rsidRPr="00FD7DA6" w:rsidRDefault="00910AD3" w:rsidP="002612F6">
            <w:pPr>
              <w:pStyle w:val="ConsPlusNormal"/>
              <w:ind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910AD3" w:rsidRPr="00FD7DA6" w:rsidRDefault="00910AD3" w:rsidP="000B1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размещённой на официальном сайте администрации </w:t>
            </w:r>
            <w:r w:rsidR="000B1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Первомайского</w:t>
            </w:r>
            <w:r w:rsidRPr="00EF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Кущёвского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 </w:t>
            </w:r>
            <w:r w:rsidRPr="00C5424E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5424E">
              <w:rPr>
                <w:rFonts w:ascii="Times New Roman" w:hAnsi="Times New Roman" w:cs="Times New Roman"/>
                <w:sz w:val="24"/>
                <w:szCs w:val="24"/>
              </w:rPr>
              <w:t>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910AD3" w:rsidRPr="00FD7DA6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910AD3" w:rsidRPr="00B76A1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10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910AD3" w:rsidTr="002612F6">
        <w:tc>
          <w:tcPr>
            <w:tcW w:w="445" w:type="dxa"/>
          </w:tcPr>
          <w:p w:rsidR="00910AD3" w:rsidRPr="00FD7DA6" w:rsidRDefault="00910AD3" w:rsidP="002612F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910AD3" w:rsidRPr="00FD7DA6" w:rsidRDefault="00910AD3" w:rsidP="00261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910AD3" w:rsidRPr="00B76A10" w:rsidRDefault="00910AD3" w:rsidP="00261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1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910AD3" w:rsidRDefault="00910AD3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910AD3" w:rsidRDefault="00910AD3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0B1F96" w:rsidRDefault="000B1F96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0B1F96" w:rsidRDefault="000B1F96" w:rsidP="00910AD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910AD3" w:rsidRPr="00C5424E" w:rsidRDefault="00910AD3" w:rsidP="00910AD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10AD3" w:rsidRPr="00FD7DA6" w:rsidRDefault="00910AD3" w:rsidP="00910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Pr="00FD7DA6" w:rsidRDefault="00910AD3" w:rsidP="00910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D3" w:rsidRDefault="00910AD3"/>
    <w:p w:rsidR="00910AD3" w:rsidRDefault="00910AD3"/>
    <w:sectPr w:rsidR="00910AD3" w:rsidSect="00910A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D3"/>
    <w:rsid w:val="00013AC6"/>
    <w:rsid w:val="000B1F96"/>
    <w:rsid w:val="000B6378"/>
    <w:rsid w:val="00127A81"/>
    <w:rsid w:val="00196A2A"/>
    <w:rsid w:val="001B45C2"/>
    <w:rsid w:val="001C37D2"/>
    <w:rsid w:val="00213ED3"/>
    <w:rsid w:val="002237A3"/>
    <w:rsid w:val="00240AF8"/>
    <w:rsid w:val="00265D2C"/>
    <w:rsid w:val="00277E05"/>
    <w:rsid w:val="002B1667"/>
    <w:rsid w:val="002C2B5E"/>
    <w:rsid w:val="003E506F"/>
    <w:rsid w:val="00452459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10AD3"/>
    <w:rsid w:val="0098648F"/>
    <w:rsid w:val="00A31F76"/>
    <w:rsid w:val="00AC2381"/>
    <w:rsid w:val="00AE27B8"/>
    <w:rsid w:val="00B87A1B"/>
    <w:rsid w:val="00BB66CE"/>
    <w:rsid w:val="00BD5F87"/>
    <w:rsid w:val="00C144E0"/>
    <w:rsid w:val="00C21F1A"/>
    <w:rsid w:val="00CB0286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91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E137EE9E6B862250AB5C1FFCEBBFF5918D277CE20C0B8A5FD60D7B8704E6285FC3A0EAB27B683A522AE7CA3F4d1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2022-02-21T12:45:00Z</dcterms:created>
  <dcterms:modified xsi:type="dcterms:W3CDTF">2022-02-22T05:15:00Z</dcterms:modified>
</cp:coreProperties>
</file>