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DC" w:rsidRPr="00EE7CDC" w:rsidRDefault="00EE7CDC" w:rsidP="00EE7CDC">
      <w:pPr>
        <w:tabs>
          <w:tab w:val="left" w:pos="8222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EE7CDC">
        <w:rPr>
          <w:rFonts w:ascii="Times New Roman" w:hAnsi="Times New Roman"/>
          <w:b/>
          <w:noProof/>
          <w:color w:val="000000" w:themeColor="text1"/>
          <w:lang w:eastAsia="ru-RU"/>
        </w:rPr>
        <w:drawing>
          <wp:inline distT="0" distB="0" distL="0" distR="0">
            <wp:extent cx="495300" cy="609600"/>
            <wp:effectExtent l="19050" t="0" r="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CDC" w:rsidRPr="00EE7CDC" w:rsidRDefault="00EE7CDC" w:rsidP="00EE7CD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EE7CDC" w:rsidRPr="00EE7CDC" w:rsidRDefault="00EE7CDC" w:rsidP="00EE7CD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E7CDC">
        <w:rPr>
          <w:rFonts w:ascii="Times New Roman" w:hAnsi="Times New Roman"/>
          <w:b/>
          <w:color w:val="000000" w:themeColor="text1"/>
          <w:sz w:val="28"/>
          <w:szCs w:val="28"/>
        </w:rPr>
        <w:t>АДМИНИСТРАЦИЯ ПЕРВОМАЙСКОГО СЕЛЬСКОГО ПОСЕЛЕНИЯ</w:t>
      </w:r>
      <w:r w:rsidRPr="00EE7CDC">
        <w:rPr>
          <w:rFonts w:ascii="Times New Roman" w:hAnsi="Times New Roman"/>
          <w:b/>
          <w:color w:val="000000" w:themeColor="text1"/>
          <w:sz w:val="28"/>
          <w:szCs w:val="28"/>
        </w:rPr>
        <w:br/>
        <w:t>КУЩЕВСКОГО РАЙОНА</w:t>
      </w:r>
    </w:p>
    <w:p w:rsidR="00EE7CDC" w:rsidRPr="00EE7CDC" w:rsidRDefault="00EE7CDC" w:rsidP="00EE7CD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E7CDC" w:rsidRPr="00EE7CDC" w:rsidRDefault="00EE7CDC" w:rsidP="00EE7CD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EE7CDC">
        <w:rPr>
          <w:rFonts w:ascii="Times New Roman" w:hAnsi="Times New Roman"/>
          <w:b/>
          <w:color w:val="000000" w:themeColor="text1"/>
          <w:sz w:val="32"/>
          <w:szCs w:val="32"/>
        </w:rPr>
        <w:t>ПОСТАНОВЛЕНИЕ</w:t>
      </w:r>
    </w:p>
    <w:p w:rsidR="00EE7CDC" w:rsidRPr="00EE7CDC" w:rsidRDefault="00EE7CDC" w:rsidP="00EE7CD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EE7CDC" w:rsidRPr="00EE7CDC" w:rsidRDefault="00EE7CDC" w:rsidP="00EE7CDC">
      <w:pPr>
        <w:tabs>
          <w:tab w:val="left" w:pos="660"/>
          <w:tab w:val="center" w:pos="4819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7CDC">
        <w:rPr>
          <w:rFonts w:ascii="Times New Roman" w:hAnsi="Times New Roman"/>
          <w:color w:val="000000" w:themeColor="text1"/>
          <w:sz w:val="28"/>
          <w:szCs w:val="28"/>
        </w:rPr>
        <w:t xml:space="preserve">от  25.03.2024 г.                                                                                                     № 20 </w:t>
      </w:r>
    </w:p>
    <w:p w:rsidR="00EE7CDC" w:rsidRPr="00EE7CDC" w:rsidRDefault="00EE7CDC" w:rsidP="00EE7CD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E7CDC">
        <w:rPr>
          <w:rFonts w:ascii="Times New Roman" w:hAnsi="Times New Roman"/>
          <w:color w:val="000000" w:themeColor="text1"/>
          <w:sz w:val="28"/>
          <w:szCs w:val="28"/>
        </w:rPr>
        <w:t>поселок Первомайский</w:t>
      </w:r>
    </w:p>
    <w:p w:rsidR="00EE7CDC" w:rsidRPr="00EE7CDC" w:rsidRDefault="00EE7CDC" w:rsidP="00EE7C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E7C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внесении изменений и дополнений </w:t>
      </w:r>
      <w:proofErr w:type="gramStart"/>
      <w:r w:rsidRPr="00EE7C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proofErr w:type="gramEnd"/>
    </w:p>
    <w:p w:rsidR="00EE7CDC" w:rsidRPr="00EE7CDC" w:rsidRDefault="00EE7CDC" w:rsidP="00EE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E7C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Проект организации</w:t>
      </w:r>
      <w:r w:rsidRPr="00EE7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E7C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дорожного движения на </w:t>
      </w:r>
      <w:proofErr w:type="gramStart"/>
      <w:r w:rsidRPr="00EE7C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автомобильных</w:t>
      </w:r>
      <w:proofErr w:type="gramEnd"/>
      <w:r w:rsidRPr="00EE7C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EE7CDC" w:rsidRPr="00EE7CDC" w:rsidRDefault="00EE7CDC" w:rsidP="00EE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EE7C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дорогах</w:t>
      </w:r>
      <w:proofErr w:type="gramEnd"/>
      <w:r w:rsidRPr="00EE7C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общего пользования местного значения на территории Первомайского сельского поселения Кущевского района </w:t>
      </w:r>
    </w:p>
    <w:p w:rsidR="00EE7CDC" w:rsidRPr="00EE7CDC" w:rsidRDefault="00EE7CDC" w:rsidP="00EE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E7C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Краснодарского края</w:t>
      </w:r>
    </w:p>
    <w:p w:rsidR="00EE7CDC" w:rsidRPr="00EE7CDC" w:rsidRDefault="00EE7CDC" w:rsidP="00EE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Федеральными законами от 10 декабря 1995 г. № 196-ФЗ «О безопасности дорожного движения», от 06 октября 2003 г. № 131-Ф3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руководствуясь </w:t>
      </w:r>
      <w:r w:rsidRPr="00EE7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Первомайского сельского поселения Кущевского района </w:t>
      </w:r>
      <w:proofErr w:type="spellStart"/>
      <w:proofErr w:type="gramStart"/>
      <w:r w:rsidRPr="00EE7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spellEnd"/>
      <w:proofErr w:type="gramEnd"/>
      <w:r w:rsidRPr="00EE7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с т а </w:t>
      </w:r>
      <w:proofErr w:type="spellStart"/>
      <w:r w:rsidRPr="00EE7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spellEnd"/>
      <w:r w:rsidRPr="00EE7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в л я ю:</w:t>
      </w:r>
    </w:p>
    <w:p w:rsidR="00EE7CDC" w:rsidRPr="00EE7CDC" w:rsidRDefault="00EE7CDC" w:rsidP="00EE7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1. Внести изменения и дополнения в Проект организации дорожного движения на автомобильных дорогах общего пользования местного значения на территории Первомайского сельского поселения  Кущевского района, изготовленный 08 октября 2018 г. ООО «</w:t>
      </w:r>
      <w:proofErr w:type="spellStart"/>
      <w:r w:rsidRPr="00EE7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ОценкаПроектСервис</w:t>
      </w:r>
      <w:proofErr w:type="spellEnd"/>
      <w:r w:rsidRPr="00EE7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(г</w:t>
      </w:r>
      <w:proofErr w:type="gramStart"/>
      <w:r w:rsidRPr="00EE7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.Т</w:t>
      </w:r>
      <w:proofErr w:type="gramEnd"/>
      <w:r w:rsidRPr="00EE7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аганрог), согласно приложению.  </w:t>
      </w:r>
    </w:p>
    <w:p w:rsidR="00EE7CDC" w:rsidRPr="00EE7CDC" w:rsidRDefault="00EE7CDC" w:rsidP="00EE7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E7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2. Изменения и дополнения, указанные в приложении,  отразить в графической части Проекта организации дорожного движения на автомобильных дорогах общего пользования местного значения на территории Первомайского сельского поселения  Кущевского района.  </w:t>
      </w:r>
    </w:p>
    <w:p w:rsidR="00EE7CDC" w:rsidRPr="00EE7CDC" w:rsidRDefault="00EE7CDC" w:rsidP="00EE7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 МУ «Производственно-эксплуатационная служба Первомайского сельского поселения Кущевского района» в срок </w:t>
      </w:r>
      <w:r w:rsidRPr="001C1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</w:t>
      </w:r>
      <w:r w:rsidR="001C1BC7" w:rsidRPr="001C1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 апреля 2024</w:t>
      </w:r>
      <w:r w:rsidRPr="001C1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Pr="00EE7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разработать поэтапный план реализации изменений и дополнений, внесённых в Проект организации дорожного движения на автомобильных дорогах общего пользования местного значения на территории Первомайского сельского поселения Кущевского района.  </w:t>
      </w:r>
    </w:p>
    <w:p w:rsidR="00EE7CDC" w:rsidRPr="00EE7CDC" w:rsidRDefault="00EE7CDC" w:rsidP="00EE7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4. Откорректированный Проект организации дорожного движения на автомобильных дорогах общего пользования местного значения Первомайского сельского поселения Кущевского района направить в порядке информирования в отдел ГИБДД по </w:t>
      </w:r>
      <w:proofErr w:type="spellStart"/>
      <w:r w:rsidRPr="00EE7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Кущевскому</w:t>
      </w:r>
      <w:proofErr w:type="spellEnd"/>
      <w:r w:rsidRPr="00EE7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району.</w:t>
      </w:r>
    </w:p>
    <w:p w:rsidR="00EE7CDC" w:rsidRPr="00EE7CDC" w:rsidRDefault="00EE7CDC" w:rsidP="00EE7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  <w:t>5.</w:t>
      </w:r>
      <w:r w:rsidRPr="00EE7CDC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 Общему отделу администрации Первомайского сельского поселения (</w:t>
      </w:r>
      <w:proofErr w:type="spellStart"/>
      <w:r w:rsidRPr="00EE7CDC">
        <w:rPr>
          <w:rFonts w:ascii="Times New Roman" w:hAnsi="Times New Roman" w:cs="Times New Roman"/>
          <w:color w:val="000000" w:themeColor="text1"/>
          <w:sz w:val="28"/>
          <w:lang w:eastAsia="ru-RU"/>
        </w:rPr>
        <w:t>Дмитриченко</w:t>
      </w:r>
      <w:proofErr w:type="spellEnd"/>
      <w:r w:rsidRPr="00EE7CDC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 И.И.) обнародовать настоящее постановление и разместить на официальном сайте администрации Первомайского сельского поселения Кущевского района.</w:t>
      </w:r>
    </w:p>
    <w:p w:rsidR="00EE7CDC" w:rsidRPr="00EE7CDC" w:rsidRDefault="00EE7CDC" w:rsidP="00EE7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proofErr w:type="gramStart"/>
      <w:r w:rsidRPr="00EE7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EE7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EE7CDC" w:rsidRPr="00EE7CDC" w:rsidRDefault="00EE7CDC" w:rsidP="00EE7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Настоящее постановление вступает в  силу со дня его обнародования.</w:t>
      </w:r>
    </w:p>
    <w:p w:rsidR="00EE7CDC" w:rsidRPr="00EE7CDC" w:rsidRDefault="00EE7CDC" w:rsidP="00EE7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zh-CN"/>
        </w:rPr>
      </w:pPr>
      <w:r w:rsidRPr="00EE7CDC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zh-CN"/>
        </w:rPr>
        <w:t>Главы Первомайского  сельского поселения</w:t>
      </w:r>
    </w:p>
    <w:p w:rsidR="00EE7CDC" w:rsidRPr="00EE7CDC" w:rsidRDefault="00EE7CDC" w:rsidP="00EE7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CD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Кущевского района                                                                            </w:t>
      </w:r>
      <w:proofErr w:type="spellStart"/>
      <w:r w:rsidRPr="00EE7CD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М.Н.Поступаев</w:t>
      </w:r>
      <w:proofErr w:type="spellEnd"/>
      <w:r w:rsidRPr="00EE7CD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                       </w:t>
      </w:r>
    </w:p>
    <w:p w:rsidR="00EE7CDC" w:rsidRPr="00EE7CDC" w:rsidRDefault="00EE7CDC" w:rsidP="00EE7C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</w:t>
      </w:r>
      <w:r w:rsidRPr="00EE7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 постановлению администрации</w:t>
      </w:r>
      <w:r w:rsidRPr="00EE7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Первомайского сельского поселения</w:t>
      </w:r>
    </w:p>
    <w:p w:rsidR="00EE7CDC" w:rsidRPr="00EE7CDC" w:rsidRDefault="00EE7CDC" w:rsidP="00EE7CDC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Кущевского района</w:t>
      </w:r>
      <w:r w:rsidRPr="00EE7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25.03.2024 г.</w:t>
      </w:r>
      <w:r w:rsidRPr="00EE7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</w:p>
    <w:p w:rsidR="00EE7CDC" w:rsidRPr="00EE7CDC" w:rsidRDefault="00EE7CDC" w:rsidP="00EE7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E7C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ИЗМЕНЕНИЯ И ДОПОЛНЕНИЯ,</w:t>
      </w:r>
    </w:p>
    <w:p w:rsidR="00EE7CDC" w:rsidRPr="00EE7CDC" w:rsidRDefault="00EE7CDC" w:rsidP="00EE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E7C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вносимые в Проект организации дорожного движения </w:t>
      </w:r>
      <w:proofErr w:type="gramStart"/>
      <w:r w:rsidRPr="00EE7C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</w:t>
      </w:r>
      <w:proofErr w:type="gramEnd"/>
      <w:r w:rsidRPr="00EE7C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EE7CDC" w:rsidRPr="00EE7CDC" w:rsidRDefault="00EE7CDC" w:rsidP="00EE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E7C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автомобильных </w:t>
      </w:r>
      <w:proofErr w:type="gramStart"/>
      <w:r w:rsidRPr="00EE7C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дорогах</w:t>
      </w:r>
      <w:proofErr w:type="gramEnd"/>
      <w:r w:rsidRPr="00EE7C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общего пользования местного значения Первомайского сельского поселения Кущевского района </w:t>
      </w:r>
    </w:p>
    <w:p w:rsidR="00EE7CDC" w:rsidRPr="00EE7CDC" w:rsidRDefault="00EE7CDC" w:rsidP="00EE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E7CDC" w:rsidRDefault="00EE7CDC" w:rsidP="00EE7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CDC" w:rsidRDefault="00EE7CDC" w:rsidP="00EE7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ул. Советская п. Первомайский:</w:t>
      </w:r>
    </w:p>
    <w:p w:rsidR="00EE7CDC" w:rsidRDefault="00EE7CDC" w:rsidP="00EE7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 ул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раснодарская до ул.Привокзальная;</w:t>
      </w:r>
    </w:p>
    <w:p w:rsidR="00EE7CDC" w:rsidRDefault="00EE7CDC" w:rsidP="00EE7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 ул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раснодарская до ул. Октябрьская;</w:t>
      </w:r>
    </w:p>
    <w:p w:rsidR="00EE7CDC" w:rsidRDefault="00EE7CDC" w:rsidP="00EE7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 ул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аражная до ул.Октябрьская установить дорожные знаки 5.21 «Жилая зона» </w:t>
      </w:r>
      <w:r w:rsidR="000C12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5.22 «Конец жилой зоны»;</w:t>
      </w:r>
    </w:p>
    <w:p w:rsidR="00EE7CDC" w:rsidRDefault="00EE7CDC" w:rsidP="00EE7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 домовладения № 16 до домовладения № 29 установить дорожные знаки 5.33 «Пешеходная зона» и 5.34 «Конец пешеходной зоны».</w:t>
      </w:r>
    </w:p>
    <w:p w:rsidR="00EE7CDC" w:rsidRPr="001C1BC7" w:rsidRDefault="00EE7CDC" w:rsidP="00EE7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1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2. Ограничить въезд транспорта со стороны ул. Октябрьской по направлению к ул. </w:t>
      </w:r>
      <w:proofErr w:type="gramStart"/>
      <w:r w:rsidRPr="001C1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Краснодарская</w:t>
      </w:r>
      <w:proofErr w:type="gramEnd"/>
      <w:r w:rsidRPr="001C1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п. Первомайский, установив малые архитектурные формы.             </w:t>
      </w:r>
    </w:p>
    <w:p w:rsidR="00EE7CDC" w:rsidRPr="00EE7CDC" w:rsidRDefault="00EE7CDC" w:rsidP="00EE7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3. Установить дополнительный светильник уличного освещения на электрическую опору в месте размещения малых архитектурных форм.</w:t>
      </w:r>
    </w:p>
    <w:p w:rsidR="00EE7CDC" w:rsidRPr="00EE7CDC" w:rsidRDefault="00EE7CDC" w:rsidP="00EE7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4. При проведении работ по установке дорожных знаков обеспечить безусловное и полное выполнение требований ГОСТ </w:t>
      </w:r>
      <w:proofErr w:type="gramStart"/>
      <w:r w:rsidRPr="00EE7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EE7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52289-2004 и ГОСТ Р 52766-2007.</w:t>
      </w:r>
    </w:p>
    <w:p w:rsidR="00EE7CDC" w:rsidRPr="00EE7CDC" w:rsidRDefault="00EE7CDC" w:rsidP="00EE7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zh-CN"/>
        </w:rPr>
      </w:pPr>
      <w:r w:rsidRPr="00EE7CDC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zh-CN"/>
        </w:rPr>
        <w:t>Главы Первомайского  сельского поселения</w:t>
      </w:r>
    </w:p>
    <w:p w:rsidR="00EE7CDC" w:rsidRPr="00EE7CDC" w:rsidRDefault="00EE7CDC" w:rsidP="00EE7C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CD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Кущевского района                                                                              </w:t>
      </w:r>
      <w:proofErr w:type="spellStart"/>
      <w:r w:rsidRPr="00EE7CD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М.Н.Поступаев</w:t>
      </w:r>
      <w:proofErr w:type="spellEnd"/>
      <w:r w:rsidRPr="00EE7CD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                       </w:t>
      </w:r>
    </w:p>
    <w:p w:rsidR="00EE7CDC" w:rsidRPr="00EE7CDC" w:rsidRDefault="00EE7CDC" w:rsidP="00EE7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CDC" w:rsidRPr="00EE7CDC" w:rsidRDefault="00EE7CDC" w:rsidP="00EE7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1A7A" w:rsidRPr="00EE7CDC" w:rsidRDefault="00CE1A7A">
      <w:pPr>
        <w:rPr>
          <w:color w:val="000000" w:themeColor="text1"/>
        </w:rPr>
      </w:pPr>
    </w:p>
    <w:sectPr w:rsidR="00CE1A7A" w:rsidRPr="00EE7CDC" w:rsidSect="00EE7CD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7CDC"/>
    <w:rsid w:val="000041FF"/>
    <w:rsid w:val="00013AC6"/>
    <w:rsid w:val="00093B18"/>
    <w:rsid w:val="000B6378"/>
    <w:rsid w:val="000C123D"/>
    <w:rsid w:val="00127A81"/>
    <w:rsid w:val="00196A2A"/>
    <w:rsid w:val="001B45C2"/>
    <w:rsid w:val="001C1BC7"/>
    <w:rsid w:val="001C37D2"/>
    <w:rsid w:val="00213ED3"/>
    <w:rsid w:val="002237A3"/>
    <w:rsid w:val="00240AF8"/>
    <w:rsid w:val="002B1667"/>
    <w:rsid w:val="002C2B5E"/>
    <w:rsid w:val="003769A6"/>
    <w:rsid w:val="003E506F"/>
    <w:rsid w:val="005B4736"/>
    <w:rsid w:val="00607109"/>
    <w:rsid w:val="006467F1"/>
    <w:rsid w:val="006542EB"/>
    <w:rsid w:val="006D2DAC"/>
    <w:rsid w:val="007A32D7"/>
    <w:rsid w:val="007D24F4"/>
    <w:rsid w:val="007E1106"/>
    <w:rsid w:val="008579ED"/>
    <w:rsid w:val="008B21A4"/>
    <w:rsid w:val="00904019"/>
    <w:rsid w:val="009701D3"/>
    <w:rsid w:val="0098648F"/>
    <w:rsid w:val="009A406B"/>
    <w:rsid w:val="00A31F76"/>
    <w:rsid w:val="00AC2381"/>
    <w:rsid w:val="00AE27B8"/>
    <w:rsid w:val="00B87A1B"/>
    <w:rsid w:val="00BB66CE"/>
    <w:rsid w:val="00BC78A0"/>
    <w:rsid w:val="00BD5F87"/>
    <w:rsid w:val="00C144E0"/>
    <w:rsid w:val="00C21F1A"/>
    <w:rsid w:val="00C21F23"/>
    <w:rsid w:val="00CE1A7A"/>
    <w:rsid w:val="00CE4682"/>
    <w:rsid w:val="00D265DE"/>
    <w:rsid w:val="00D27AEE"/>
    <w:rsid w:val="00D326B2"/>
    <w:rsid w:val="00D453B3"/>
    <w:rsid w:val="00D84915"/>
    <w:rsid w:val="00DC2EEB"/>
    <w:rsid w:val="00DE6774"/>
    <w:rsid w:val="00E32281"/>
    <w:rsid w:val="00E37273"/>
    <w:rsid w:val="00EE7CDC"/>
    <w:rsid w:val="00EF0E6A"/>
    <w:rsid w:val="00F3202D"/>
    <w:rsid w:val="00F61AFF"/>
    <w:rsid w:val="00F9261C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D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C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7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2024-04-01T07:09:00Z</dcterms:created>
  <dcterms:modified xsi:type="dcterms:W3CDTF">2024-04-01T08:30:00Z</dcterms:modified>
</cp:coreProperties>
</file>