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5" w:rsidRDefault="00F97A35" w:rsidP="00F97A35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830" cy="671195"/>
            <wp:effectExtent l="19050" t="0" r="762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35" w:rsidRPr="00706303" w:rsidRDefault="00F97A35" w:rsidP="00F97A35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F97A35" w:rsidRPr="00706303" w:rsidRDefault="00F97A35" w:rsidP="00F97A35">
      <w:pPr>
        <w:ind w:right="-1"/>
        <w:rPr>
          <w:b/>
          <w:sz w:val="28"/>
          <w:szCs w:val="28"/>
        </w:rPr>
      </w:pPr>
    </w:p>
    <w:p w:rsidR="00F97A35" w:rsidRDefault="00F97A35" w:rsidP="00F97A35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F97A35" w:rsidRDefault="00F97A35" w:rsidP="00F97A3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7A35" w:rsidRPr="00706303" w:rsidRDefault="00F97A35" w:rsidP="00F97A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97A35" w:rsidRDefault="00F97A35" w:rsidP="00F97A35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F97A35" w:rsidRDefault="00F97A35" w:rsidP="00F97A35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97A35" w:rsidRDefault="00F97A35" w:rsidP="00F97A35">
      <w:pPr>
        <w:ind w:right="28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30 июня</w:t>
      </w:r>
    </w:p>
    <w:p w:rsidR="00F97A35" w:rsidRPr="00F63CFE" w:rsidRDefault="00F97A35" w:rsidP="00F97A35">
      <w:pPr>
        <w:ind w:right="28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 № 104 «</w:t>
      </w:r>
      <w:r w:rsidRPr="00F63CFE">
        <w:rPr>
          <w:b/>
          <w:sz w:val="28"/>
          <w:szCs w:val="28"/>
        </w:rPr>
        <w:t>Об утверждении порядка изменения существенных ус</w:t>
      </w:r>
      <w:r>
        <w:rPr>
          <w:b/>
          <w:sz w:val="28"/>
          <w:szCs w:val="28"/>
        </w:rPr>
        <w:t xml:space="preserve">ловий </w:t>
      </w:r>
      <w:r w:rsidRPr="00F63CFE">
        <w:rPr>
          <w:b/>
          <w:sz w:val="28"/>
          <w:szCs w:val="28"/>
        </w:rPr>
        <w:t>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7A35" w:rsidRDefault="00F97A35" w:rsidP="00F97A35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60D5B" w:rsidRPr="00560D5B" w:rsidRDefault="00B85F91" w:rsidP="00560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035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Федерального закона от 06 октября </w:t>
      </w:r>
      <w:r w:rsidRPr="00AC542A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г.</w:t>
      </w:r>
      <w:r w:rsidRPr="00AC542A">
        <w:rPr>
          <w:sz w:val="28"/>
          <w:szCs w:val="28"/>
        </w:rPr>
        <w:t xml:space="preserve">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»,</w:t>
      </w:r>
      <w:r w:rsidRPr="00E40AEC">
        <w:rPr>
          <w:sz w:val="28"/>
          <w:szCs w:val="28"/>
        </w:rPr>
        <w:t xml:space="preserve"> </w:t>
      </w:r>
      <w:r w:rsidR="00560D5B" w:rsidRPr="00560D5B">
        <w:rPr>
          <w:rFonts w:eastAsia="Calibri"/>
          <w:sz w:val="28"/>
          <w:szCs w:val="28"/>
        </w:rPr>
        <w:t xml:space="preserve">части 65.1 статьи 112 Федерального закона </w:t>
      </w:r>
      <w:hyperlink r:id="rId8" w:history="1"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от 05 апреля 2013 г. </w:t>
        </w:r>
        <w:r w:rsidR="00BA5790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</w:t>
        </w:r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№ 44-ФЗ «О контрактной системе в сфере закупок товаров, работ, услуг для обеспечения государственных и муниципальных нужд»</w:t>
        </w:r>
        <w:r w:rsidRPr="00B85F91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(ред. от 14 февраля 2024 г.)</w:t>
        </w:r>
        <w:r w:rsidR="00560D5B" w:rsidRPr="00560D5B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sz w:val="28"/>
          <w:szCs w:val="28"/>
        </w:rPr>
        <w:t xml:space="preserve">руководствуясь </w:t>
      </w:r>
      <w:r w:rsidRPr="00A43ED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A43ED0">
        <w:rPr>
          <w:sz w:val="28"/>
          <w:szCs w:val="28"/>
        </w:rPr>
        <w:t xml:space="preserve">, </w:t>
      </w:r>
      <w:proofErr w:type="spellStart"/>
      <w:proofErr w:type="gramStart"/>
      <w:r w:rsidRPr="00163B3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 w:rsidRPr="00163B3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63B3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ю</w:t>
      </w:r>
      <w:r w:rsidR="00BA5790">
        <w:rPr>
          <w:sz w:val="28"/>
          <w:szCs w:val="28"/>
        </w:rPr>
        <w:t>:</w:t>
      </w:r>
    </w:p>
    <w:p w:rsidR="00D64C17" w:rsidRPr="00752A0E" w:rsidRDefault="00D64C17" w:rsidP="00F97A35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1.</w:t>
      </w:r>
      <w:r w:rsidRPr="00D64C17">
        <w:rPr>
          <w:sz w:val="28"/>
          <w:szCs w:val="28"/>
        </w:rPr>
        <w:t xml:space="preserve"> </w:t>
      </w:r>
      <w:proofErr w:type="gramStart"/>
      <w:r w:rsidRPr="007D6896">
        <w:rPr>
          <w:sz w:val="28"/>
          <w:szCs w:val="28"/>
        </w:rPr>
        <w:t xml:space="preserve">Внести изменения в приложение к </w:t>
      </w:r>
      <w:bookmarkStart w:id="0" w:name="_Hlk91055203"/>
      <w:r w:rsidRPr="007D6896">
        <w:rPr>
          <w:sz w:val="28"/>
          <w:szCs w:val="28"/>
        </w:rPr>
        <w:t xml:space="preserve">постановлению администрации </w:t>
      </w:r>
      <w:bookmarkStart w:id="1" w:name="_Hlk67554945"/>
      <w:r w:rsidRPr="007D6896">
        <w:rPr>
          <w:sz w:val="28"/>
          <w:szCs w:val="28"/>
        </w:rPr>
        <w:t xml:space="preserve">Первомайского сельского поселения Кущевского района </w:t>
      </w:r>
      <w:bookmarkEnd w:id="1"/>
      <w:r w:rsidRPr="007D689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D6896">
        <w:rPr>
          <w:sz w:val="28"/>
          <w:szCs w:val="28"/>
        </w:rPr>
        <w:t xml:space="preserve"> июня 2022 г. года № </w:t>
      </w:r>
      <w:r>
        <w:rPr>
          <w:sz w:val="28"/>
          <w:szCs w:val="28"/>
        </w:rPr>
        <w:t xml:space="preserve">104 </w:t>
      </w:r>
      <w:r w:rsidRPr="007D6896">
        <w:rPr>
          <w:sz w:val="28"/>
          <w:szCs w:val="28"/>
        </w:rPr>
        <w:t>«</w:t>
      </w:r>
      <w:r w:rsidRPr="00D64C17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7D6896">
        <w:rPr>
          <w:sz w:val="28"/>
          <w:szCs w:val="28"/>
        </w:rPr>
        <w:t>»</w:t>
      </w:r>
      <w:bookmarkEnd w:id="0"/>
      <w:r w:rsidRPr="007D6896">
        <w:rPr>
          <w:sz w:val="28"/>
          <w:szCs w:val="28"/>
        </w:rPr>
        <w:t>:</w:t>
      </w:r>
      <w:proofErr w:type="gramEnd"/>
    </w:p>
    <w:p w:rsidR="00D64C17" w:rsidRPr="00DD26E5" w:rsidRDefault="00D64C17" w:rsidP="00D64C17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DD26E5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1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DD26E5">
        <w:rPr>
          <w:color w:val="000000"/>
          <w:sz w:val="28"/>
          <w:szCs w:val="28"/>
        </w:rPr>
        <w:t xml:space="preserve"> в новой редакции:</w:t>
      </w:r>
    </w:p>
    <w:p w:rsidR="00D64C17" w:rsidRDefault="00D64C17" w:rsidP="00BA579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</w:t>
      </w:r>
      <w:r w:rsidR="00BA5790" w:rsidRPr="00BA5790">
        <w:rPr>
          <w:sz w:val="28"/>
          <w:szCs w:val="28"/>
        </w:rPr>
        <w:t xml:space="preserve"> </w:t>
      </w:r>
      <w:proofErr w:type="gramStart"/>
      <w:r w:rsidR="00BA5790" w:rsidRPr="00415000">
        <w:rPr>
          <w:sz w:val="28"/>
          <w:szCs w:val="28"/>
        </w:rPr>
        <w:t>Порядок</w:t>
      </w:r>
      <w:r w:rsidR="00BA5790">
        <w:rPr>
          <w:sz w:val="28"/>
          <w:szCs w:val="28"/>
        </w:rPr>
        <w:t xml:space="preserve"> </w:t>
      </w:r>
      <w:r w:rsidR="00BA5790" w:rsidRPr="00415000">
        <w:rPr>
          <w:sz w:val="28"/>
          <w:szCs w:val="28"/>
        </w:rPr>
        <w:t xml:space="preserve"> изменения по соглашению сторон существенных условий государственных контрактов, контрактов, заключенных до 1 января 202</w:t>
      </w:r>
      <w:r w:rsidR="00BA5790">
        <w:rPr>
          <w:sz w:val="28"/>
          <w:szCs w:val="28"/>
        </w:rPr>
        <w:t>5</w:t>
      </w:r>
      <w:r w:rsidR="00BA5790" w:rsidRPr="00415000">
        <w:rPr>
          <w:sz w:val="28"/>
          <w:szCs w:val="28"/>
        </w:rPr>
        <w:t xml:space="preserve"> г</w:t>
      </w:r>
      <w:r w:rsidR="00BA5790">
        <w:rPr>
          <w:sz w:val="28"/>
          <w:szCs w:val="28"/>
        </w:rPr>
        <w:t>.</w:t>
      </w:r>
      <w:r w:rsidR="00BA5790" w:rsidRPr="00415000">
        <w:rPr>
          <w:sz w:val="28"/>
          <w:szCs w:val="28"/>
        </w:rPr>
        <w:t xml:space="preserve">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</w:t>
      </w:r>
      <w:r w:rsidR="00BA5790">
        <w:rPr>
          <w:sz w:val="28"/>
          <w:szCs w:val="28"/>
        </w:rPr>
        <w:t xml:space="preserve"> апреля </w:t>
      </w:r>
      <w:r w:rsidR="00BA5790" w:rsidRPr="00415000">
        <w:rPr>
          <w:sz w:val="28"/>
          <w:szCs w:val="28"/>
        </w:rPr>
        <w:t xml:space="preserve">2013 </w:t>
      </w:r>
      <w:r w:rsidR="00BA5790">
        <w:rPr>
          <w:sz w:val="28"/>
          <w:szCs w:val="28"/>
        </w:rPr>
        <w:t xml:space="preserve"> г. </w:t>
      </w:r>
      <w:r w:rsidR="00BA5790" w:rsidRPr="00415000">
        <w:rPr>
          <w:sz w:val="28"/>
          <w:szCs w:val="28"/>
        </w:rPr>
        <w:t>№</w:t>
      </w:r>
      <w:r w:rsidR="00BA5790">
        <w:rPr>
          <w:sz w:val="28"/>
          <w:szCs w:val="28"/>
        </w:rPr>
        <w:t xml:space="preserve"> 44-ФЗ «</w:t>
      </w:r>
      <w:r w:rsidR="00BA5790" w:rsidRPr="00415000">
        <w:rPr>
          <w:sz w:val="28"/>
          <w:szCs w:val="28"/>
        </w:rPr>
        <w:t>О контрактной системе в сфере закупок товаров</w:t>
      </w:r>
      <w:proofErr w:type="gramEnd"/>
      <w:r w:rsidR="00BA5790" w:rsidRPr="00415000">
        <w:rPr>
          <w:sz w:val="28"/>
          <w:szCs w:val="28"/>
        </w:rPr>
        <w:t xml:space="preserve">, </w:t>
      </w:r>
      <w:proofErr w:type="gramStart"/>
      <w:r w:rsidR="00BA5790" w:rsidRPr="00415000">
        <w:rPr>
          <w:sz w:val="28"/>
          <w:szCs w:val="28"/>
        </w:rPr>
        <w:t>работ, услуг для обеспечения государственных и муниципальных нуж</w:t>
      </w:r>
      <w:r w:rsidR="00BA5790">
        <w:rPr>
          <w:sz w:val="28"/>
          <w:szCs w:val="28"/>
        </w:rPr>
        <w:t>д» (далее - З</w:t>
      </w:r>
      <w:r w:rsidR="00BA5790" w:rsidRPr="00415000">
        <w:rPr>
          <w:sz w:val="28"/>
          <w:szCs w:val="28"/>
        </w:rPr>
        <w:t xml:space="preserve">акон № 44-ФЗ) в целях обоснования и применения на территории  </w:t>
      </w:r>
      <w:r w:rsidR="00BA5790">
        <w:rPr>
          <w:sz w:val="28"/>
          <w:szCs w:val="28"/>
        </w:rPr>
        <w:t xml:space="preserve">Первомайского сельского поселения Кущевского района  </w:t>
      </w:r>
      <w:r w:rsidR="00BA5790" w:rsidRPr="00415000">
        <w:rPr>
          <w:sz w:val="28"/>
          <w:szCs w:val="28"/>
        </w:rPr>
        <w:t xml:space="preserve">правил изменения существенных условий </w:t>
      </w:r>
      <w:r w:rsidR="00BA5790">
        <w:rPr>
          <w:sz w:val="28"/>
          <w:szCs w:val="28"/>
        </w:rPr>
        <w:t xml:space="preserve">муниципальных </w:t>
      </w:r>
      <w:r w:rsidR="00BA5790" w:rsidRPr="00415000">
        <w:rPr>
          <w:sz w:val="28"/>
          <w:szCs w:val="28"/>
        </w:rPr>
        <w:t xml:space="preserve"> контрактов, заключенных в соответствии с </w:t>
      </w:r>
      <w:r w:rsidR="00BA5790">
        <w:rPr>
          <w:sz w:val="28"/>
          <w:szCs w:val="28"/>
        </w:rPr>
        <w:t>Законом №</w:t>
      </w:r>
      <w:r w:rsidR="00BA5790" w:rsidRPr="00415000">
        <w:rPr>
          <w:sz w:val="28"/>
          <w:szCs w:val="28"/>
        </w:rPr>
        <w:t xml:space="preserve"> 44-ФЗ до 1 января </w:t>
      </w:r>
      <w:r w:rsidR="00BA5790">
        <w:rPr>
          <w:sz w:val="28"/>
          <w:szCs w:val="28"/>
        </w:rPr>
        <w:t xml:space="preserve">    </w:t>
      </w:r>
      <w:r w:rsidR="00BA5790" w:rsidRPr="00415000">
        <w:rPr>
          <w:sz w:val="28"/>
          <w:szCs w:val="28"/>
        </w:rPr>
        <w:lastRenderedPageBreak/>
        <w:t>202</w:t>
      </w:r>
      <w:r w:rsidR="00BA5790">
        <w:rPr>
          <w:sz w:val="28"/>
          <w:szCs w:val="28"/>
        </w:rPr>
        <w:t>5</w:t>
      </w:r>
      <w:r w:rsidR="00BA5790" w:rsidRPr="00415000">
        <w:rPr>
          <w:sz w:val="28"/>
          <w:szCs w:val="28"/>
        </w:rPr>
        <w:t xml:space="preserve"> г</w:t>
      </w:r>
      <w:r w:rsidR="00BA5790">
        <w:rPr>
          <w:sz w:val="28"/>
          <w:szCs w:val="28"/>
        </w:rPr>
        <w:t xml:space="preserve">. </w:t>
      </w:r>
      <w:r w:rsidR="00BA5790" w:rsidRPr="00415000">
        <w:rPr>
          <w:sz w:val="28"/>
          <w:szCs w:val="28"/>
        </w:rPr>
        <w:t>(дал</w:t>
      </w:r>
      <w:r w:rsidR="00BA5790">
        <w:rPr>
          <w:sz w:val="28"/>
          <w:szCs w:val="28"/>
        </w:rPr>
        <w:t xml:space="preserve">ее - контракты) </w:t>
      </w:r>
      <w:r w:rsidR="00BA5790" w:rsidRPr="00415000">
        <w:rPr>
          <w:sz w:val="28"/>
          <w:szCs w:val="28"/>
        </w:rPr>
        <w:t xml:space="preserve"> заказчиками </w:t>
      </w:r>
      <w:r w:rsidR="00BA5790">
        <w:rPr>
          <w:sz w:val="28"/>
          <w:szCs w:val="28"/>
        </w:rPr>
        <w:t xml:space="preserve"> администрации Первомайского сельского поселения Кущевского района </w:t>
      </w:r>
      <w:r w:rsidR="00BA5790" w:rsidRPr="00415000">
        <w:rPr>
          <w:sz w:val="28"/>
          <w:szCs w:val="28"/>
        </w:rPr>
        <w:t>(далее - заказчики)</w:t>
      </w:r>
      <w:r>
        <w:rPr>
          <w:rFonts w:eastAsia="Calibri"/>
          <w:sz w:val="28"/>
          <w:szCs w:val="28"/>
        </w:rPr>
        <w:t>»;</w:t>
      </w:r>
      <w:proofErr w:type="gramEnd"/>
    </w:p>
    <w:p w:rsidR="00D64C17" w:rsidRPr="00DD26E5" w:rsidRDefault="00D64C17" w:rsidP="00D64C17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Pr="00D64C17">
        <w:rPr>
          <w:color w:val="000000"/>
          <w:sz w:val="28"/>
          <w:szCs w:val="28"/>
        </w:rPr>
        <w:t xml:space="preserve"> </w:t>
      </w:r>
      <w:r w:rsidRPr="00DD26E5">
        <w:rPr>
          <w:color w:val="000000"/>
          <w:sz w:val="28"/>
          <w:szCs w:val="28"/>
        </w:rPr>
        <w:t xml:space="preserve">Изложить </w:t>
      </w:r>
      <w:r w:rsidR="00091B2C">
        <w:rPr>
          <w:color w:val="000000"/>
          <w:sz w:val="28"/>
          <w:szCs w:val="28"/>
        </w:rPr>
        <w:t xml:space="preserve">подпункт 1 </w:t>
      </w:r>
      <w:r w:rsidRPr="00DD26E5">
        <w:rPr>
          <w:color w:val="000000"/>
          <w:sz w:val="28"/>
          <w:szCs w:val="28"/>
        </w:rPr>
        <w:t>пункт</w:t>
      </w:r>
      <w:r w:rsidR="00091B2C">
        <w:rPr>
          <w:color w:val="000000"/>
          <w:sz w:val="28"/>
          <w:szCs w:val="28"/>
        </w:rPr>
        <w:t>а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DD2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DD26E5">
        <w:rPr>
          <w:color w:val="000000"/>
          <w:sz w:val="28"/>
          <w:szCs w:val="28"/>
        </w:rPr>
        <w:t xml:space="preserve"> в новой редакции:</w:t>
      </w:r>
    </w:p>
    <w:p w:rsidR="00D64C17" w:rsidRPr="00091B2C" w:rsidRDefault="00091B2C" w:rsidP="00BA5790">
      <w:pPr>
        <w:tabs>
          <w:tab w:val="left" w:pos="10308"/>
        </w:tabs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2025 года</w:t>
      </w:r>
      <w:proofErr w:type="gramStart"/>
      <w:r w:rsidRPr="00CC0102">
        <w:rPr>
          <w:bCs/>
          <w:sz w:val="28"/>
          <w:szCs w:val="28"/>
        </w:rPr>
        <w:t>;</w:t>
      </w:r>
      <w:r w:rsidR="00D64C17">
        <w:rPr>
          <w:rFonts w:eastAsia="Calibri"/>
          <w:sz w:val="28"/>
          <w:szCs w:val="28"/>
        </w:rPr>
        <w:t>»</w:t>
      </w:r>
      <w:proofErr w:type="gramEnd"/>
      <w:r w:rsidR="00D64C17">
        <w:rPr>
          <w:rFonts w:eastAsia="Calibri"/>
          <w:sz w:val="28"/>
          <w:szCs w:val="28"/>
        </w:rPr>
        <w:t>.</w:t>
      </w:r>
    </w:p>
    <w:p w:rsidR="00F97A35" w:rsidRDefault="00F97A35" w:rsidP="00F97A35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97A35" w:rsidRPr="00954A37" w:rsidRDefault="00F97A35" w:rsidP="00F97A3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7A35" w:rsidRDefault="00F97A35" w:rsidP="00F97A3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F97A35" w:rsidRPr="00954A37" w:rsidRDefault="00F97A35" w:rsidP="00F97A35">
      <w:pPr>
        <w:ind w:right="-1" w:firstLine="709"/>
        <w:jc w:val="both"/>
        <w:rPr>
          <w:sz w:val="28"/>
          <w:szCs w:val="28"/>
        </w:rPr>
      </w:pPr>
    </w:p>
    <w:p w:rsidR="00F97A35" w:rsidRPr="00954A37" w:rsidRDefault="00F97A35" w:rsidP="00F97A35">
      <w:pPr>
        <w:ind w:right="-1"/>
        <w:rPr>
          <w:sz w:val="28"/>
          <w:szCs w:val="28"/>
        </w:rPr>
      </w:pPr>
    </w:p>
    <w:p w:rsidR="00F97A35" w:rsidRDefault="00F97A35" w:rsidP="00F97A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F97A35" w:rsidRDefault="00F97A35" w:rsidP="00F97A35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F97A35" w:rsidRPr="00026980" w:rsidRDefault="00F97A35" w:rsidP="00F97A35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F97A35" w:rsidRDefault="00F97A35" w:rsidP="00F97A35">
      <w:pPr>
        <w:ind w:left="851" w:right="849"/>
        <w:jc w:val="center"/>
        <w:rPr>
          <w:sz w:val="28"/>
          <w:szCs w:val="28"/>
        </w:rPr>
      </w:pPr>
    </w:p>
    <w:p w:rsidR="00F97A35" w:rsidRDefault="00F97A35" w:rsidP="00F97A35">
      <w:pPr>
        <w:ind w:left="851" w:right="849"/>
        <w:jc w:val="center"/>
        <w:rPr>
          <w:b/>
          <w:sz w:val="28"/>
          <w:szCs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rFonts w:eastAsia="Calibri"/>
          <w:sz w:val="28"/>
        </w:rPr>
      </w:pPr>
    </w:p>
    <w:p w:rsidR="00F97A35" w:rsidRDefault="00F97A35" w:rsidP="00F97A35">
      <w:pPr>
        <w:jc w:val="both"/>
        <w:rPr>
          <w:sz w:val="28"/>
          <w:szCs w:val="28"/>
        </w:rPr>
      </w:pPr>
    </w:p>
    <w:p w:rsidR="00F97A35" w:rsidRDefault="00F97A35" w:rsidP="00F97A35">
      <w:pPr>
        <w:jc w:val="both"/>
        <w:rPr>
          <w:sz w:val="28"/>
          <w:szCs w:val="28"/>
        </w:rPr>
      </w:pPr>
    </w:p>
    <w:p w:rsidR="00F97A35" w:rsidRDefault="00F97A35" w:rsidP="00F97A35">
      <w:pPr>
        <w:jc w:val="both"/>
        <w:rPr>
          <w:bCs/>
          <w:color w:val="000000"/>
          <w:sz w:val="28"/>
          <w:szCs w:val="28"/>
        </w:rPr>
      </w:pPr>
    </w:p>
    <w:p w:rsidR="00CE1A7A" w:rsidRDefault="00CE1A7A"/>
    <w:sectPr w:rsidR="00CE1A7A" w:rsidSect="00A4604F">
      <w:headerReference w:type="even" r:id="rId9"/>
      <w:headerReference w:type="default" r:id="rId10"/>
      <w:pgSz w:w="11906" w:h="16838"/>
      <w:pgMar w:top="92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78" w:rsidRDefault="00392E78" w:rsidP="00085A47">
      <w:r>
        <w:separator/>
      </w:r>
    </w:p>
  </w:endnote>
  <w:endnote w:type="continuationSeparator" w:id="0">
    <w:p w:rsidR="00392E78" w:rsidRDefault="00392E78" w:rsidP="0008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78" w:rsidRDefault="00392E78" w:rsidP="00085A47">
      <w:r>
        <w:separator/>
      </w:r>
    </w:p>
  </w:footnote>
  <w:footnote w:type="continuationSeparator" w:id="0">
    <w:p w:rsidR="00392E78" w:rsidRDefault="00392E78" w:rsidP="0008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2" w:rsidRDefault="00ED580E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A35">
      <w:rPr>
        <w:rStyle w:val="a5"/>
        <w:noProof/>
      </w:rPr>
      <w:t>6</w:t>
    </w:r>
    <w:r>
      <w:rPr>
        <w:rStyle w:val="a5"/>
      </w:rPr>
      <w:fldChar w:fldCharType="end"/>
    </w:r>
  </w:p>
  <w:p w:rsidR="00EE6D22" w:rsidRDefault="00392E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8" w:rsidRPr="000900B8" w:rsidRDefault="00ED580E">
    <w:pPr>
      <w:pStyle w:val="a3"/>
      <w:jc w:val="center"/>
      <w:rPr>
        <w:sz w:val="28"/>
      </w:rPr>
    </w:pPr>
    <w:r w:rsidRPr="000900B8">
      <w:rPr>
        <w:sz w:val="28"/>
      </w:rPr>
      <w:fldChar w:fldCharType="begin"/>
    </w:r>
    <w:r w:rsidR="00F97A35" w:rsidRPr="000900B8">
      <w:rPr>
        <w:sz w:val="28"/>
      </w:rPr>
      <w:instrText>PAGE   \* MERGEFORMAT</w:instrText>
    </w:r>
    <w:r w:rsidRPr="000900B8">
      <w:rPr>
        <w:sz w:val="28"/>
      </w:rPr>
      <w:fldChar w:fldCharType="separate"/>
    </w:r>
    <w:r w:rsidR="00BA5790">
      <w:rPr>
        <w:noProof/>
        <w:sz w:val="28"/>
      </w:rPr>
      <w:t>2</w:t>
    </w:r>
    <w:r w:rsidRPr="000900B8">
      <w:rPr>
        <w:sz w:val="28"/>
      </w:rPr>
      <w:fldChar w:fldCharType="end"/>
    </w:r>
  </w:p>
  <w:p w:rsidR="000900B8" w:rsidRDefault="00392E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35"/>
    <w:rsid w:val="000041FF"/>
    <w:rsid w:val="00013AC6"/>
    <w:rsid w:val="00085A47"/>
    <w:rsid w:val="00091B2C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92E78"/>
    <w:rsid w:val="003E506F"/>
    <w:rsid w:val="00560D5B"/>
    <w:rsid w:val="005722BF"/>
    <w:rsid w:val="005B4736"/>
    <w:rsid w:val="00607109"/>
    <w:rsid w:val="006467F1"/>
    <w:rsid w:val="006542EB"/>
    <w:rsid w:val="006A008C"/>
    <w:rsid w:val="006C6917"/>
    <w:rsid w:val="006D2DA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85F91"/>
    <w:rsid w:val="00B87A1B"/>
    <w:rsid w:val="00BA5790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64C17"/>
    <w:rsid w:val="00D84915"/>
    <w:rsid w:val="00DC2EEB"/>
    <w:rsid w:val="00DE6774"/>
    <w:rsid w:val="00E32281"/>
    <w:rsid w:val="00E37273"/>
    <w:rsid w:val="00ED580E"/>
    <w:rsid w:val="00EF0E6A"/>
    <w:rsid w:val="00F3202D"/>
    <w:rsid w:val="00F51E6B"/>
    <w:rsid w:val="00F61AFF"/>
    <w:rsid w:val="00F9261C"/>
    <w:rsid w:val="00F97A35"/>
    <w:rsid w:val="00FA059B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A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7A35"/>
  </w:style>
  <w:style w:type="paragraph" w:styleId="a6">
    <w:name w:val="List Paragraph"/>
    <w:basedOn w:val="a"/>
    <w:uiPriority w:val="34"/>
    <w:qFormat/>
    <w:rsid w:val="00F97A35"/>
    <w:pPr>
      <w:ind w:left="720"/>
      <w:contextualSpacing/>
    </w:pPr>
  </w:style>
  <w:style w:type="character" w:customStyle="1" w:styleId="a7">
    <w:name w:val="Цветовое выделение"/>
    <w:uiPriority w:val="99"/>
    <w:rsid w:val="00F97A35"/>
    <w:rPr>
      <w:b/>
      <w:color w:val="26282F"/>
    </w:rPr>
  </w:style>
  <w:style w:type="paragraph" w:customStyle="1" w:styleId="ConsPlusNormal">
    <w:name w:val="ConsPlusNormal"/>
    <w:link w:val="ConsPlusNormal0"/>
    <w:qFormat/>
    <w:rsid w:val="00F97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7A35"/>
    <w:rPr>
      <w:rFonts w:ascii="Calibri" w:eastAsia="Times New Roman" w:hAnsi="Calibri" w:cs="Times New Roman"/>
      <w:szCs w:val="20"/>
      <w:lang w:eastAsia="ru-RU"/>
    </w:rPr>
  </w:style>
  <w:style w:type="paragraph" w:styleId="a8">
    <w:name w:val="No Spacing"/>
    <w:uiPriority w:val="1"/>
    <w:qFormat/>
    <w:rsid w:val="00F97A3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97A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9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A3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6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2024-03-18T10:52:00Z</cp:lastPrinted>
  <dcterms:created xsi:type="dcterms:W3CDTF">2024-03-13T10:29:00Z</dcterms:created>
  <dcterms:modified xsi:type="dcterms:W3CDTF">2024-03-18T11:04:00Z</dcterms:modified>
</cp:coreProperties>
</file>