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FE" w:rsidRDefault="008F34FE" w:rsidP="008F34FE">
      <w:pPr>
        <w:ind w:right="-1"/>
        <w:jc w:val="center"/>
        <w:rPr>
          <w:b/>
          <w:color w:val="000000"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504825" cy="607060"/>
            <wp:effectExtent l="19050" t="0" r="9525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4FE" w:rsidRDefault="008F34FE" w:rsidP="008F34FE">
      <w:pPr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ПЕРВОМАЙСКОГО СЕЛЬСКОГО ПОСЕЛЕНИЯ</w:t>
      </w:r>
      <w:r>
        <w:rPr>
          <w:b/>
          <w:color w:val="000000"/>
          <w:sz w:val="28"/>
          <w:szCs w:val="28"/>
        </w:rPr>
        <w:br/>
        <w:t>КУЩЕВСКОГО РАЙОНА</w:t>
      </w:r>
    </w:p>
    <w:p w:rsidR="008F34FE" w:rsidRDefault="008F34FE" w:rsidP="008F34FE">
      <w:pPr>
        <w:ind w:right="-1"/>
        <w:jc w:val="center"/>
        <w:rPr>
          <w:b/>
          <w:color w:val="000000"/>
          <w:sz w:val="28"/>
          <w:szCs w:val="28"/>
        </w:rPr>
      </w:pPr>
    </w:p>
    <w:p w:rsidR="008F34FE" w:rsidRDefault="008F34FE" w:rsidP="008F34FE">
      <w:pPr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D536E8" w:rsidRDefault="00D536E8" w:rsidP="008F34FE">
      <w:pPr>
        <w:ind w:right="-1"/>
        <w:jc w:val="center"/>
        <w:rPr>
          <w:b/>
          <w:color w:val="000000"/>
          <w:sz w:val="28"/>
          <w:szCs w:val="28"/>
        </w:rPr>
      </w:pPr>
    </w:p>
    <w:p w:rsidR="008F34FE" w:rsidRDefault="008F34FE" w:rsidP="008F34FE">
      <w:pPr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D536E8">
        <w:rPr>
          <w:color w:val="000000"/>
          <w:sz w:val="28"/>
          <w:szCs w:val="28"/>
        </w:rPr>
        <w:t xml:space="preserve">29.06.2022 </w:t>
      </w:r>
      <w:r>
        <w:rPr>
          <w:color w:val="000000"/>
          <w:sz w:val="28"/>
          <w:szCs w:val="28"/>
        </w:rPr>
        <w:t xml:space="preserve">г.                                                                   </w:t>
      </w:r>
      <w:r w:rsidR="00D536E8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№ </w:t>
      </w:r>
      <w:r w:rsidR="00D536E8">
        <w:rPr>
          <w:color w:val="000000"/>
          <w:sz w:val="28"/>
          <w:szCs w:val="28"/>
        </w:rPr>
        <w:t>100</w:t>
      </w:r>
    </w:p>
    <w:p w:rsidR="008F34FE" w:rsidRDefault="008F34FE" w:rsidP="008F34FE">
      <w:pPr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поселок Первомайский</w:t>
      </w:r>
    </w:p>
    <w:p w:rsidR="008F34FE" w:rsidRDefault="008F34FE" w:rsidP="008F34FE">
      <w:pPr>
        <w:ind w:right="-1"/>
        <w:rPr>
          <w:sz w:val="28"/>
          <w:szCs w:val="28"/>
        </w:rPr>
      </w:pPr>
    </w:p>
    <w:p w:rsidR="00926A5C" w:rsidRDefault="008F34FE" w:rsidP="00926A5C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926A5C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еречня</w:t>
      </w:r>
      <w:r w:rsidR="00926A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муниципальных услуг </w:t>
      </w:r>
      <w:r w:rsidR="00926A5C">
        <w:rPr>
          <w:b/>
          <w:sz w:val="28"/>
          <w:szCs w:val="28"/>
        </w:rPr>
        <w:t xml:space="preserve">предоставляемых администрацией Первомайского сельского поселения </w:t>
      </w:r>
    </w:p>
    <w:p w:rsidR="008F34FE" w:rsidRDefault="00926A5C" w:rsidP="00926A5C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Кущевского района</w:t>
      </w:r>
    </w:p>
    <w:p w:rsidR="008F34FE" w:rsidRDefault="008F34FE" w:rsidP="008F34FE">
      <w:pPr>
        <w:pStyle w:val="a5"/>
        <w:ind w:right="-1"/>
        <w:jc w:val="both"/>
        <w:rPr>
          <w:sz w:val="28"/>
          <w:szCs w:val="28"/>
        </w:rPr>
      </w:pPr>
    </w:p>
    <w:p w:rsidR="00926A5C" w:rsidRDefault="008F34FE" w:rsidP="00A33886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 июля 2010 г.                          № 210-ФЗ «Об организации предоставления государственных и муниципальных услуг»,</w:t>
      </w:r>
      <w:r w:rsidR="00A33886" w:rsidRPr="00A33886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 w:rsidR="00A33886">
        <w:rPr>
          <w:rFonts w:ascii="Arial" w:hAnsi="Arial" w:cs="Arial"/>
          <w:color w:val="333333"/>
          <w:sz w:val="16"/>
          <w:szCs w:val="16"/>
          <w:shd w:val="clear" w:color="auto" w:fill="FFFFFF"/>
        </w:rPr>
        <w:t> </w:t>
      </w:r>
      <w:hyperlink r:id="rId6" w:history="1">
        <w:r w:rsidR="00A33886" w:rsidRPr="00A33886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="00A33886" w:rsidRPr="00A33886">
        <w:rPr>
          <w:color w:val="333333"/>
          <w:sz w:val="28"/>
          <w:szCs w:val="28"/>
          <w:shd w:val="clear" w:color="auto" w:fill="FFFFFF"/>
        </w:rPr>
        <w:t> </w:t>
      </w:r>
      <w:r w:rsidR="00A33886" w:rsidRPr="0053453D">
        <w:rPr>
          <w:sz w:val="28"/>
          <w:szCs w:val="28"/>
          <w:shd w:val="clear" w:color="auto" w:fill="FFFFFF"/>
        </w:rPr>
        <w:t>от 06 октября 2003  г.      № 131-ФЗ «Об общих принципах организации местного самоуправления в Российской Федерации»,</w:t>
      </w:r>
      <w:r w:rsidR="00A33886" w:rsidRPr="0053453D">
        <w:rPr>
          <w:sz w:val="28"/>
          <w:szCs w:val="28"/>
        </w:rPr>
        <w:t xml:space="preserve"> </w:t>
      </w:r>
      <w:r w:rsidR="00DB68B3" w:rsidRPr="0053453D">
        <w:rPr>
          <w:rFonts w:ascii="Arial" w:hAnsi="Arial" w:cs="Arial"/>
          <w:sz w:val="16"/>
          <w:szCs w:val="16"/>
          <w:shd w:val="clear" w:color="auto" w:fill="FFFFFF"/>
        </w:rPr>
        <w:t> </w:t>
      </w:r>
      <w:r w:rsidR="00DB68B3" w:rsidRPr="0053453D">
        <w:rPr>
          <w:sz w:val="28"/>
          <w:szCs w:val="28"/>
          <w:shd w:val="clear" w:color="auto" w:fill="FFFFFF"/>
        </w:rPr>
        <w:t xml:space="preserve"> </w:t>
      </w:r>
      <w:r w:rsidR="00DB68B3" w:rsidRPr="0053453D">
        <w:rPr>
          <w:sz w:val="28"/>
          <w:szCs w:val="28"/>
        </w:rPr>
        <w:t xml:space="preserve">Законом Краснодарского края от 8 августа 2016 </w:t>
      </w:r>
      <w:r w:rsidR="00DB68B3" w:rsidRPr="00DB68B3">
        <w:rPr>
          <w:sz w:val="28"/>
          <w:szCs w:val="28"/>
        </w:rPr>
        <w:t>г</w:t>
      </w:r>
      <w:r w:rsidR="0053453D">
        <w:rPr>
          <w:sz w:val="28"/>
          <w:szCs w:val="28"/>
        </w:rPr>
        <w:t>.</w:t>
      </w:r>
      <w:r w:rsidR="00DB68B3" w:rsidRPr="00DB68B3">
        <w:rPr>
          <w:sz w:val="28"/>
          <w:szCs w:val="28"/>
        </w:rPr>
        <w:t xml:space="preserve"> № 3459-K3 «О закреплении за сельскими поселениями Краснодарского края отдельных вопросов местного значения городских поселений»</w:t>
      </w:r>
      <w:r w:rsidR="00DB68B3">
        <w:t>,</w:t>
      </w:r>
      <w:r w:rsidR="00DB68B3" w:rsidRPr="00DB68B3">
        <w:rPr>
          <w:sz w:val="28"/>
          <w:szCs w:val="28"/>
          <w:shd w:val="clear" w:color="auto" w:fill="FFFFFF"/>
        </w:rPr>
        <w:t xml:space="preserve"> в целях приведения</w:t>
      </w:r>
      <w:proofErr w:type="gramEnd"/>
      <w:r w:rsidR="00DB68B3" w:rsidRPr="00DB68B3">
        <w:rPr>
          <w:sz w:val="28"/>
          <w:szCs w:val="28"/>
          <w:shd w:val="clear" w:color="auto" w:fill="FFFFFF"/>
        </w:rPr>
        <w:t xml:space="preserve"> в соответствие с действующим законодательством нормативных правовых актов администрации </w:t>
      </w:r>
      <w:r w:rsidR="00DB68B3">
        <w:rPr>
          <w:sz w:val="28"/>
          <w:szCs w:val="28"/>
          <w:shd w:val="clear" w:color="auto" w:fill="FFFFFF"/>
        </w:rPr>
        <w:t>Первомайского</w:t>
      </w:r>
      <w:r w:rsidR="00DB68B3" w:rsidRPr="00DB68B3">
        <w:rPr>
          <w:sz w:val="28"/>
          <w:szCs w:val="28"/>
          <w:shd w:val="clear" w:color="auto" w:fill="FFFFFF"/>
        </w:rPr>
        <w:t xml:space="preserve"> сельского поселения Кущевского района</w:t>
      </w:r>
      <w:r w:rsidR="00926A5C">
        <w:rPr>
          <w:rStyle w:val="FontStyle14"/>
          <w:sz w:val="28"/>
          <w:szCs w:val="28"/>
        </w:rPr>
        <w:t xml:space="preserve">, </w:t>
      </w:r>
      <w:r w:rsidR="00926A5C" w:rsidRPr="005B33D1">
        <w:rPr>
          <w:sz w:val="28"/>
          <w:szCs w:val="28"/>
        </w:rPr>
        <w:t xml:space="preserve"> </w:t>
      </w:r>
      <w:r w:rsidR="001770D0">
        <w:rPr>
          <w:sz w:val="28"/>
          <w:szCs w:val="28"/>
        </w:rPr>
        <w:t xml:space="preserve">        </w:t>
      </w:r>
      <w:proofErr w:type="spellStart"/>
      <w:proofErr w:type="gramStart"/>
      <w:r w:rsidR="00926A5C" w:rsidRPr="005B33D1">
        <w:rPr>
          <w:sz w:val="28"/>
          <w:szCs w:val="28"/>
        </w:rPr>
        <w:t>п</w:t>
      </w:r>
      <w:proofErr w:type="spellEnd"/>
      <w:proofErr w:type="gramEnd"/>
      <w:r w:rsidR="00926A5C" w:rsidRPr="005B33D1">
        <w:rPr>
          <w:sz w:val="28"/>
          <w:szCs w:val="28"/>
        </w:rPr>
        <w:t xml:space="preserve"> о с т а </w:t>
      </w:r>
      <w:proofErr w:type="spellStart"/>
      <w:r w:rsidR="00926A5C" w:rsidRPr="005B33D1">
        <w:rPr>
          <w:sz w:val="28"/>
          <w:szCs w:val="28"/>
        </w:rPr>
        <w:t>н</w:t>
      </w:r>
      <w:proofErr w:type="spellEnd"/>
      <w:r w:rsidR="00926A5C" w:rsidRPr="005B33D1">
        <w:rPr>
          <w:sz w:val="28"/>
          <w:szCs w:val="28"/>
        </w:rPr>
        <w:t xml:space="preserve"> о в л я ю:</w:t>
      </w:r>
    </w:p>
    <w:p w:rsidR="008F34FE" w:rsidRDefault="008F34FE" w:rsidP="0053453D">
      <w:pPr>
        <w:pStyle w:val="a6"/>
        <w:numPr>
          <w:ilvl w:val="0"/>
          <w:numId w:val="1"/>
        </w:numPr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муниципальных услуг</w:t>
      </w:r>
      <w:r w:rsidR="00926A5C">
        <w:rPr>
          <w:sz w:val="28"/>
          <w:szCs w:val="28"/>
        </w:rPr>
        <w:t xml:space="preserve"> предоставляемых администрацией Первомайского сельского поселения Кущевского района</w:t>
      </w:r>
      <w:r>
        <w:rPr>
          <w:sz w:val="28"/>
          <w:szCs w:val="28"/>
        </w:rPr>
        <w:t>, согласно приложению.</w:t>
      </w:r>
    </w:p>
    <w:p w:rsidR="0053453D" w:rsidRPr="0053453D" w:rsidRDefault="0053453D" w:rsidP="0053453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3453D">
        <w:rPr>
          <w:sz w:val="28"/>
          <w:szCs w:val="28"/>
        </w:rPr>
        <w:t>. Признать утратившим силу постановление администрации Первомайского сельского поселения Кущевского района от 19 июля 2021 г. № 106 «Об утверждении типового (рекомендуемого) перечня муниципальных услуг и функций в сфере контрольно-надзорной деятельности».</w:t>
      </w:r>
    </w:p>
    <w:p w:rsidR="008F34FE" w:rsidRDefault="0053453D" w:rsidP="0053453D">
      <w:pPr>
        <w:pStyle w:val="a5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F34FE">
        <w:rPr>
          <w:sz w:val="28"/>
          <w:szCs w:val="28"/>
        </w:rPr>
        <w:t>Общему отделу администрации Первомайского сельского поселения Кущевского района (</w:t>
      </w:r>
      <w:proofErr w:type="spellStart"/>
      <w:r w:rsidR="008F34FE">
        <w:rPr>
          <w:sz w:val="28"/>
          <w:szCs w:val="28"/>
        </w:rPr>
        <w:t>Дмитриченко</w:t>
      </w:r>
      <w:proofErr w:type="spellEnd"/>
      <w:r w:rsidR="008F34FE">
        <w:rPr>
          <w:sz w:val="28"/>
          <w:szCs w:val="28"/>
        </w:rPr>
        <w:t xml:space="preserve"> И.И.)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Первомайского сельского поселения Кущевского района.</w:t>
      </w:r>
    </w:p>
    <w:p w:rsidR="008F34FE" w:rsidRDefault="008F34FE" w:rsidP="008F34FE">
      <w:pPr>
        <w:pStyle w:val="a3"/>
        <w:spacing w:after="0"/>
        <w:ind w:left="0" w:right="-1" w:firstLine="70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8F34FE" w:rsidRDefault="008F34FE" w:rsidP="008F34FE">
      <w:pPr>
        <w:tabs>
          <w:tab w:val="left" w:pos="9900"/>
        </w:tabs>
        <w:ind w:left="705" w:right="-1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обнародования.</w:t>
      </w:r>
    </w:p>
    <w:p w:rsidR="008F34FE" w:rsidRDefault="008F34FE" w:rsidP="008F34FE">
      <w:pPr>
        <w:pStyle w:val="a6"/>
        <w:tabs>
          <w:tab w:val="left" w:pos="9900"/>
        </w:tabs>
        <w:ind w:left="1065" w:right="-1"/>
        <w:jc w:val="both"/>
        <w:rPr>
          <w:sz w:val="28"/>
          <w:szCs w:val="28"/>
        </w:rPr>
      </w:pPr>
    </w:p>
    <w:p w:rsidR="008F34FE" w:rsidRDefault="008F34FE" w:rsidP="008F34FE">
      <w:pPr>
        <w:pStyle w:val="a6"/>
        <w:tabs>
          <w:tab w:val="left" w:pos="9900"/>
        </w:tabs>
        <w:ind w:left="1065" w:right="-1"/>
        <w:jc w:val="both"/>
        <w:rPr>
          <w:sz w:val="28"/>
          <w:szCs w:val="28"/>
        </w:rPr>
      </w:pPr>
    </w:p>
    <w:p w:rsidR="008F34FE" w:rsidRDefault="00926A5C" w:rsidP="008F34F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F34FE">
        <w:rPr>
          <w:sz w:val="28"/>
          <w:szCs w:val="28"/>
        </w:rPr>
        <w:t xml:space="preserve"> Первомайского сельского поселения</w:t>
      </w:r>
    </w:p>
    <w:p w:rsidR="008F34FE" w:rsidRDefault="008F34FE" w:rsidP="008F34F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</w:t>
      </w:r>
      <w:r w:rsidR="00926A5C">
        <w:rPr>
          <w:sz w:val="28"/>
          <w:szCs w:val="28"/>
        </w:rPr>
        <w:t xml:space="preserve">                               </w:t>
      </w:r>
      <w:proofErr w:type="spellStart"/>
      <w:r w:rsidR="00926A5C">
        <w:rPr>
          <w:sz w:val="28"/>
          <w:szCs w:val="28"/>
        </w:rPr>
        <w:t>М.Н.Поступаев</w:t>
      </w:r>
      <w:proofErr w:type="spellEnd"/>
    </w:p>
    <w:p w:rsidR="008F34FE" w:rsidRDefault="008F34FE" w:rsidP="001770D0">
      <w:pPr>
        <w:ind w:right="-1"/>
        <w:rPr>
          <w:sz w:val="28"/>
          <w:szCs w:val="28"/>
        </w:rPr>
      </w:pPr>
    </w:p>
    <w:p w:rsidR="008F34FE" w:rsidRDefault="008F34FE" w:rsidP="008F34FE">
      <w:pPr>
        <w:ind w:left="5387" w:right="-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F34FE" w:rsidRDefault="008F34FE" w:rsidP="008F34FE">
      <w:pPr>
        <w:ind w:left="5387" w:right="-1"/>
        <w:rPr>
          <w:sz w:val="28"/>
          <w:szCs w:val="28"/>
        </w:rPr>
      </w:pPr>
    </w:p>
    <w:p w:rsidR="008F34FE" w:rsidRDefault="008F34FE" w:rsidP="008F34FE">
      <w:pPr>
        <w:ind w:left="5387" w:right="-1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F34FE" w:rsidRDefault="008F34FE" w:rsidP="008F34FE">
      <w:pPr>
        <w:ind w:left="5387" w:right="-1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Первомайского сельского поселения Кущевского района</w:t>
      </w:r>
    </w:p>
    <w:p w:rsidR="008F34FE" w:rsidRDefault="008F34FE" w:rsidP="008F34FE">
      <w:pPr>
        <w:ind w:left="5387" w:right="-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36E8">
        <w:rPr>
          <w:sz w:val="28"/>
          <w:szCs w:val="28"/>
        </w:rPr>
        <w:t xml:space="preserve">29.06.2022 </w:t>
      </w:r>
      <w:r>
        <w:rPr>
          <w:sz w:val="28"/>
          <w:szCs w:val="28"/>
        </w:rPr>
        <w:t xml:space="preserve">г. № </w:t>
      </w:r>
      <w:r w:rsidR="00D536E8">
        <w:rPr>
          <w:sz w:val="28"/>
          <w:szCs w:val="28"/>
        </w:rPr>
        <w:t>100</w:t>
      </w:r>
    </w:p>
    <w:p w:rsidR="008F34FE" w:rsidRDefault="008F34FE" w:rsidP="008F34FE">
      <w:pPr>
        <w:ind w:right="-1"/>
        <w:rPr>
          <w:sz w:val="28"/>
          <w:szCs w:val="28"/>
        </w:rPr>
      </w:pPr>
    </w:p>
    <w:p w:rsidR="008F34FE" w:rsidRDefault="008F34FE" w:rsidP="008F34FE">
      <w:pPr>
        <w:ind w:right="-1"/>
        <w:rPr>
          <w:sz w:val="28"/>
          <w:szCs w:val="28"/>
        </w:rPr>
      </w:pPr>
    </w:p>
    <w:p w:rsidR="00926A5C" w:rsidRPr="002D4534" w:rsidRDefault="00926A5C" w:rsidP="00926A5C">
      <w:pPr>
        <w:jc w:val="center"/>
        <w:rPr>
          <w:b/>
        </w:rPr>
      </w:pPr>
      <w:r w:rsidRPr="002D4534">
        <w:rPr>
          <w:b/>
          <w:sz w:val="28"/>
          <w:szCs w:val="28"/>
        </w:rPr>
        <w:t>ПЕРЕЧЕНЬ</w:t>
      </w:r>
    </w:p>
    <w:p w:rsidR="00926A5C" w:rsidRPr="002D4534" w:rsidRDefault="00926A5C" w:rsidP="00926A5C">
      <w:pPr>
        <w:jc w:val="center"/>
        <w:rPr>
          <w:b/>
        </w:rPr>
      </w:pPr>
      <w:r w:rsidRPr="002D4534">
        <w:rPr>
          <w:b/>
          <w:sz w:val="28"/>
          <w:szCs w:val="28"/>
        </w:rPr>
        <w:t xml:space="preserve">муниципальных услуг, предоставляемых администрацией </w:t>
      </w:r>
      <w:r>
        <w:rPr>
          <w:b/>
          <w:sz w:val="28"/>
          <w:szCs w:val="28"/>
        </w:rPr>
        <w:t>Первомайского сельского  поселения Кущевского района</w:t>
      </w:r>
      <w:r w:rsidRPr="002D4534">
        <w:rPr>
          <w:b/>
          <w:sz w:val="28"/>
          <w:szCs w:val="28"/>
        </w:rPr>
        <w:t xml:space="preserve"> </w:t>
      </w:r>
    </w:p>
    <w:p w:rsidR="008F34FE" w:rsidRDefault="008F34FE" w:rsidP="008F34FE">
      <w:pPr>
        <w:ind w:right="-1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083"/>
        <w:gridCol w:w="23"/>
        <w:gridCol w:w="11"/>
        <w:gridCol w:w="8737"/>
      </w:tblGrid>
      <w:tr w:rsidR="008F34FE" w:rsidTr="006354C6"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FE" w:rsidRDefault="008F34FE" w:rsidP="008F34FE">
            <w:pPr>
              <w:ind w:right="-1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FE" w:rsidRDefault="008F34FE" w:rsidP="008F34FE">
            <w:pPr>
              <w:pStyle w:val="a6"/>
              <w:ind w:left="-108" w:right="-1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Наименование муниципальной услуги </w:t>
            </w:r>
          </w:p>
        </w:tc>
      </w:tr>
      <w:tr w:rsidR="008F34FE" w:rsidTr="00BE3922">
        <w:trPr>
          <w:trHeight w:val="435"/>
        </w:trPr>
        <w:tc>
          <w:tcPr>
            <w:tcW w:w="98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3922" w:rsidRPr="00BE3922" w:rsidRDefault="00BE3922" w:rsidP="00BE3922">
            <w:pPr>
              <w:ind w:right="-1"/>
              <w:jc w:val="center"/>
              <w:rPr>
                <w:bCs/>
                <w:color w:val="000000"/>
                <w:sz w:val="28"/>
                <w:szCs w:val="28"/>
                <w:lang w:val="en-US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Раздел </w:t>
            </w:r>
            <w:r w:rsidR="00A33886"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  <w:r w:rsidR="008F34FE">
              <w:rPr>
                <w:bCs/>
                <w:color w:val="000000"/>
                <w:sz w:val="28"/>
                <w:szCs w:val="28"/>
                <w:lang w:eastAsia="en-US"/>
              </w:rPr>
              <w:t>. Муниципальные услуги</w:t>
            </w:r>
          </w:p>
        </w:tc>
      </w:tr>
      <w:tr w:rsidR="00BE3922" w:rsidTr="005653CC">
        <w:trPr>
          <w:trHeight w:val="529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3CC" w:rsidRPr="00BE3922" w:rsidRDefault="00BE3922" w:rsidP="005653CC">
            <w:pPr>
              <w:ind w:right="-1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Земельные и имущественные отношения</w:t>
            </w:r>
          </w:p>
        </w:tc>
      </w:tr>
      <w:tr w:rsidR="005653CC" w:rsidTr="005653CC">
        <w:trPr>
          <w:trHeight w:val="345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653CC" w:rsidRPr="005653CC" w:rsidRDefault="005653CC" w:rsidP="005653CC">
            <w:pPr>
              <w:ind w:right="-1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653CC" w:rsidRPr="005653CC" w:rsidRDefault="005653CC" w:rsidP="005653CC">
            <w:pPr>
              <w:ind w:right="-1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Предоставление выписки из реестра муниципального имущества</w:t>
            </w:r>
          </w:p>
        </w:tc>
      </w:tr>
      <w:tr w:rsidR="005653CC" w:rsidTr="00A33886">
        <w:trPr>
          <w:trHeight w:val="679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653CC" w:rsidRDefault="005653CC" w:rsidP="005653CC">
            <w:pPr>
              <w:ind w:right="-1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33886" w:rsidRDefault="005653CC" w:rsidP="005653CC">
            <w:pPr>
              <w:ind w:right="-1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A33886" w:rsidTr="005653CC">
        <w:trPr>
          <w:trHeight w:val="276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33886" w:rsidRDefault="00A33886" w:rsidP="005653CC">
            <w:pPr>
              <w:ind w:right="-1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33886" w:rsidRDefault="00A33886" w:rsidP="005653CC">
            <w:pPr>
              <w:ind w:right="-1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Присвоение, изменение и аннулирование адресов</w:t>
            </w:r>
          </w:p>
        </w:tc>
      </w:tr>
      <w:tr w:rsidR="005653CC" w:rsidTr="006354C6">
        <w:trPr>
          <w:trHeight w:val="421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3CC" w:rsidRPr="005653CC" w:rsidRDefault="005653CC" w:rsidP="005653CC">
            <w:pPr>
              <w:ind w:right="-1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Автотранспорт и дороги</w:t>
            </w:r>
          </w:p>
        </w:tc>
      </w:tr>
      <w:tr w:rsidR="005653CC" w:rsidTr="005653CC">
        <w:trPr>
          <w:trHeight w:val="378"/>
        </w:trPr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653CC" w:rsidRDefault="00A33886" w:rsidP="00BE3922">
            <w:pPr>
              <w:ind w:right="-1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653CC" w:rsidRPr="00C86662" w:rsidRDefault="00C86662" w:rsidP="00C86662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8666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Выдача специального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C8666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разрешения на движение по автомобильным дорогам местного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C8666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значения </w:t>
            </w:r>
            <w:r w:rsidRPr="00C86662">
              <w:rPr>
                <w:rFonts w:ascii="Times New Roman" w:hAnsi="Times New Roman" w:cs="Times New Roman"/>
                <w:b w:val="0"/>
                <w:sz w:val="28"/>
                <w:szCs w:val="28"/>
              </w:rPr>
              <w:t>тяжеловесного и (или) крупногабаритного транспортного средства</w:t>
            </w:r>
          </w:p>
        </w:tc>
      </w:tr>
      <w:tr w:rsidR="005653CC" w:rsidTr="005653CC">
        <w:trPr>
          <w:trHeight w:val="472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53CC" w:rsidRPr="005653CC" w:rsidRDefault="005653CC" w:rsidP="00A33886">
            <w:pPr>
              <w:tabs>
                <w:tab w:val="left" w:pos="3421"/>
              </w:tabs>
              <w:ind w:right="-1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653CC">
              <w:rPr>
                <w:bCs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Предоставление справочной   информации</w:t>
            </w:r>
          </w:p>
        </w:tc>
      </w:tr>
      <w:tr w:rsidR="006354C6" w:rsidTr="006354C6">
        <w:trPr>
          <w:trHeight w:val="219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354C6" w:rsidRPr="005653CC" w:rsidRDefault="00A33886" w:rsidP="006354C6">
            <w:pPr>
              <w:tabs>
                <w:tab w:val="left" w:pos="3421"/>
              </w:tabs>
              <w:ind w:right="-1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354C6" w:rsidRPr="00944AFC" w:rsidRDefault="00944AFC" w:rsidP="00944AFC">
            <w:pPr>
              <w:shd w:val="clear" w:color="auto" w:fill="FFFFFF"/>
              <w:ind w:left="17" w:right="-1"/>
              <w:jc w:val="both"/>
              <w:rPr>
                <w:bCs/>
                <w:sz w:val="28"/>
                <w:szCs w:val="28"/>
              </w:rPr>
            </w:pPr>
            <w:r w:rsidRPr="00944AFC">
              <w:rPr>
                <w:bCs/>
                <w:sz w:val="28"/>
                <w:szCs w:val="28"/>
              </w:rPr>
              <w:t>Предоставление копий правовых актов администрации Первомайского сельского поселения</w:t>
            </w:r>
          </w:p>
        </w:tc>
      </w:tr>
      <w:tr w:rsidR="006354C6" w:rsidTr="006354C6">
        <w:trPr>
          <w:trHeight w:val="253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354C6" w:rsidRPr="005653CC" w:rsidRDefault="00A33886" w:rsidP="006354C6">
            <w:pPr>
              <w:tabs>
                <w:tab w:val="left" w:pos="3421"/>
              </w:tabs>
              <w:ind w:right="-1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354C6" w:rsidRPr="005653CC" w:rsidRDefault="006354C6" w:rsidP="005653CC">
            <w:pPr>
              <w:tabs>
                <w:tab w:val="left" w:pos="3421"/>
              </w:tabs>
              <w:ind w:right="-1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Предоставление выписки из </w:t>
            </w: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похозяйственной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книги</w:t>
            </w:r>
          </w:p>
        </w:tc>
      </w:tr>
      <w:tr w:rsidR="005653CC" w:rsidTr="006354C6">
        <w:trPr>
          <w:trHeight w:val="472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54C6" w:rsidRDefault="005653CC" w:rsidP="006354C6">
            <w:pPr>
              <w:ind w:right="-1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eastAsia="en-US"/>
              </w:rPr>
              <w:t>Жилищно</w:t>
            </w:r>
            <w:proofErr w:type="spellEnd"/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– коммунальное хозяйство</w:t>
            </w:r>
          </w:p>
        </w:tc>
      </w:tr>
      <w:tr w:rsidR="006354C6" w:rsidTr="006354C6">
        <w:trPr>
          <w:trHeight w:val="357"/>
        </w:trPr>
        <w:tc>
          <w:tcPr>
            <w:tcW w:w="10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354C6" w:rsidRDefault="00A33886" w:rsidP="005653CC">
            <w:pPr>
              <w:ind w:right="-1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8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354C6" w:rsidRDefault="006354C6" w:rsidP="006354C6">
            <w:pPr>
              <w:ind w:right="-1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Выдача разрешения (ордер</w:t>
            </w:r>
            <w:r w:rsidR="00944AFC">
              <w:rPr>
                <w:bCs/>
                <w:color w:val="000000"/>
                <w:sz w:val="28"/>
                <w:szCs w:val="28"/>
                <w:lang w:eastAsia="en-US"/>
              </w:rPr>
              <w:t>а) на проведение земляных работ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на территории общего пользования</w:t>
            </w:r>
          </w:p>
        </w:tc>
      </w:tr>
      <w:tr w:rsidR="006354C6" w:rsidTr="006354C6">
        <w:trPr>
          <w:trHeight w:val="438"/>
        </w:trPr>
        <w:tc>
          <w:tcPr>
            <w:tcW w:w="10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354C6" w:rsidRDefault="00A33886" w:rsidP="005653CC">
            <w:pPr>
              <w:ind w:right="-1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8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354C6" w:rsidRPr="00C86662" w:rsidRDefault="00C86662" w:rsidP="00C86662">
            <w:pPr>
              <w:pStyle w:val="ConsPlusTitle"/>
              <w:ind w:right="-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6662">
              <w:rPr>
                <w:rFonts w:ascii="Times New Roman" w:hAnsi="Times New Roman" w:cs="Times New Roman"/>
                <w:b w:val="0"/>
                <w:sz w:val="28"/>
                <w:szCs w:val="28"/>
              </w:rPr>
              <w:t>Выдача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86662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порубочного билета на территории Первомайского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86662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сельского поселения Кущевского района</w:t>
            </w:r>
          </w:p>
        </w:tc>
      </w:tr>
      <w:tr w:rsidR="005653CC" w:rsidTr="00BE3922">
        <w:trPr>
          <w:trHeight w:val="378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3CC" w:rsidRDefault="005653CC" w:rsidP="005653CC">
            <w:pPr>
              <w:ind w:right="-1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Прочие</w:t>
            </w:r>
          </w:p>
        </w:tc>
      </w:tr>
      <w:tr w:rsidR="008F34FE" w:rsidTr="006354C6"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FE" w:rsidRDefault="00A33886" w:rsidP="00944AFC">
            <w:pPr>
              <w:ind w:right="-1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1.9</w:t>
            </w:r>
          </w:p>
        </w:tc>
        <w:tc>
          <w:tcPr>
            <w:tcW w:w="87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FE" w:rsidRDefault="006354C6" w:rsidP="008F34FE">
            <w:pPr>
              <w:ind w:right="-1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</w:tr>
      <w:tr w:rsidR="008F34FE" w:rsidTr="006354C6"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FE" w:rsidRDefault="00A33886" w:rsidP="00944AFC">
            <w:pPr>
              <w:ind w:right="-1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87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FE" w:rsidRPr="00C86662" w:rsidRDefault="00C86662" w:rsidP="00C86662">
            <w:pPr>
              <w:widowControl w:val="0"/>
              <w:jc w:val="both"/>
            </w:pPr>
            <w:r w:rsidRPr="00C86662">
              <w:rPr>
                <w:sz w:val="28"/>
                <w:szCs w:val="28"/>
              </w:rPr>
              <w:t>Прием уведомлений о планируемом сносе объекта капитального строительства и уведомлений о завершении сноса объекта капитального строительства</w:t>
            </w:r>
          </w:p>
        </w:tc>
      </w:tr>
      <w:tr w:rsidR="008F34FE" w:rsidTr="006354C6">
        <w:tc>
          <w:tcPr>
            <w:tcW w:w="1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FE" w:rsidRDefault="00A33886" w:rsidP="00944AFC">
            <w:pPr>
              <w:ind w:right="-1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1.11</w:t>
            </w:r>
          </w:p>
        </w:tc>
        <w:tc>
          <w:tcPr>
            <w:tcW w:w="87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4FE" w:rsidRPr="00C86662" w:rsidRDefault="00C86662" w:rsidP="00C86662">
            <w:pPr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C86662">
              <w:rPr>
                <w:sz w:val="28"/>
                <w:szCs w:val="28"/>
              </w:rPr>
              <w:t xml:space="preserve">Дача письменных разъяснений налогоплательщикам по вопросам применения муниципальных нормативных правовых актов </w:t>
            </w:r>
            <w:r w:rsidRPr="00C86662">
              <w:rPr>
                <w:sz w:val="28"/>
                <w:szCs w:val="28"/>
              </w:rPr>
              <w:lastRenderedPageBreak/>
              <w:t>Первомайского сельского поселения Кущевского района о местных  налогах и сборах</w:t>
            </w:r>
          </w:p>
        </w:tc>
      </w:tr>
    </w:tbl>
    <w:p w:rsidR="00BE3922" w:rsidRDefault="00BE3922" w:rsidP="008F34FE">
      <w:pPr>
        <w:ind w:right="-1"/>
        <w:jc w:val="both"/>
        <w:rPr>
          <w:sz w:val="28"/>
          <w:szCs w:val="28"/>
        </w:rPr>
      </w:pPr>
    </w:p>
    <w:p w:rsidR="00BE3922" w:rsidRDefault="00BE3922" w:rsidP="00BE3922">
      <w:pPr>
        <w:tabs>
          <w:tab w:val="left" w:pos="18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F34FE" w:rsidRDefault="00BE3922" w:rsidP="008F34F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F34FE">
        <w:rPr>
          <w:sz w:val="28"/>
          <w:szCs w:val="28"/>
        </w:rPr>
        <w:t xml:space="preserve"> Первомайского сельского поселения</w:t>
      </w:r>
    </w:p>
    <w:p w:rsidR="008F34FE" w:rsidRDefault="008F34FE" w:rsidP="008F34F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                                             </w:t>
      </w:r>
      <w:r w:rsidR="00BE3922">
        <w:rPr>
          <w:sz w:val="28"/>
          <w:szCs w:val="28"/>
        </w:rPr>
        <w:t xml:space="preserve">                               </w:t>
      </w:r>
      <w:proofErr w:type="spellStart"/>
      <w:r w:rsidR="00BE3922">
        <w:rPr>
          <w:sz w:val="28"/>
          <w:szCs w:val="28"/>
        </w:rPr>
        <w:t>М.Н.Поступаев</w:t>
      </w:r>
      <w:proofErr w:type="spellEnd"/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bCs/>
          <w:color w:val="000000"/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bCs/>
          <w:color w:val="000000"/>
          <w:sz w:val="28"/>
          <w:szCs w:val="28"/>
        </w:rPr>
      </w:pPr>
    </w:p>
    <w:p w:rsidR="008F34FE" w:rsidRDefault="008F34FE" w:rsidP="008F34FE">
      <w:pPr>
        <w:tabs>
          <w:tab w:val="left" w:pos="1050"/>
        </w:tabs>
        <w:ind w:right="-1"/>
        <w:jc w:val="center"/>
        <w:rPr>
          <w:b/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bCs/>
          <w:color w:val="000000"/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bCs/>
          <w:color w:val="000000"/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bCs/>
          <w:color w:val="000000"/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bCs/>
          <w:color w:val="000000"/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bCs/>
          <w:color w:val="000000"/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bCs/>
          <w:color w:val="000000"/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bCs/>
          <w:color w:val="000000"/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bCs/>
          <w:color w:val="000000"/>
          <w:sz w:val="28"/>
          <w:szCs w:val="28"/>
        </w:rPr>
      </w:pPr>
    </w:p>
    <w:p w:rsidR="008F34FE" w:rsidRDefault="008F34FE" w:rsidP="008F34FE">
      <w:pPr>
        <w:ind w:right="-1"/>
        <w:jc w:val="both"/>
        <w:rPr>
          <w:bCs/>
          <w:color w:val="000000"/>
          <w:sz w:val="28"/>
          <w:szCs w:val="28"/>
        </w:rPr>
      </w:pPr>
    </w:p>
    <w:p w:rsidR="008F34FE" w:rsidRDefault="008F34FE" w:rsidP="008F34FE">
      <w:pPr>
        <w:ind w:right="-1"/>
      </w:pPr>
    </w:p>
    <w:p w:rsidR="00CE1A7A" w:rsidRDefault="00CE1A7A" w:rsidP="008F34FE">
      <w:pPr>
        <w:ind w:right="-1"/>
      </w:pPr>
    </w:p>
    <w:sectPr w:rsidR="00CE1A7A" w:rsidSect="008F34F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625"/>
    <w:multiLevelType w:val="hybridMultilevel"/>
    <w:tmpl w:val="37DC4C06"/>
    <w:lvl w:ilvl="0" w:tplc="B63214B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34FE"/>
    <w:rsid w:val="00013AC6"/>
    <w:rsid w:val="000B6378"/>
    <w:rsid w:val="00127A81"/>
    <w:rsid w:val="001770D0"/>
    <w:rsid w:val="00196A2A"/>
    <w:rsid w:val="001B45C2"/>
    <w:rsid w:val="001C37D2"/>
    <w:rsid w:val="00213ED3"/>
    <w:rsid w:val="002237A3"/>
    <w:rsid w:val="00240AF8"/>
    <w:rsid w:val="002B1667"/>
    <w:rsid w:val="002C2B5E"/>
    <w:rsid w:val="003769A6"/>
    <w:rsid w:val="003E506F"/>
    <w:rsid w:val="0053453D"/>
    <w:rsid w:val="005430D7"/>
    <w:rsid w:val="005653CC"/>
    <w:rsid w:val="00581A60"/>
    <w:rsid w:val="005B4736"/>
    <w:rsid w:val="005D7C55"/>
    <w:rsid w:val="00607109"/>
    <w:rsid w:val="006354C6"/>
    <w:rsid w:val="006467F1"/>
    <w:rsid w:val="006542EB"/>
    <w:rsid w:val="006D2DAC"/>
    <w:rsid w:val="007D24F4"/>
    <w:rsid w:val="007E1106"/>
    <w:rsid w:val="008579ED"/>
    <w:rsid w:val="008B21A4"/>
    <w:rsid w:val="008F34FE"/>
    <w:rsid w:val="00904019"/>
    <w:rsid w:val="00926A5C"/>
    <w:rsid w:val="00944AFC"/>
    <w:rsid w:val="0098648F"/>
    <w:rsid w:val="009A406B"/>
    <w:rsid w:val="00A31F76"/>
    <w:rsid w:val="00A33886"/>
    <w:rsid w:val="00AC2381"/>
    <w:rsid w:val="00AE27B8"/>
    <w:rsid w:val="00B87A1B"/>
    <w:rsid w:val="00BB66CE"/>
    <w:rsid w:val="00BD5F87"/>
    <w:rsid w:val="00BE3922"/>
    <w:rsid w:val="00C144E0"/>
    <w:rsid w:val="00C21F1A"/>
    <w:rsid w:val="00C86662"/>
    <w:rsid w:val="00CB7A12"/>
    <w:rsid w:val="00CE1A7A"/>
    <w:rsid w:val="00D23761"/>
    <w:rsid w:val="00D265DE"/>
    <w:rsid w:val="00D27AEE"/>
    <w:rsid w:val="00D536E8"/>
    <w:rsid w:val="00D84915"/>
    <w:rsid w:val="00DB68B3"/>
    <w:rsid w:val="00DE6774"/>
    <w:rsid w:val="00E32281"/>
    <w:rsid w:val="00E37273"/>
    <w:rsid w:val="00EF0E6A"/>
    <w:rsid w:val="00F3202D"/>
    <w:rsid w:val="00F61AFF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F34FE"/>
    <w:pPr>
      <w:spacing w:after="120"/>
      <w:ind w:left="283"/>
    </w:pPr>
    <w:rPr>
      <w:rFonts w:ascii="Calibri" w:hAnsi="Calibri"/>
      <w:lang w:val="en-US" w:eastAsia="en-US" w:bidi="en-US"/>
    </w:rPr>
  </w:style>
  <w:style w:type="character" w:customStyle="1" w:styleId="a4">
    <w:name w:val="Основной текст с отступом Знак"/>
    <w:basedOn w:val="a0"/>
    <w:link w:val="a3"/>
    <w:semiHidden/>
    <w:rsid w:val="008F34FE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No Spacing"/>
    <w:uiPriority w:val="1"/>
    <w:qFormat/>
    <w:rsid w:val="008F3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F34FE"/>
    <w:pPr>
      <w:ind w:left="720"/>
      <w:contextualSpacing/>
    </w:pPr>
  </w:style>
  <w:style w:type="character" w:customStyle="1" w:styleId="a7">
    <w:name w:val="Основной текст_"/>
    <w:link w:val="4"/>
    <w:locked/>
    <w:rsid w:val="008F34FE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8F34FE"/>
    <w:pPr>
      <w:widowControl w:val="0"/>
      <w:shd w:val="clear" w:color="auto" w:fill="FFFFFF"/>
      <w:spacing w:after="240" w:line="322" w:lineRule="exact"/>
      <w:ind w:hanging="3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8">
    <w:name w:val="Table Grid"/>
    <w:basedOn w:val="a1"/>
    <w:uiPriority w:val="59"/>
    <w:rsid w:val="008F3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F34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34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uiPriority w:val="99"/>
    <w:rsid w:val="00926A5C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866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A338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2022-06-21T12:46:00Z</cp:lastPrinted>
  <dcterms:created xsi:type="dcterms:W3CDTF">2022-06-20T05:52:00Z</dcterms:created>
  <dcterms:modified xsi:type="dcterms:W3CDTF">2022-06-28T05:39:00Z</dcterms:modified>
</cp:coreProperties>
</file>