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9EA4" w14:textId="77777777" w:rsidR="00CD6045" w:rsidRDefault="00CD6045" w:rsidP="00C16BCD">
      <w:pPr>
        <w:shd w:val="clear" w:color="auto" w:fill="FFFFFF"/>
        <w:ind w:right="-1"/>
        <w:rPr>
          <w:b/>
          <w:bCs/>
          <w:color w:val="000000"/>
        </w:rPr>
      </w:pPr>
    </w:p>
    <w:p w14:paraId="6C94C4BB" w14:textId="77777777" w:rsidR="00CD6045" w:rsidRPr="00424262" w:rsidRDefault="00CD6045" w:rsidP="008208F2">
      <w:pPr>
        <w:ind w:right="-1"/>
        <w:jc w:val="center"/>
      </w:pPr>
      <w:r w:rsidRPr="00424262">
        <w:rPr>
          <w:noProof/>
        </w:rPr>
        <w:drawing>
          <wp:inline distT="0" distB="0" distL="0" distR="0" wp14:anchorId="35E0BD3C" wp14:editId="09C8861C">
            <wp:extent cx="518795" cy="650875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C1AE5" w14:textId="77777777" w:rsidR="00CD6045" w:rsidRDefault="00CD6045" w:rsidP="008208F2">
      <w:pPr>
        <w:ind w:right="-1"/>
        <w:jc w:val="center"/>
        <w:rPr>
          <w:b/>
        </w:rPr>
      </w:pPr>
      <w:r w:rsidRPr="00424262">
        <w:rPr>
          <w:b/>
        </w:rPr>
        <w:t>СОВЕТ</w:t>
      </w:r>
    </w:p>
    <w:p w14:paraId="5CB07877" w14:textId="77777777" w:rsidR="00CD6045" w:rsidRPr="00424262" w:rsidRDefault="00CD6045" w:rsidP="008208F2">
      <w:pPr>
        <w:ind w:right="-1"/>
        <w:jc w:val="center"/>
        <w:rPr>
          <w:b/>
        </w:rPr>
      </w:pPr>
      <w:r w:rsidRPr="00424262">
        <w:rPr>
          <w:b/>
        </w:rPr>
        <w:t>ПЕРВОМАЙСКОГО СЕЛЬСКОГО ПОСЕЛЕНИЯ</w:t>
      </w:r>
    </w:p>
    <w:p w14:paraId="790A4CB0" w14:textId="77777777" w:rsidR="00CD6045" w:rsidRPr="00424262" w:rsidRDefault="00CD6045" w:rsidP="008208F2">
      <w:pPr>
        <w:ind w:right="-1"/>
        <w:jc w:val="center"/>
        <w:rPr>
          <w:b/>
        </w:rPr>
      </w:pPr>
      <w:r w:rsidRPr="00424262">
        <w:rPr>
          <w:b/>
        </w:rPr>
        <w:t>КУЩЁВСКОГО РАЙОНА</w:t>
      </w:r>
    </w:p>
    <w:p w14:paraId="1B2CE584" w14:textId="77777777" w:rsidR="00CD6045" w:rsidRPr="00424262" w:rsidRDefault="00CD6045" w:rsidP="008208F2">
      <w:pPr>
        <w:ind w:right="-1"/>
        <w:jc w:val="center"/>
        <w:rPr>
          <w:kern w:val="3"/>
          <w:lang w:eastAsia="ja-JP" w:bidi="fa-IR"/>
        </w:rPr>
      </w:pPr>
    </w:p>
    <w:p w14:paraId="246DA9E2" w14:textId="77777777" w:rsidR="00CD6045" w:rsidRPr="00424262" w:rsidRDefault="00CD6045" w:rsidP="008208F2">
      <w:pPr>
        <w:ind w:right="-1" w:firstLine="706"/>
        <w:jc w:val="center"/>
        <w:rPr>
          <w:b/>
          <w:kern w:val="3"/>
          <w:lang w:eastAsia="ja-JP" w:bidi="fa-IR"/>
        </w:rPr>
      </w:pPr>
      <w:r w:rsidRPr="00424262">
        <w:rPr>
          <w:b/>
          <w:kern w:val="3"/>
          <w:lang w:val="de-DE" w:eastAsia="ja-JP" w:bidi="fa-IR"/>
        </w:rPr>
        <w:t xml:space="preserve">Р Е Ш Е Н И </w:t>
      </w:r>
      <w:r w:rsidRPr="00424262">
        <w:rPr>
          <w:b/>
          <w:kern w:val="3"/>
          <w:lang w:eastAsia="ja-JP" w:bidi="fa-IR"/>
        </w:rPr>
        <w:t>Е</w:t>
      </w:r>
    </w:p>
    <w:p w14:paraId="1E1B0E08" w14:textId="77777777" w:rsidR="00CD6045" w:rsidRPr="00424262" w:rsidRDefault="008208F2" w:rsidP="008208F2">
      <w:pPr>
        <w:ind w:right="-1"/>
        <w:jc w:val="center"/>
        <w:rPr>
          <w:kern w:val="3"/>
          <w:lang w:eastAsia="ja-JP" w:bidi="fa-IR"/>
        </w:rPr>
      </w:pPr>
      <w:r>
        <w:rPr>
          <w:kern w:val="3"/>
          <w:lang w:eastAsia="ja-JP" w:bidi="fa-IR"/>
        </w:rPr>
        <w:t xml:space="preserve">       </w:t>
      </w:r>
    </w:p>
    <w:p w14:paraId="0EF614F6" w14:textId="77777777" w:rsidR="00CD6045" w:rsidRPr="00424262" w:rsidRDefault="00CD6045" w:rsidP="008208F2">
      <w:pPr>
        <w:tabs>
          <w:tab w:val="left" w:pos="0"/>
        </w:tabs>
        <w:ind w:right="-1"/>
        <w:jc w:val="center"/>
        <w:rPr>
          <w:lang w:eastAsia="en-US"/>
        </w:rPr>
      </w:pPr>
      <w:r>
        <w:rPr>
          <w:kern w:val="3"/>
          <w:lang w:eastAsia="ja-JP" w:bidi="fa-IR"/>
        </w:rPr>
        <w:t>о</w:t>
      </w:r>
      <w:r w:rsidRPr="00424262">
        <w:rPr>
          <w:kern w:val="3"/>
          <w:lang w:val="de-DE" w:eastAsia="ja-JP" w:bidi="fa-IR"/>
        </w:rPr>
        <w:t>т</w:t>
      </w:r>
      <w:r>
        <w:rPr>
          <w:kern w:val="3"/>
          <w:lang w:eastAsia="ja-JP" w:bidi="fa-IR"/>
        </w:rPr>
        <w:t xml:space="preserve"> </w:t>
      </w:r>
      <w:r w:rsidR="00661D90">
        <w:rPr>
          <w:kern w:val="3"/>
          <w:lang w:eastAsia="ja-JP" w:bidi="fa-IR"/>
        </w:rPr>
        <w:t>15.02.2022</w:t>
      </w:r>
      <w:r>
        <w:rPr>
          <w:kern w:val="3"/>
          <w:lang w:eastAsia="ja-JP" w:bidi="fa-IR"/>
        </w:rPr>
        <w:t xml:space="preserve"> г.</w:t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  <w:t xml:space="preserve">                                                     </w:t>
      </w:r>
      <w:r w:rsidRPr="00424262">
        <w:rPr>
          <w:kern w:val="3"/>
          <w:lang w:val="de-DE" w:eastAsia="ja-JP" w:bidi="fa-IR"/>
        </w:rPr>
        <w:t>№</w:t>
      </w:r>
      <w:r>
        <w:rPr>
          <w:kern w:val="3"/>
          <w:lang w:eastAsia="ja-JP" w:bidi="fa-IR"/>
        </w:rPr>
        <w:t xml:space="preserve"> </w:t>
      </w:r>
      <w:r w:rsidR="00661D90">
        <w:rPr>
          <w:kern w:val="3"/>
          <w:lang w:eastAsia="ja-JP" w:bidi="fa-IR"/>
        </w:rPr>
        <w:t>134</w:t>
      </w:r>
    </w:p>
    <w:p w14:paraId="118EE2DC" w14:textId="77777777" w:rsidR="00CD6045" w:rsidRPr="00424262" w:rsidRDefault="00CD6045" w:rsidP="008208F2">
      <w:pPr>
        <w:tabs>
          <w:tab w:val="left" w:pos="0"/>
        </w:tabs>
        <w:ind w:right="-1"/>
        <w:jc w:val="center"/>
      </w:pPr>
    </w:p>
    <w:p w14:paraId="31A1BBF5" w14:textId="77777777" w:rsidR="00CD6045" w:rsidRDefault="00CD6045" w:rsidP="008208F2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262"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14:paraId="24B47C06" w14:textId="7EAFD7B8" w:rsidR="00CD6045" w:rsidRDefault="00CD6045" w:rsidP="008208F2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2BE326" w14:textId="77777777" w:rsidR="0013014C" w:rsidRPr="00424262" w:rsidRDefault="0013014C" w:rsidP="008208F2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2C8845" w14:textId="77777777" w:rsidR="0013014C" w:rsidRDefault="00CD6045" w:rsidP="008208F2">
      <w:pPr>
        <w:widowControl w:val="0"/>
        <w:autoSpaceDE w:val="0"/>
        <w:autoSpaceDN w:val="0"/>
        <w:adjustRightInd w:val="0"/>
        <w:ind w:left="567" w:right="-1"/>
        <w:jc w:val="center"/>
        <w:outlineLvl w:val="0"/>
        <w:rPr>
          <w:b/>
          <w:bCs/>
        </w:rPr>
      </w:pPr>
      <w:bookmarkStart w:id="0" w:name="_Hlk85032693"/>
      <w:r>
        <w:rPr>
          <w:b/>
          <w:bCs/>
        </w:rPr>
        <w:t xml:space="preserve">О внесении изменений в решение Совета Первомайского  </w:t>
      </w:r>
    </w:p>
    <w:p w14:paraId="3B06B9BD" w14:textId="32C8B74B" w:rsidR="00CD6045" w:rsidRDefault="00CD6045" w:rsidP="008208F2">
      <w:pPr>
        <w:widowControl w:val="0"/>
        <w:autoSpaceDE w:val="0"/>
        <w:autoSpaceDN w:val="0"/>
        <w:adjustRightInd w:val="0"/>
        <w:ind w:left="567" w:right="-1"/>
        <w:jc w:val="center"/>
        <w:outlineLvl w:val="0"/>
        <w:rPr>
          <w:b/>
          <w:bCs/>
        </w:rPr>
      </w:pPr>
      <w:r>
        <w:rPr>
          <w:b/>
          <w:bCs/>
        </w:rPr>
        <w:t>сельского поселения Кущевского района от 24 декабря 2021</w:t>
      </w:r>
      <w:r w:rsidR="00C16BCD">
        <w:rPr>
          <w:b/>
          <w:bCs/>
        </w:rPr>
        <w:t xml:space="preserve"> </w:t>
      </w:r>
      <w:r>
        <w:rPr>
          <w:b/>
          <w:bCs/>
        </w:rPr>
        <w:t xml:space="preserve">г. № 124 «Об утверждении Положения </w:t>
      </w:r>
      <w:bookmarkStart w:id="1" w:name="_Hlk85027603"/>
      <w:r>
        <w:rPr>
          <w:b/>
          <w:bCs/>
        </w:rPr>
        <w:t>о муниципальном контроле на автомобильном транспорте, городском наземном</w:t>
      </w:r>
    </w:p>
    <w:p w14:paraId="0C104D0C" w14:textId="77777777" w:rsidR="00C16BCD" w:rsidRDefault="00CD6045" w:rsidP="008208F2">
      <w:pPr>
        <w:widowControl w:val="0"/>
        <w:autoSpaceDE w:val="0"/>
        <w:autoSpaceDN w:val="0"/>
        <w:adjustRightInd w:val="0"/>
        <w:ind w:left="567" w:right="-1"/>
        <w:jc w:val="center"/>
        <w:outlineLvl w:val="0"/>
        <w:rPr>
          <w:b/>
        </w:rPr>
      </w:pPr>
      <w:r>
        <w:rPr>
          <w:b/>
          <w:bCs/>
        </w:rPr>
        <w:t>электрическом транспорте и в дорожном хозяйстве</w:t>
      </w:r>
      <w:r>
        <w:t xml:space="preserve"> </w:t>
      </w:r>
      <w:bookmarkStart w:id="2" w:name="_Hlk85027593"/>
      <w:r>
        <w:rPr>
          <w:b/>
        </w:rPr>
        <w:t>в границах населенных пунктов Первомайского сельского</w:t>
      </w:r>
    </w:p>
    <w:p w14:paraId="6868807A" w14:textId="77777777" w:rsidR="00CD6045" w:rsidRPr="00CD6045" w:rsidRDefault="00CD6045" w:rsidP="008208F2">
      <w:pPr>
        <w:widowControl w:val="0"/>
        <w:autoSpaceDE w:val="0"/>
        <w:autoSpaceDN w:val="0"/>
        <w:adjustRightInd w:val="0"/>
        <w:ind w:left="567" w:right="-1"/>
        <w:jc w:val="center"/>
        <w:outlineLvl w:val="0"/>
        <w:rPr>
          <w:b/>
        </w:rPr>
      </w:pPr>
      <w:r>
        <w:rPr>
          <w:b/>
        </w:rPr>
        <w:t>поселения Кущевского района</w:t>
      </w:r>
      <w:bookmarkEnd w:id="2"/>
      <w:r>
        <w:rPr>
          <w:b/>
        </w:rPr>
        <w:t>»</w:t>
      </w:r>
    </w:p>
    <w:bookmarkEnd w:id="0"/>
    <w:bookmarkEnd w:id="1"/>
    <w:p w14:paraId="0C15AE3A" w14:textId="77777777" w:rsidR="00CD6045" w:rsidRDefault="00CD6045" w:rsidP="008208F2">
      <w:pPr>
        <w:ind w:right="-1" w:firstLine="851"/>
        <w:jc w:val="center"/>
        <w:rPr>
          <w:rFonts w:eastAsia="SimSun"/>
          <w:bCs/>
          <w:kern w:val="3"/>
          <w:lang w:eastAsia="zh-CN"/>
        </w:rPr>
      </w:pPr>
    </w:p>
    <w:p w14:paraId="36C99BBF" w14:textId="77777777" w:rsidR="00DA7132" w:rsidRDefault="00DA7132" w:rsidP="00DA7132">
      <w:pPr>
        <w:ind w:right="-1"/>
        <w:rPr>
          <w:b/>
          <w:bCs/>
        </w:rPr>
      </w:pPr>
    </w:p>
    <w:p w14:paraId="6F68BC76" w14:textId="3AFF5FFD" w:rsidR="00CD6045" w:rsidRPr="00DA7132" w:rsidRDefault="0013014C" w:rsidP="00DA7132">
      <w:pPr>
        <w:ind w:right="-1" w:firstLine="708"/>
        <w:jc w:val="both"/>
      </w:pPr>
      <w:r>
        <w:t xml:space="preserve"> </w:t>
      </w:r>
      <w:r w:rsidR="00DA7132">
        <w:t xml:space="preserve">В соответствии с пунктом 5 части 1 статьи 14 Федерального закона от 06 октября 2003 г. № 131-ФЗ «Об общих принципах организации местного самоуправления в Российской Федерации», с Федеральным законом от 31 июля 2020 г. № 248-ФЗ «О государственном контроле (надзоре) и муниципальном контроле в Российской Федерации», со статьей 13 Федерального закона от </w:t>
      </w:r>
      <w:r>
        <w:t xml:space="preserve">         </w:t>
      </w:r>
      <w:r w:rsidR="00DA7132">
        <w:t xml:space="preserve">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3.1 Федерального закона от 8 ноября 2007 г. № 259-ФЗ «Устав автомобильного транспорта и городского наземного электрического транспорта», руководствуясь Уставом Первомайского сельского поселения Кущевского района, Совет </w:t>
      </w:r>
      <w:bookmarkStart w:id="3" w:name="_Hlk84506672"/>
      <w:r w:rsidR="00DA7132">
        <w:t>Первомайского сельского поселения Кущевского района</w:t>
      </w:r>
      <w:bookmarkEnd w:id="3"/>
      <w:r w:rsidR="00DA7132">
        <w:t xml:space="preserve"> </w:t>
      </w:r>
      <w:r w:rsidR="00DA7132">
        <w:rPr>
          <w:szCs w:val="24"/>
        </w:rPr>
        <w:t>РЕШИЛ:</w:t>
      </w:r>
    </w:p>
    <w:p w14:paraId="2012DF0C" w14:textId="3E9B5525" w:rsidR="00CD6045" w:rsidRPr="008208F2" w:rsidRDefault="0013014C" w:rsidP="008208F2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outlineLvl w:val="0"/>
        <w:rPr>
          <w:bCs/>
        </w:rPr>
      </w:pPr>
      <w:r>
        <w:rPr>
          <w:bCs/>
          <w:color w:val="26282F"/>
        </w:rPr>
        <w:t xml:space="preserve">   </w:t>
      </w:r>
      <w:r w:rsidR="00CD6045" w:rsidRPr="00CD6045">
        <w:rPr>
          <w:bCs/>
          <w:color w:val="26282F"/>
        </w:rPr>
        <w:t>1.</w:t>
      </w:r>
      <w:r w:rsidR="00CD6045">
        <w:rPr>
          <w:bCs/>
          <w:color w:val="26282F"/>
        </w:rPr>
        <w:t xml:space="preserve"> </w:t>
      </w:r>
      <w:r w:rsidR="00CD6045" w:rsidRPr="00CD6045">
        <w:rPr>
          <w:bCs/>
          <w:color w:val="26282F"/>
        </w:rPr>
        <w:t>Внести  в решение Совета Первомайского сельского поселения Кущевского района от 24 декабря 2021 г. № 124 «</w:t>
      </w:r>
      <w:r w:rsidR="00CD6045" w:rsidRPr="00CD6045">
        <w:rPr>
          <w:bCs/>
        </w:rPr>
        <w:t xml:space="preserve">Об утверждении Положения о муниципальном контроле на автомобильном транспорте, городском </w:t>
      </w:r>
      <w:r w:rsidR="008208F2">
        <w:rPr>
          <w:bCs/>
        </w:rPr>
        <w:t xml:space="preserve">наземном </w:t>
      </w:r>
      <w:r w:rsidR="00CD6045" w:rsidRPr="00CD6045">
        <w:rPr>
          <w:bCs/>
        </w:rPr>
        <w:t>электрическом транспорте и в дорожном хозяйстве</w:t>
      </w:r>
      <w:r w:rsidR="00CD6045" w:rsidRPr="00CD6045">
        <w:t xml:space="preserve"> в границах населенных пунктов Первомайского сельского поселения Кущевского района</w:t>
      </w:r>
      <w:r w:rsidR="00CD6045" w:rsidRPr="00CD6045">
        <w:rPr>
          <w:bCs/>
          <w:color w:val="26282F"/>
        </w:rPr>
        <w:t xml:space="preserve">» (далее – </w:t>
      </w:r>
      <w:r>
        <w:rPr>
          <w:bCs/>
          <w:color w:val="26282F"/>
        </w:rPr>
        <w:t>Р</w:t>
      </w:r>
      <w:r w:rsidR="00CD6045" w:rsidRPr="00CD6045">
        <w:rPr>
          <w:bCs/>
          <w:color w:val="26282F"/>
        </w:rPr>
        <w:t>ешение) следующие изменения:</w:t>
      </w:r>
    </w:p>
    <w:p w14:paraId="0F03A3A8" w14:textId="40737978" w:rsidR="00CD6045" w:rsidRPr="00CD6045" w:rsidRDefault="0013014C" w:rsidP="00DA7132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  </w:t>
      </w:r>
      <w:r w:rsidR="00CD6045">
        <w:rPr>
          <w:bCs/>
          <w:color w:val="26282F"/>
          <w:sz w:val="28"/>
          <w:szCs w:val="28"/>
          <w:lang w:eastAsia="ru-RU"/>
        </w:rPr>
        <w:t>1)</w:t>
      </w:r>
      <w:r w:rsidR="00CD6045" w:rsidRPr="00CD6045">
        <w:rPr>
          <w:bCs/>
          <w:color w:val="26282F"/>
          <w:sz w:val="28"/>
          <w:szCs w:val="28"/>
        </w:rPr>
        <w:t xml:space="preserve"> </w:t>
      </w:r>
      <w:r w:rsidR="00CD6045" w:rsidRPr="0025723D">
        <w:rPr>
          <w:bCs/>
          <w:color w:val="26282F"/>
          <w:sz w:val="28"/>
          <w:szCs w:val="28"/>
        </w:rPr>
        <w:t xml:space="preserve"> пункт </w:t>
      </w:r>
      <w:r w:rsidR="00CD6045">
        <w:rPr>
          <w:bCs/>
          <w:color w:val="26282F"/>
          <w:sz w:val="28"/>
          <w:szCs w:val="28"/>
        </w:rPr>
        <w:t>1.3.</w:t>
      </w:r>
      <w:r w:rsidR="00CD6045" w:rsidRPr="0025723D">
        <w:rPr>
          <w:bCs/>
          <w:color w:val="26282F"/>
          <w:sz w:val="28"/>
          <w:szCs w:val="28"/>
        </w:rPr>
        <w:t xml:space="preserve"> Решения изложить в новой редакции:</w:t>
      </w:r>
    </w:p>
    <w:p w14:paraId="19AA24C6" w14:textId="2907BCA6" w:rsidR="005E224E" w:rsidRPr="006540CB" w:rsidRDefault="0013014C" w:rsidP="00DA7132">
      <w:pPr>
        <w:ind w:right="-1" w:firstLine="567"/>
        <w:jc w:val="both"/>
        <w:rPr>
          <w:rFonts w:eastAsia="SimSun"/>
          <w:bCs/>
          <w:kern w:val="3"/>
          <w:lang w:eastAsia="zh-CN"/>
        </w:rPr>
      </w:pPr>
      <w:r>
        <w:rPr>
          <w:rFonts w:eastAsia="SimSun"/>
          <w:bCs/>
          <w:kern w:val="3"/>
          <w:lang w:eastAsia="zh-CN"/>
        </w:rPr>
        <w:t xml:space="preserve"> </w:t>
      </w:r>
      <w:r w:rsidR="00CD6045">
        <w:rPr>
          <w:rFonts w:eastAsia="SimSun"/>
          <w:bCs/>
          <w:kern w:val="3"/>
          <w:lang w:eastAsia="zh-CN"/>
        </w:rPr>
        <w:t>«1.3</w:t>
      </w:r>
      <w:r w:rsidR="005E224E" w:rsidRPr="006540CB">
        <w:rPr>
          <w:rFonts w:eastAsia="SimSun"/>
          <w:bCs/>
          <w:kern w:val="3"/>
          <w:lang w:eastAsia="zh-CN"/>
        </w:rPr>
        <w:t>. Объектами муниципального контроля (далее - объект контроля) являются:</w:t>
      </w:r>
    </w:p>
    <w:p w14:paraId="2F517102" w14:textId="77777777" w:rsidR="005E224E" w:rsidRPr="006540CB" w:rsidRDefault="005E224E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  <w:r w:rsidRPr="006540CB">
        <w:rPr>
          <w:rFonts w:eastAsia="SimSun"/>
          <w:bCs/>
          <w:kern w:val="3"/>
          <w:lang w:eastAsia="zh-CN"/>
        </w:rPr>
        <w:lastRenderedPageBreak/>
        <w:t>1)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62693297" w14:textId="77777777" w:rsidR="005E224E" w:rsidRPr="006540CB" w:rsidRDefault="005E224E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  <w:r w:rsidRPr="006540CB">
        <w:rPr>
          <w:rFonts w:eastAsia="SimSun"/>
          <w:bCs/>
          <w:kern w:val="3"/>
          <w:lang w:eastAsia="zh-CN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78C6B507" w14:textId="77777777" w:rsidR="005E224E" w:rsidRDefault="005E224E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  <w:r w:rsidRPr="006540CB">
        <w:rPr>
          <w:rFonts w:eastAsia="SimSun"/>
          <w:bCs/>
          <w:kern w:val="3"/>
          <w:lang w:eastAsia="zh-CN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</w:t>
      </w:r>
      <w:r w:rsidR="00C16BCD">
        <w:rPr>
          <w:rFonts w:eastAsia="SimSun"/>
          <w:bCs/>
          <w:kern w:val="3"/>
          <w:lang w:eastAsia="zh-CN"/>
        </w:rPr>
        <w:t>вляются обязательные требования</w:t>
      </w:r>
      <w:r w:rsidR="00CD6045">
        <w:rPr>
          <w:rFonts w:eastAsia="SimSun"/>
          <w:bCs/>
          <w:kern w:val="3"/>
          <w:lang w:eastAsia="zh-CN"/>
        </w:rPr>
        <w:t>».</w:t>
      </w:r>
    </w:p>
    <w:p w14:paraId="7A1BB624" w14:textId="627C8E7A" w:rsidR="00DA7132" w:rsidRDefault="0013014C" w:rsidP="00DA7132">
      <w:pPr>
        <w:suppressAutoHyphens/>
        <w:ind w:right="-1" w:firstLine="567"/>
        <w:contextualSpacing/>
        <w:jc w:val="both"/>
      </w:pPr>
      <w:r>
        <w:t xml:space="preserve">   </w:t>
      </w:r>
      <w:r w:rsidR="00DA7132">
        <w:t>2.</w:t>
      </w:r>
      <w:r>
        <w:t xml:space="preserve"> </w:t>
      </w:r>
      <w:r w:rsidR="00DA7132">
        <w:t xml:space="preserve">Контроль </w:t>
      </w:r>
      <w:r>
        <w:t>за</w:t>
      </w:r>
      <w:r w:rsidR="00DA7132">
        <w:t xml:space="preserve"> </w:t>
      </w:r>
      <w:r>
        <w:t>вы</w:t>
      </w:r>
      <w:r w:rsidR="00DA7132">
        <w:t>полнени</w:t>
      </w:r>
      <w:r>
        <w:t>ем</w:t>
      </w:r>
      <w:r w:rsidR="00DA7132">
        <w:t xml:space="preserve"> настоящего решения возложить на постоянную комиссию по коммунальному хозяйству, транспорту, связи и благоустройству Совета Первомайского сельского поселения Кущевского района (Чернов Ю.</w:t>
      </w:r>
      <w:r>
        <w:t>А</w:t>
      </w:r>
      <w:r w:rsidR="00DA7132">
        <w:t>.).</w:t>
      </w:r>
    </w:p>
    <w:p w14:paraId="142772CD" w14:textId="06408E0A" w:rsidR="00DA7132" w:rsidRDefault="0013014C" w:rsidP="00DA7132">
      <w:pPr>
        <w:ind w:right="-1" w:firstLine="567"/>
        <w:jc w:val="both"/>
        <w:rPr>
          <w:color w:val="FF0000"/>
        </w:rPr>
      </w:pPr>
      <w:r>
        <w:t xml:space="preserve">  </w:t>
      </w:r>
      <w:r w:rsidR="00DA7132">
        <w:t>3.</w:t>
      </w:r>
      <w:r>
        <w:t xml:space="preserve"> </w:t>
      </w:r>
      <w:r w:rsidR="00DA7132">
        <w:t>Настоящее решение вступает в силу со дня его обнародования.</w:t>
      </w:r>
    </w:p>
    <w:p w14:paraId="486BCF5B" w14:textId="77777777" w:rsidR="00DA7132" w:rsidRDefault="00DA7132" w:rsidP="00DA7132">
      <w:pPr>
        <w:ind w:right="-1" w:firstLine="851"/>
        <w:jc w:val="both"/>
      </w:pPr>
    </w:p>
    <w:p w14:paraId="6AFEA854" w14:textId="7595C1C3" w:rsidR="00DA7132" w:rsidRDefault="00DA7132" w:rsidP="00DA7132">
      <w:pPr>
        <w:ind w:right="-1"/>
        <w:jc w:val="both"/>
      </w:pPr>
    </w:p>
    <w:p w14:paraId="0D375585" w14:textId="77777777" w:rsidR="0013014C" w:rsidRDefault="0013014C" w:rsidP="00DA7132">
      <w:pPr>
        <w:ind w:right="-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51"/>
        <w:gridCol w:w="4558"/>
      </w:tblGrid>
      <w:tr w:rsidR="00DA7132" w:rsidRPr="006C5C3B" w14:paraId="4308A03D" w14:textId="77777777" w:rsidTr="0073057C">
        <w:tc>
          <w:tcPr>
            <w:tcW w:w="4644" w:type="dxa"/>
            <w:shd w:val="clear" w:color="auto" w:fill="auto"/>
          </w:tcPr>
          <w:p w14:paraId="468C894A" w14:textId="77777777" w:rsidR="00DA7132" w:rsidRPr="006C5C3B" w:rsidRDefault="00DA7132" w:rsidP="00DA7132">
            <w:pPr>
              <w:autoSpaceDE w:val="0"/>
              <w:autoSpaceDN w:val="0"/>
              <w:adjustRightInd w:val="0"/>
              <w:ind w:right="-1"/>
            </w:pPr>
            <w:r w:rsidRPr="006C5C3B">
              <w:t>Глава</w:t>
            </w:r>
          </w:p>
          <w:p w14:paraId="187BAF95" w14:textId="77777777" w:rsidR="00DA7132" w:rsidRPr="006C5C3B" w:rsidRDefault="00DA7132" w:rsidP="00DA7132">
            <w:pPr>
              <w:ind w:right="-1"/>
            </w:pPr>
            <w:r w:rsidRPr="006C5C3B">
              <w:t xml:space="preserve">Первомайского сельского </w:t>
            </w:r>
          </w:p>
          <w:p w14:paraId="5C0B967B" w14:textId="77777777" w:rsidR="00DA7132" w:rsidRPr="006C5C3B" w:rsidRDefault="00DA7132" w:rsidP="00DA7132">
            <w:pPr>
              <w:ind w:right="-1"/>
            </w:pPr>
            <w:r w:rsidRPr="006C5C3B">
              <w:t>поселения Кущёвского района</w:t>
            </w:r>
          </w:p>
          <w:p w14:paraId="4398E518" w14:textId="77777777" w:rsidR="00DA7132" w:rsidRPr="006C5C3B" w:rsidRDefault="00DA7132" w:rsidP="00DA7132">
            <w:pPr>
              <w:ind w:right="-1"/>
              <w:jc w:val="right"/>
            </w:pPr>
            <w:proofErr w:type="spellStart"/>
            <w:r w:rsidRPr="006C5C3B">
              <w:t>М.Н.Поступаев</w:t>
            </w:r>
            <w:proofErr w:type="spellEnd"/>
          </w:p>
          <w:p w14:paraId="5B999F96" w14:textId="77777777" w:rsidR="00DA7132" w:rsidRPr="006C5C3B" w:rsidRDefault="00DA7132" w:rsidP="00DA7132">
            <w:pPr>
              <w:ind w:right="-1"/>
              <w:jc w:val="right"/>
            </w:pPr>
          </w:p>
          <w:p w14:paraId="2F8C1D7A" w14:textId="77777777" w:rsidR="00DA7132" w:rsidRPr="006C5C3B" w:rsidRDefault="00DA7132" w:rsidP="00DA7132">
            <w:pPr>
              <w:ind w:right="-1"/>
              <w:jc w:val="right"/>
            </w:pPr>
          </w:p>
          <w:p w14:paraId="2D539EF3" w14:textId="77777777" w:rsidR="00DA7132" w:rsidRPr="006C5C3B" w:rsidRDefault="00DA7132" w:rsidP="00DA7132">
            <w:pPr>
              <w:ind w:right="-1"/>
              <w:jc w:val="right"/>
            </w:pPr>
          </w:p>
        </w:tc>
        <w:tc>
          <w:tcPr>
            <w:tcW w:w="651" w:type="dxa"/>
            <w:shd w:val="clear" w:color="auto" w:fill="auto"/>
          </w:tcPr>
          <w:p w14:paraId="7C058AA5" w14:textId="77777777" w:rsidR="00DA7132" w:rsidRPr="006C5C3B" w:rsidRDefault="00DA7132" w:rsidP="00DA7132">
            <w:pPr>
              <w:ind w:right="-1"/>
            </w:pPr>
          </w:p>
        </w:tc>
        <w:tc>
          <w:tcPr>
            <w:tcW w:w="4558" w:type="dxa"/>
            <w:shd w:val="clear" w:color="auto" w:fill="auto"/>
          </w:tcPr>
          <w:p w14:paraId="7BA4C8E2" w14:textId="77777777" w:rsidR="00DA7132" w:rsidRPr="006C5C3B" w:rsidRDefault="00DA7132" w:rsidP="00DA7132">
            <w:pPr>
              <w:autoSpaceDE w:val="0"/>
              <w:autoSpaceDN w:val="0"/>
              <w:adjustRightInd w:val="0"/>
              <w:ind w:right="-1"/>
            </w:pPr>
            <w:r w:rsidRPr="006C5C3B">
              <w:t>Председатель Совета</w:t>
            </w:r>
          </w:p>
          <w:p w14:paraId="7BBB8A7F" w14:textId="77777777" w:rsidR="00DA7132" w:rsidRPr="006C5C3B" w:rsidRDefault="00DA7132" w:rsidP="00DA7132">
            <w:pPr>
              <w:ind w:right="-1"/>
            </w:pPr>
            <w:r w:rsidRPr="006C5C3B">
              <w:t xml:space="preserve">Первомайского сельского </w:t>
            </w:r>
          </w:p>
          <w:p w14:paraId="64BD28D7" w14:textId="77777777" w:rsidR="00DA7132" w:rsidRPr="006C5C3B" w:rsidRDefault="00DA7132" w:rsidP="00DA7132">
            <w:pPr>
              <w:ind w:right="-1"/>
            </w:pPr>
            <w:r w:rsidRPr="006C5C3B">
              <w:t>поселения Кущёвского района</w:t>
            </w:r>
          </w:p>
          <w:p w14:paraId="47D49FF0" w14:textId="77777777" w:rsidR="00DA7132" w:rsidRPr="006C5C3B" w:rsidRDefault="00DA7132" w:rsidP="00DA7132">
            <w:pPr>
              <w:ind w:right="-1"/>
              <w:jc w:val="right"/>
            </w:pPr>
            <w:r w:rsidRPr="006C5C3B">
              <w:t xml:space="preserve">    А.М.Конышев</w:t>
            </w:r>
          </w:p>
        </w:tc>
      </w:tr>
    </w:tbl>
    <w:p w14:paraId="3CF82D23" w14:textId="77777777" w:rsidR="00DA7132" w:rsidRDefault="00DA7132" w:rsidP="00DA7132">
      <w:pPr>
        <w:ind w:right="-1" w:firstLine="851"/>
        <w:jc w:val="both"/>
      </w:pPr>
    </w:p>
    <w:p w14:paraId="17E85D8D" w14:textId="77777777" w:rsidR="00DA7132" w:rsidRPr="006540CB" w:rsidRDefault="00DA7132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</w:p>
    <w:p w14:paraId="4859A8CA" w14:textId="77777777" w:rsidR="00CE1A7A" w:rsidRDefault="00CE1A7A" w:rsidP="00DA7132">
      <w:pPr>
        <w:ind w:right="-1"/>
      </w:pPr>
    </w:p>
    <w:p w14:paraId="32AD1A8F" w14:textId="77777777" w:rsidR="00DA7132" w:rsidRDefault="00DA7132">
      <w:pPr>
        <w:ind w:right="-1"/>
      </w:pPr>
    </w:p>
    <w:sectPr w:rsidR="00DA7132" w:rsidSect="00DA713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68A8"/>
    <w:multiLevelType w:val="multilevel"/>
    <w:tmpl w:val="87729142"/>
    <w:lvl w:ilvl="0">
      <w:start w:val="1"/>
      <w:numFmt w:val="decimal"/>
      <w:lvlText w:val="%1."/>
      <w:lvlJc w:val="left"/>
      <w:pPr>
        <w:tabs>
          <w:tab w:val="num" w:pos="0"/>
        </w:tabs>
        <w:ind w:left="1088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24E"/>
    <w:rsid w:val="00013AC6"/>
    <w:rsid w:val="000B6378"/>
    <w:rsid w:val="00127A81"/>
    <w:rsid w:val="0013014C"/>
    <w:rsid w:val="00196A2A"/>
    <w:rsid w:val="001B45C2"/>
    <w:rsid w:val="001C37D2"/>
    <w:rsid w:val="00213ED3"/>
    <w:rsid w:val="002237A3"/>
    <w:rsid w:val="00240AF8"/>
    <w:rsid w:val="002B1667"/>
    <w:rsid w:val="002C2B5E"/>
    <w:rsid w:val="002E024D"/>
    <w:rsid w:val="003A135B"/>
    <w:rsid w:val="003E506F"/>
    <w:rsid w:val="005B4736"/>
    <w:rsid w:val="005E224E"/>
    <w:rsid w:val="00607109"/>
    <w:rsid w:val="006467F1"/>
    <w:rsid w:val="006542EB"/>
    <w:rsid w:val="00661D90"/>
    <w:rsid w:val="006D2DAC"/>
    <w:rsid w:val="007D24F4"/>
    <w:rsid w:val="007E1106"/>
    <w:rsid w:val="008208F2"/>
    <w:rsid w:val="008579ED"/>
    <w:rsid w:val="008B21A4"/>
    <w:rsid w:val="00904019"/>
    <w:rsid w:val="0098648F"/>
    <w:rsid w:val="009D552D"/>
    <w:rsid w:val="00A31F76"/>
    <w:rsid w:val="00AC2381"/>
    <w:rsid w:val="00AE27B8"/>
    <w:rsid w:val="00B87A1B"/>
    <w:rsid w:val="00BB66CE"/>
    <w:rsid w:val="00BD5F87"/>
    <w:rsid w:val="00C144E0"/>
    <w:rsid w:val="00C16BCD"/>
    <w:rsid w:val="00C21F1A"/>
    <w:rsid w:val="00CD6045"/>
    <w:rsid w:val="00CE1A7A"/>
    <w:rsid w:val="00D265DE"/>
    <w:rsid w:val="00D27AEE"/>
    <w:rsid w:val="00D84915"/>
    <w:rsid w:val="00DA7132"/>
    <w:rsid w:val="00DE6774"/>
    <w:rsid w:val="00E32281"/>
    <w:rsid w:val="00E37273"/>
    <w:rsid w:val="00EF0E6A"/>
    <w:rsid w:val="00F3202D"/>
    <w:rsid w:val="00F61AFF"/>
    <w:rsid w:val="00F7273B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15E0"/>
  <w15:docId w15:val="{993F8FC4-E055-4A28-AA38-8EBCE58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24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60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45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6045"/>
    <w:pPr>
      <w:ind w:left="720"/>
      <w:contextualSpacing/>
    </w:pPr>
    <w:rPr>
      <w:kern w:val="0"/>
      <w:sz w:val="24"/>
      <w:szCs w:val="24"/>
      <w:lang w:eastAsia="ar-SA"/>
    </w:rPr>
  </w:style>
  <w:style w:type="paragraph" w:customStyle="1" w:styleId="a6">
    <w:name w:val="Знак"/>
    <w:basedOn w:val="a"/>
    <w:rsid w:val="00DA7132"/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7</cp:revision>
  <cp:lastPrinted>2022-02-16T08:50:00Z</cp:lastPrinted>
  <dcterms:created xsi:type="dcterms:W3CDTF">2022-02-07T10:38:00Z</dcterms:created>
  <dcterms:modified xsi:type="dcterms:W3CDTF">2022-02-16T08:50:00Z</dcterms:modified>
</cp:coreProperties>
</file>