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b/>
          <w:color w:val="000000"/>
          <w:sz w:val="28"/>
          <w:szCs w:val="28"/>
        </w:rPr>
        <w:br/>
        <w:t>КУЩЕВСКОГО РАЙОНА</w:t>
      </w: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</w:p>
    <w:p w:rsidR="00214E4A" w:rsidRDefault="00214E4A" w:rsidP="00214E4A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214E4A" w:rsidRDefault="003B4D35" w:rsidP="003B4D35">
      <w:pPr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3B4D35" w:rsidRDefault="003B4D35" w:rsidP="003B4D35">
      <w:pPr>
        <w:ind w:right="-1"/>
        <w:jc w:val="center"/>
        <w:rPr>
          <w:b/>
          <w:color w:val="000000"/>
          <w:sz w:val="28"/>
          <w:szCs w:val="28"/>
        </w:rPr>
      </w:pPr>
    </w:p>
    <w:p w:rsidR="00214E4A" w:rsidRDefault="00214E4A" w:rsidP="00214E4A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3B4D35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                                                                                                  № </w:t>
      </w:r>
      <w:r w:rsidR="003B4D35">
        <w:rPr>
          <w:color w:val="000000"/>
          <w:sz w:val="28"/>
          <w:szCs w:val="28"/>
        </w:rPr>
        <w:t>__</w:t>
      </w:r>
    </w:p>
    <w:p w:rsidR="00214E4A" w:rsidRDefault="00214E4A" w:rsidP="00214E4A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поселок Первомайский</w:t>
      </w:r>
    </w:p>
    <w:p w:rsidR="00214E4A" w:rsidRDefault="00214E4A" w:rsidP="00214E4A">
      <w:pPr>
        <w:ind w:right="-1"/>
        <w:rPr>
          <w:sz w:val="28"/>
          <w:szCs w:val="28"/>
        </w:rPr>
      </w:pPr>
    </w:p>
    <w:p w:rsidR="00214E4A" w:rsidRPr="003B4D35" w:rsidRDefault="00214E4A" w:rsidP="003B4D35">
      <w:pPr>
        <w:spacing w:line="100" w:lineRule="atLeast"/>
        <w:jc w:val="center"/>
        <w:rPr>
          <w:b/>
          <w:sz w:val="28"/>
          <w:szCs w:val="28"/>
        </w:rPr>
      </w:pPr>
      <w:r w:rsidRPr="003B4D35">
        <w:rPr>
          <w:b/>
          <w:sz w:val="28"/>
          <w:szCs w:val="28"/>
        </w:rPr>
        <w:t>О внесении изменений в постановление администрации</w:t>
      </w:r>
    </w:p>
    <w:p w:rsidR="00214E4A" w:rsidRPr="003B4D35" w:rsidRDefault="00214E4A" w:rsidP="003B4D35">
      <w:pPr>
        <w:spacing w:line="100" w:lineRule="atLeast"/>
        <w:jc w:val="center"/>
        <w:rPr>
          <w:b/>
          <w:sz w:val="28"/>
          <w:szCs w:val="28"/>
        </w:rPr>
      </w:pPr>
      <w:r w:rsidRPr="003B4D35">
        <w:rPr>
          <w:b/>
          <w:sz w:val="28"/>
          <w:szCs w:val="28"/>
        </w:rPr>
        <w:t>Первомайского сельского поселения Кущевского района</w:t>
      </w:r>
    </w:p>
    <w:p w:rsidR="00CE1A7A" w:rsidRDefault="00214E4A" w:rsidP="003B4D35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D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30 декабря 2014 г.</w:t>
      </w:r>
      <w:r w:rsidRPr="003B4D3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204 «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проверки достоверности и полноты</w:t>
      </w:r>
      <w:r w:rsidR="003B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сведений доходах, об имуществе и обязательствах имущественного характера предоставляемых гражданами, претендующими на</w:t>
      </w:r>
      <w:r w:rsidR="003B4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D35" w:rsidRPr="003B4D35"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 руководителей муниципальных учреждений, лицами, замещающие эти должности</w:t>
      </w:r>
      <w:r w:rsidR="003B4D35" w:rsidRPr="003B4D35">
        <w:rPr>
          <w:rFonts w:ascii="Times New Roman" w:hAnsi="Times New Roman" w:cs="Times New Roman"/>
          <w:b/>
          <w:sz w:val="28"/>
          <w:szCs w:val="28"/>
        </w:rPr>
        <w:t>»</w:t>
      </w:r>
    </w:p>
    <w:p w:rsidR="003B4D35" w:rsidRDefault="003B4D35" w:rsidP="003B4D35">
      <w:pPr>
        <w:pStyle w:val="a7"/>
        <w:ind w:right="-1"/>
        <w:jc w:val="both"/>
        <w:rPr>
          <w:b/>
          <w:sz w:val="28"/>
          <w:szCs w:val="28"/>
        </w:rPr>
      </w:pPr>
    </w:p>
    <w:p w:rsidR="00437B04" w:rsidRDefault="00437B04" w:rsidP="003B4D35">
      <w:pPr>
        <w:pStyle w:val="a7"/>
        <w:ind w:right="-1"/>
        <w:jc w:val="both"/>
        <w:rPr>
          <w:sz w:val="28"/>
          <w:szCs w:val="28"/>
        </w:rPr>
      </w:pPr>
    </w:p>
    <w:p w:rsidR="003B4D35" w:rsidRPr="00437B04" w:rsidRDefault="003B4D35" w:rsidP="00437B04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aps/>
          <w:sz w:val="28"/>
          <w:szCs w:val="28"/>
        </w:rPr>
      </w:pPr>
      <w:proofErr w:type="gramStart"/>
      <w:r w:rsidRPr="00437B04">
        <w:rPr>
          <w:rFonts w:eastAsiaTheme="minorEastAsia"/>
          <w:b w:val="0"/>
          <w:sz w:val="28"/>
          <w:szCs w:val="28"/>
        </w:rPr>
        <w:t>В соответствии</w:t>
      </w:r>
      <w:r w:rsidRPr="007342EE">
        <w:rPr>
          <w:rFonts w:eastAsiaTheme="minorEastAsia"/>
          <w:sz w:val="28"/>
          <w:szCs w:val="28"/>
        </w:rPr>
        <w:t xml:space="preserve"> </w:t>
      </w:r>
      <w:r w:rsidR="00437B04" w:rsidRPr="00437B04">
        <w:rPr>
          <w:rFonts w:eastAsiaTheme="minorEastAsia"/>
          <w:b w:val="0"/>
          <w:sz w:val="28"/>
          <w:szCs w:val="28"/>
        </w:rPr>
        <w:t>с</w:t>
      </w:r>
      <w:r w:rsidR="00437B04">
        <w:rPr>
          <w:rFonts w:eastAsiaTheme="minorEastAsia"/>
          <w:sz w:val="28"/>
          <w:szCs w:val="28"/>
        </w:rPr>
        <w:t xml:space="preserve"> </w:t>
      </w:r>
      <w:r w:rsidR="00437B04">
        <w:rPr>
          <w:b w:val="0"/>
          <w:sz w:val="28"/>
          <w:szCs w:val="28"/>
        </w:rPr>
        <w:t>У</w:t>
      </w:r>
      <w:r w:rsidR="00437B04" w:rsidRPr="00437B04">
        <w:rPr>
          <w:b w:val="0"/>
          <w:sz w:val="28"/>
          <w:szCs w:val="28"/>
        </w:rPr>
        <w:t>каз</w:t>
      </w:r>
      <w:r w:rsidR="00437B04">
        <w:rPr>
          <w:b w:val="0"/>
          <w:sz w:val="28"/>
          <w:szCs w:val="28"/>
        </w:rPr>
        <w:t>ом</w:t>
      </w:r>
      <w:r w:rsidR="00A8465C">
        <w:rPr>
          <w:b w:val="0"/>
          <w:sz w:val="28"/>
          <w:szCs w:val="28"/>
        </w:rPr>
        <w:t xml:space="preserve"> П</w:t>
      </w:r>
      <w:r w:rsidR="00437B04" w:rsidRPr="00437B04">
        <w:rPr>
          <w:b w:val="0"/>
          <w:sz w:val="28"/>
          <w:szCs w:val="28"/>
        </w:rPr>
        <w:t xml:space="preserve">резидента </w:t>
      </w:r>
      <w:r w:rsidR="00437B04">
        <w:rPr>
          <w:b w:val="0"/>
          <w:sz w:val="28"/>
          <w:szCs w:val="28"/>
        </w:rPr>
        <w:t>РФ</w:t>
      </w:r>
      <w:r w:rsidR="00437B04" w:rsidRPr="00437B04">
        <w:rPr>
          <w:b w:val="0"/>
          <w:sz w:val="28"/>
          <w:szCs w:val="28"/>
        </w:rPr>
        <w:t xml:space="preserve"> от 18 июля 2022 г. </w:t>
      </w:r>
      <w:r w:rsidR="00437B04">
        <w:rPr>
          <w:b w:val="0"/>
          <w:sz w:val="28"/>
          <w:szCs w:val="28"/>
        </w:rPr>
        <w:t xml:space="preserve">№ 472 </w:t>
      </w:r>
      <w:r w:rsidR="00513DC5">
        <w:rPr>
          <w:b w:val="0"/>
          <w:sz w:val="28"/>
          <w:szCs w:val="28"/>
        </w:rPr>
        <w:t xml:space="preserve">          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мерах по реализации отдельных</w:t>
      </w:r>
      <w:r w:rsidR="00437B04">
        <w:rPr>
          <w:b w:val="0"/>
          <w:sz w:val="28"/>
          <w:szCs w:val="28"/>
        </w:rPr>
        <w:t xml:space="preserve"> положений федерального закона </w:t>
      </w:r>
      <w:r w:rsidR="00513DC5">
        <w:rPr>
          <w:b w:val="0"/>
          <w:sz w:val="28"/>
          <w:szCs w:val="28"/>
        </w:rPr>
        <w:t xml:space="preserve">              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внесении изменений в</w:t>
      </w:r>
      <w:r w:rsidR="00437B04">
        <w:rPr>
          <w:b w:val="0"/>
          <w:sz w:val="28"/>
          <w:szCs w:val="28"/>
        </w:rPr>
        <w:t xml:space="preserve"> статью 26 Федерального закона «О</w:t>
      </w:r>
      <w:r w:rsidR="00437B04" w:rsidRPr="00437B04">
        <w:rPr>
          <w:b w:val="0"/>
          <w:sz w:val="28"/>
          <w:szCs w:val="28"/>
        </w:rPr>
        <w:t xml:space="preserve"> банках и банковской деятельности</w:t>
      </w:r>
      <w:r w:rsidR="00437B04">
        <w:rPr>
          <w:b w:val="0"/>
          <w:sz w:val="28"/>
          <w:szCs w:val="28"/>
        </w:rPr>
        <w:t xml:space="preserve">» и </w:t>
      </w:r>
      <w:r w:rsidR="001F31AC" w:rsidRPr="001F31AC">
        <w:rPr>
          <w:b w:val="0"/>
          <w:sz w:val="28"/>
          <w:szCs w:val="28"/>
        </w:rPr>
        <w:t>статьи 8.2 Федерального закона от 25</w:t>
      </w:r>
      <w:r w:rsidR="001F31AC">
        <w:rPr>
          <w:b w:val="0"/>
          <w:sz w:val="28"/>
          <w:szCs w:val="28"/>
        </w:rPr>
        <w:t xml:space="preserve"> декабря </w:t>
      </w:r>
      <w:r w:rsidR="00513DC5">
        <w:rPr>
          <w:b w:val="0"/>
          <w:sz w:val="28"/>
          <w:szCs w:val="28"/>
        </w:rPr>
        <w:t xml:space="preserve">  </w:t>
      </w:r>
      <w:r w:rsidR="001F31AC" w:rsidRPr="001F31AC">
        <w:rPr>
          <w:b w:val="0"/>
          <w:sz w:val="28"/>
          <w:szCs w:val="28"/>
        </w:rPr>
        <w:t>2008</w:t>
      </w:r>
      <w:r w:rsidR="001F31AC">
        <w:rPr>
          <w:b w:val="0"/>
          <w:sz w:val="28"/>
          <w:szCs w:val="28"/>
        </w:rPr>
        <w:t xml:space="preserve"> г.</w:t>
      </w:r>
      <w:r w:rsidR="001F31AC" w:rsidRPr="001F31AC">
        <w:rPr>
          <w:b w:val="0"/>
          <w:sz w:val="28"/>
          <w:szCs w:val="28"/>
        </w:rPr>
        <w:t xml:space="preserve"> № 273-ФЗ </w:t>
      </w:r>
      <w:r w:rsidR="00437B04">
        <w:rPr>
          <w:b w:val="0"/>
          <w:sz w:val="28"/>
          <w:szCs w:val="28"/>
        </w:rPr>
        <w:t>«О</w:t>
      </w:r>
      <w:r w:rsidR="00437B04" w:rsidRPr="00437B04">
        <w:rPr>
          <w:b w:val="0"/>
          <w:sz w:val="28"/>
          <w:szCs w:val="28"/>
        </w:rPr>
        <w:t xml:space="preserve"> противодействии коррупции</w:t>
      </w:r>
      <w:r w:rsidR="00437B04">
        <w:rPr>
          <w:b w:val="0"/>
          <w:sz w:val="28"/>
          <w:szCs w:val="28"/>
        </w:rPr>
        <w:t xml:space="preserve">», </w:t>
      </w:r>
      <w:r w:rsidRPr="00437B04">
        <w:rPr>
          <w:rFonts w:eastAsiaTheme="minorEastAsia"/>
          <w:b w:val="0"/>
          <w:sz w:val="28"/>
          <w:szCs w:val="28"/>
        </w:rPr>
        <w:t xml:space="preserve">Федерального закона  </w:t>
      </w:r>
      <w:r w:rsidR="00513DC5">
        <w:rPr>
          <w:rFonts w:eastAsiaTheme="minorEastAsia"/>
          <w:b w:val="0"/>
          <w:sz w:val="28"/>
          <w:szCs w:val="28"/>
        </w:rPr>
        <w:t xml:space="preserve">       </w:t>
      </w:r>
      <w:r w:rsidRPr="00437B04">
        <w:rPr>
          <w:rFonts w:eastAsiaTheme="minorEastAsia"/>
          <w:b w:val="0"/>
          <w:sz w:val="28"/>
          <w:szCs w:val="28"/>
        </w:rPr>
        <w:t>от 6 октября 2003 г.  № 131-ФЗ «Об общих принципах организации местного</w:t>
      </w:r>
      <w:proofErr w:type="gramEnd"/>
      <w:r w:rsidRPr="00437B04">
        <w:rPr>
          <w:rFonts w:eastAsiaTheme="minorEastAsia"/>
          <w:b w:val="0"/>
          <w:sz w:val="28"/>
          <w:szCs w:val="28"/>
        </w:rPr>
        <w:t xml:space="preserve"> самоуправления в Российской Федерации», </w:t>
      </w:r>
      <w:r w:rsidRPr="00437B04">
        <w:rPr>
          <w:b w:val="0"/>
          <w:sz w:val="28"/>
          <w:szCs w:val="28"/>
          <w:shd w:val="clear" w:color="auto" w:fill="FFFFFF"/>
        </w:rPr>
        <w:t>в целях приведения в соответствие с действующим законодательством нормативных правовых актов администрации Первомайского</w:t>
      </w:r>
      <w:r w:rsidR="00716597" w:rsidRPr="00437B04">
        <w:rPr>
          <w:b w:val="0"/>
          <w:sz w:val="28"/>
          <w:szCs w:val="28"/>
          <w:shd w:val="clear" w:color="auto" w:fill="FFFFFF"/>
        </w:rPr>
        <w:t xml:space="preserve"> </w:t>
      </w:r>
      <w:r w:rsidRPr="00437B04">
        <w:rPr>
          <w:b w:val="0"/>
          <w:sz w:val="28"/>
          <w:szCs w:val="28"/>
          <w:shd w:val="clear" w:color="auto" w:fill="FFFFFF"/>
        </w:rPr>
        <w:t>сельского поселения Кущевского района</w:t>
      </w:r>
      <w:r w:rsidRPr="00437B04">
        <w:rPr>
          <w:rStyle w:val="FontStyle14"/>
          <w:b w:val="0"/>
          <w:sz w:val="28"/>
          <w:szCs w:val="28"/>
        </w:rPr>
        <w:t xml:space="preserve">, </w:t>
      </w:r>
      <w:r w:rsidR="001F31AC">
        <w:rPr>
          <w:rStyle w:val="FontStyle14"/>
          <w:b w:val="0"/>
          <w:sz w:val="28"/>
          <w:szCs w:val="28"/>
        </w:rPr>
        <w:t xml:space="preserve">         </w:t>
      </w:r>
      <w:proofErr w:type="spellStart"/>
      <w:proofErr w:type="gramStart"/>
      <w:r w:rsidRPr="00437B04">
        <w:rPr>
          <w:b w:val="0"/>
          <w:sz w:val="28"/>
          <w:szCs w:val="28"/>
        </w:rPr>
        <w:t>п</w:t>
      </w:r>
      <w:proofErr w:type="spellEnd"/>
      <w:proofErr w:type="gramEnd"/>
      <w:r w:rsidRPr="00437B04">
        <w:rPr>
          <w:b w:val="0"/>
          <w:sz w:val="28"/>
          <w:szCs w:val="28"/>
        </w:rPr>
        <w:t xml:space="preserve"> о с т а </w:t>
      </w:r>
      <w:proofErr w:type="spellStart"/>
      <w:r w:rsidRPr="00437B04">
        <w:rPr>
          <w:b w:val="0"/>
          <w:sz w:val="28"/>
          <w:szCs w:val="28"/>
        </w:rPr>
        <w:t>н</w:t>
      </w:r>
      <w:proofErr w:type="spellEnd"/>
      <w:r w:rsidRPr="00437B04">
        <w:rPr>
          <w:b w:val="0"/>
          <w:sz w:val="28"/>
          <w:szCs w:val="28"/>
        </w:rPr>
        <w:t xml:space="preserve"> о в л я ю:</w:t>
      </w:r>
    </w:p>
    <w:p w:rsidR="003B4D35" w:rsidRPr="003B4D35" w:rsidRDefault="00513DC5" w:rsidP="00513DC5">
      <w:pPr>
        <w:pStyle w:val="a8"/>
        <w:widowControl w:val="0"/>
        <w:suppressAutoHyphens/>
        <w:spacing w:line="10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4D35" w:rsidRPr="003B4D35">
        <w:rPr>
          <w:sz w:val="28"/>
          <w:szCs w:val="28"/>
        </w:rPr>
        <w:t>Внести в постановление администрации Первомайского сельского поселения Кущевского района от 30 декабря 2014 г. № 204 «</w:t>
      </w:r>
      <w:r w:rsidR="003B4D35" w:rsidRPr="003B4D35">
        <w:rPr>
          <w:bCs/>
          <w:sz w:val="28"/>
          <w:szCs w:val="28"/>
        </w:rPr>
        <w:t>Об утверждении Правил проверки достоверности и полноты сведений доходах, об имуществе и обязательствах имущественного характера предоставляемых гражданами, претендующими на замещение должностей руководителей муниципальных учреждений, лицами, замещающие эти должности» следующ</w:t>
      </w:r>
      <w:r w:rsidR="00666661">
        <w:rPr>
          <w:bCs/>
          <w:sz w:val="28"/>
          <w:szCs w:val="28"/>
        </w:rPr>
        <w:t>и</w:t>
      </w:r>
      <w:r w:rsidR="003B4D35" w:rsidRPr="003B4D35">
        <w:rPr>
          <w:bCs/>
          <w:sz w:val="28"/>
          <w:szCs w:val="28"/>
        </w:rPr>
        <w:t>е изменени</w:t>
      </w:r>
      <w:r w:rsidR="00666661">
        <w:rPr>
          <w:bCs/>
          <w:sz w:val="28"/>
          <w:szCs w:val="28"/>
        </w:rPr>
        <w:t>я</w:t>
      </w:r>
      <w:r w:rsidR="003B4D35" w:rsidRPr="003B4D35">
        <w:rPr>
          <w:bCs/>
          <w:sz w:val="28"/>
          <w:szCs w:val="28"/>
        </w:rPr>
        <w:t>:</w:t>
      </w:r>
    </w:p>
    <w:p w:rsidR="00954F92" w:rsidRDefault="00954F92" w:rsidP="00C837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513DC5">
        <w:rPr>
          <w:sz w:val="28"/>
          <w:szCs w:val="28"/>
        </w:rPr>
        <w:t>Изложить пункт</w:t>
      </w:r>
      <w:r w:rsidR="00335817">
        <w:rPr>
          <w:sz w:val="28"/>
          <w:szCs w:val="28"/>
        </w:rPr>
        <w:t>ы</w:t>
      </w:r>
      <w:r w:rsidR="00513DC5">
        <w:rPr>
          <w:sz w:val="28"/>
          <w:szCs w:val="28"/>
        </w:rPr>
        <w:t xml:space="preserve"> 7.1. и 7.2. в следующей редакции:</w:t>
      </w:r>
    </w:p>
    <w:p w:rsidR="001F31AC" w:rsidRPr="00C8379A" w:rsidRDefault="00C8379A" w:rsidP="00C8379A">
      <w:pPr>
        <w:ind w:firstLine="567"/>
        <w:jc w:val="both"/>
        <w:rPr>
          <w:sz w:val="28"/>
          <w:szCs w:val="28"/>
        </w:rPr>
      </w:pPr>
      <w:r w:rsidRPr="00C8379A">
        <w:rPr>
          <w:sz w:val="28"/>
          <w:szCs w:val="28"/>
        </w:rPr>
        <w:t>«</w:t>
      </w:r>
      <w:r w:rsidR="001F31AC" w:rsidRPr="00C8379A">
        <w:rPr>
          <w:sz w:val="28"/>
          <w:szCs w:val="28"/>
        </w:rPr>
        <w:t>7.1. В случае</w:t>
      </w:r>
      <w:proofErr w:type="gramStart"/>
      <w:r w:rsidR="001F31AC" w:rsidRPr="00C8379A">
        <w:rPr>
          <w:sz w:val="28"/>
          <w:szCs w:val="28"/>
        </w:rPr>
        <w:t>,</w:t>
      </w:r>
      <w:proofErr w:type="gramEnd"/>
      <w:r w:rsidR="001F31AC" w:rsidRPr="00C8379A">
        <w:rPr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</w:t>
      </w:r>
      <w:r w:rsidR="001F31AC" w:rsidRPr="00C8379A">
        <w:rPr>
          <w:sz w:val="28"/>
          <w:szCs w:val="28"/>
        </w:rPr>
        <w:lastRenderedPageBreak/>
        <w:t xml:space="preserve">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 </w:t>
      </w:r>
    </w:p>
    <w:p w:rsidR="00C8379A" w:rsidRDefault="001F31AC" w:rsidP="001F31AC">
      <w:pPr>
        <w:ind w:firstLine="709"/>
        <w:contextualSpacing/>
        <w:jc w:val="both"/>
        <w:rPr>
          <w:sz w:val="28"/>
          <w:szCs w:val="28"/>
        </w:rPr>
      </w:pPr>
      <w:r w:rsidRPr="00C8379A">
        <w:rPr>
          <w:sz w:val="28"/>
          <w:szCs w:val="28"/>
        </w:rPr>
        <w:t>7.2.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1F31AC" w:rsidRDefault="00C8379A" w:rsidP="00513DC5">
      <w:pPr>
        <w:ind w:firstLine="567"/>
        <w:jc w:val="both"/>
        <w:rPr>
          <w:sz w:val="28"/>
          <w:szCs w:val="28"/>
        </w:rPr>
      </w:pPr>
      <w:r w:rsidRPr="00C8379A">
        <w:rPr>
          <w:sz w:val="28"/>
          <w:szCs w:val="28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</w:t>
      </w:r>
      <w:proofErr w:type="gramStart"/>
      <w:r w:rsidRPr="00C8379A">
        <w:rPr>
          <w:sz w:val="28"/>
          <w:szCs w:val="28"/>
        </w:rPr>
        <w:t>.»</w:t>
      </w:r>
      <w:r w:rsidR="00666661">
        <w:rPr>
          <w:sz w:val="28"/>
          <w:szCs w:val="28"/>
        </w:rPr>
        <w:t>.</w:t>
      </w:r>
      <w:proofErr w:type="gramEnd"/>
    </w:p>
    <w:p w:rsidR="003B4D35" w:rsidRDefault="003B4D35" w:rsidP="003B4D35">
      <w:pPr>
        <w:pStyle w:val="a7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Первомайского сельского поселения Кущевского района 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Первомайского сельского поселения Кущевского района.</w:t>
      </w:r>
    </w:p>
    <w:p w:rsidR="003B4D35" w:rsidRDefault="003B4D35" w:rsidP="003B4D35">
      <w:pPr>
        <w:pStyle w:val="a5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B4D35" w:rsidRDefault="003B4D35" w:rsidP="003B4D35">
      <w:pPr>
        <w:tabs>
          <w:tab w:val="left" w:pos="9900"/>
        </w:tabs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3B4D35" w:rsidRDefault="003B4D35" w:rsidP="003B4D35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513DC5" w:rsidRPr="004651EC" w:rsidRDefault="00513DC5" w:rsidP="003B4D35">
      <w:pPr>
        <w:tabs>
          <w:tab w:val="left" w:pos="9900"/>
        </w:tabs>
        <w:ind w:right="-1"/>
        <w:jc w:val="both"/>
        <w:rPr>
          <w:sz w:val="28"/>
          <w:szCs w:val="28"/>
        </w:rPr>
      </w:pPr>
    </w:p>
    <w:p w:rsidR="003B4D35" w:rsidRDefault="003B4D35" w:rsidP="003B4D3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Первомайского сельского поселения</w:t>
      </w:r>
    </w:p>
    <w:p w:rsidR="003B4D35" w:rsidRPr="003B4D35" w:rsidRDefault="003B4D35" w:rsidP="003B4D35">
      <w:pPr>
        <w:pStyle w:val="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D35">
        <w:rPr>
          <w:rFonts w:ascii="Times New Roman" w:hAnsi="Times New Roman" w:cs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3B4D35">
        <w:rPr>
          <w:rFonts w:ascii="Times New Roman" w:hAnsi="Times New Roman" w:cs="Times New Roman"/>
          <w:sz w:val="28"/>
          <w:szCs w:val="28"/>
        </w:rPr>
        <w:t>М.Н.Поступаев</w:t>
      </w:r>
      <w:proofErr w:type="spellEnd"/>
    </w:p>
    <w:sectPr w:rsidR="003B4D35" w:rsidRPr="003B4D35" w:rsidSect="003B4D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77116"/>
    <w:multiLevelType w:val="hybridMultilevel"/>
    <w:tmpl w:val="2AF0AB56"/>
    <w:lvl w:ilvl="0" w:tplc="CDACD6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4E4A"/>
    <w:rsid w:val="00013AC6"/>
    <w:rsid w:val="000B6378"/>
    <w:rsid w:val="00127A81"/>
    <w:rsid w:val="00196A2A"/>
    <w:rsid w:val="001B45C2"/>
    <w:rsid w:val="001C37D2"/>
    <w:rsid w:val="001F31AC"/>
    <w:rsid w:val="00213ED3"/>
    <w:rsid w:val="00214E4A"/>
    <w:rsid w:val="002237A3"/>
    <w:rsid w:val="00240AF8"/>
    <w:rsid w:val="002B1667"/>
    <w:rsid w:val="002C2B5E"/>
    <w:rsid w:val="00335817"/>
    <w:rsid w:val="00345EB3"/>
    <w:rsid w:val="003769A6"/>
    <w:rsid w:val="003B4D35"/>
    <w:rsid w:val="003E506F"/>
    <w:rsid w:val="00437B04"/>
    <w:rsid w:val="00513DC5"/>
    <w:rsid w:val="00570EE4"/>
    <w:rsid w:val="0059359E"/>
    <w:rsid w:val="005A364E"/>
    <w:rsid w:val="005B4736"/>
    <w:rsid w:val="00607109"/>
    <w:rsid w:val="006467F1"/>
    <w:rsid w:val="006542EB"/>
    <w:rsid w:val="00666661"/>
    <w:rsid w:val="006D2DAC"/>
    <w:rsid w:val="00716597"/>
    <w:rsid w:val="007D24F4"/>
    <w:rsid w:val="007E1106"/>
    <w:rsid w:val="008579ED"/>
    <w:rsid w:val="008B21A4"/>
    <w:rsid w:val="008D02B6"/>
    <w:rsid w:val="00904019"/>
    <w:rsid w:val="00954F92"/>
    <w:rsid w:val="009701D3"/>
    <w:rsid w:val="0098648F"/>
    <w:rsid w:val="009A406B"/>
    <w:rsid w:val="00A31F76"/>
    <w:rsid w:val="00A8465C"/>
    <w:rsid w:val="00AC2381"/>
    <w:rsid w:val="00AE27B8"/>
    <w:rsid w:val="00B87A1B"/>
    <w:rsid w:val="00BB66CE"/>
    <w:rsid w:val="00BC78A0"/>
    <w:rsid w:val="00BD5F87"/>
    <w:rsid w:val="00C144E0"/>
    <w:rsid w:val="00C21F1A"/>
    <w:rsid w:val="00C8379A"/>
    <w:rsid w:val="00CE1A7A"/>
    <w:rsid w:val="00D265DE"/>
    <w:rsid w:val="00D27AEE"/>
    <w:rsid w:val="00D326B2"/>
    <w:rsid w:val="00D453B3"/>
    <w:rsid w:val="00D84915"/>
    <w:rsid w:val="00DC2EEB"/>
    <w:rsid w:val="00DE6774"/>
    <w:rsid w:val="00E32281"/>
    <w:rsid w:val="00E37273"/>
    <w:rsid w:val="00EE6FB0"/>
    <w:rsid w:val="00EF0E6A"/>
    <w:rsid w:val="00F3202D"/>
    <w:rsid w:val="00F61AFF"/>
    <w:rsid w:val="00F9261C"/>
    <w:rsid w:val="00FA5B82"/>
    <w:rsid w:val="00FD16BF"/>
    <w:rsid w:val="00FD7C2A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3B4D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semiHidden/>
    <w:unhideWhenUsed/>
    <w:rsid w:val="003B4D35"/>
    <w:pPr>
      <w:spacing w:after="120"/>
      <w:ind w:left="283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semiHidden/>
    <w:rsid w:val="003B4D3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7">
    <w:name w:val="No Spacing"/>
    <w:uiPriority w:val="1"/>
    <w:qFormat/>
    <w:rsid w:val="003B4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B4D35"/>
    <w:pPr>
      <w:ind w:left="720"/>
      <w:contextualSpacing/>
    </w:pPr>
  </w:style>
  <w:style w:type="character" w:customStyle="1" w:styleId="FontStyle14">
    <w:name w:val="Font Style14"/>
    <w:uiPriority w:val="99"/>
    <w:rsid w:val="003B4D3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70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2023-02-27T07:35:00Z</cp:lastPrinted>
  <dcterms:created xsi:type="dcterms:W3CDTF">2023-02-21T08:12:00Z</dcterms:created>
  <dcterms:modified xsi:type="dcterms:W3CDTF">2023-02-27T07:54:00Z</dcterms:modified>
</cp:coreProperties>
</file>