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6" w:rsidRDefault="00B81BC6" w:rsidP="00B81BC6">
      <w:pPr>
        <w:ind w:right="-1"/>
        <w:jc w:val="center"/>
        <w:rPr>
          <w:b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4980" cy="589280"/>
            <wp:effectExtent l="19050" t="0" r="127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C6" w:rsidRDefault="00B81BC6" w:rsidP="00B81BC6">
      <w:pPr>
        <w:ind w:right="-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АДМИНИСТРАЦИЯ ПЕРВОМАЙСКОГО СЕЛЬСКОГО ПОСЕЛЕНИЯ </w:t>
      </w:r>
      <w:r>
        <w:rPr>
          <w:b/>
          <w:sz w:val="28"/>
          <w:szCs w:val="22"/>
        </w:rPr>
        <w:br/>
        <w:t>КУЩЕВСКОГО РАЙОНА</w:t>
      </w:r>
    </w:p>
    <w:p w:rsidR="00B81BC6" w:rsidRDefault="00B81BC6" w:rsidP="00B81BC6">
      <w:pPr>
        <w:ind w:right="-1"/>
        <w:jc w:val="center"/>
        <w:rPr>
          <w:b/>
          <w:szCs w:val="22"/>
        </w:rPr>
      </w:pPr>
    </w:p>
    <w:p w:rsidR="00B81BC6" w:rsidRDefault="00B81BC6" w:rsidP="00B81BC6">
      <w:pPr>
        <w:ind w:right="-1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ПОСТАНОВЛЕНИЕ </w:t>
      </w:r>
    </w:p>
    <w:p w:rsidR="00F819C8" w:rsidRDefault="00F819C8" w:rsidP="00B81BC6">
      <w:pPr>
        <w:ind w:right="-1"/>
        <w:rPr>
          <w:b/>
          <w:sz w:val="32"/>
          <w:szCs w:val="22"/>
        </w:rPr>
      </w:pPr>
    </w:p>
    <w:p w:rsidR="00B81BC6" w:rsidRDefault="00B81BC6" w:rsidP="00B81BC6">
      <w:pPr>
        <w:ind w:right="-1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F819C8">
        <w:rPr>
          <w:sz w:val="28"/>
          <w:szCs w:val="22"/>
        </w:rPr>
        <w:t xml:space="preserve">01.04.2024 </w:t>
      </w:r>
      <w:r>
        <w:rPr>
          <w:sz w:val="28"/>
          <w:szCs w:val="22"/>
        </w:rPr>
        <w:t xml:space="preserve">г.                                                                                                    </w:t>
      </w:r>
      <w:r w:rsidR="00F819C8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№ </w:t>
      </w:r>
      <w:r w:rsidR="00F819C8">
        <w:rPr>
          <w:sz w:val="28"/>
          <w:szCs w:val="22"/>
        </w:rPr>
        <w:t>21</w:t>
      </w:r>
    </w:p>
    <w:p w:rsidR="00B81BC6" w:rsidRDefault="00B81BC6" w:rsidP="00B81BC6">
      <w:pPr>
        <w:ind w:right="-1"/>
        <w:jc w:val="center"/>
        <w:rPr>
          <w:b/>
          <w:sz w:val="28"/>
          <w:szCs w:val="22"/>
        </w:rPr>
      </w:pPr>
      <w:r>
        <w:rPr>
          <w:sz w:val="28"/>
          <w:szCs w:val="22"/>
        </w:rPr>
        <w:t>поселок Первомайский</w:t>
      </w:r>
      <w:r>
        <w:rPr>
          <w:b/>
          <w:sz w:val="28"/>
          <w:szCs w:val="22"/>
        </w:rPr>
        <w:t xml:space="preserve"> </w:t>
      </w:r>
    </w:p>
    <w:p w:rsidR="00B81BC6" w:rsidRDefault="00B81BC6" w:rsidP="00B81BC6">
      <w:pPr>
        <w:ind w:right="-1"/>
        <w:rPr>
          <w:b/>
          <w:sz w:val="28"/>
          <w:szCs w:val="22"/>
        </w:rPr>
      </w:pPr>
    </w:p>
    <w:p w:rsidR="00F819C8" w:rsidRDefault="00F819C8" w:rsidP="00B81BC6">
      <w:pPr>
        <w:ind w:right="-1"/>
        <w:rPr>
          <w:b/>
          <w:sz w:val="28"/>
          <w:szCs w:val="22"/>
        </w:rPr>
      </w:pPr>
    </w:p>
    <w:p w:rsidR="00B81BC6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sz w:val="28"/>
          <w:lang w:eastAsia="ko-KR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</w:t>
      </w:r>
      <w:r w:rsidRPr="004C4B44">
        <w:rPr>
          <w:rFonts w:ascii="Times New Roman" w:hAnsi="Times New Roman" w:cs="Times New Roman"/>
          <w:sz w:val="28"/>
          <w:lang w:eastAsia="ko-KR"/>
        </w:rPr>
        <w:t>администрации</w:t>
      </w:r>
      <w:r>
        <w:rPr>
          <w:rFonts w:ascii="Times New Roman" w:hAnsi="Times New Roman" w:cs="Times New Roman"/>
          <w:sz w:val="28"/>
          <w:lang w:eastAsia="ko-KR"/>
        </w:rPr>
        <w:t xml:space="preserve"> </w:t>
      </w:r>
    </w:p>
    <w:p w:rsidR="00B81BC6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sz w:val="28"/>
          <w:lang w:eastAsia="ko-KR"/>
        </w:rPr>
      </w:pPr>
      <w:r>
        <w:rPr>
          <w:rFonts w:ascii="Times New Roman" w:hAnsi="Times New Roman" w:cs="Times New Roman"/>
          <w:sz w:val="28"/>
          <w:lang w:eastAsia="ko-KR"/>
        </w:rPr>
        <w:t xml:space="preserve">Первомайского сельского поселения Кущевского района </w:t>
      </w:r>
    </w:p>
    <w:p w:rsidR="00B81BC6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ko-KR"/>
        </w:rPr>
        <w:t>от 17 июня 2022 г. № 92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EA3427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</w:t>
      </w:r>
    </w:p>
    <w:p w:rsidR="00B81BC6" w:rsidRPr="00B81BC6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EA3427">
        <w:rPr>
          <w:rFonts w:ascii="Times New Roman" w:hAnsi="Times New Roman" w:cs="Times New Roman"/>
          <w:bCs w:val="0"/>
          <w:sz w:val="28"/>
          <w:szCs w:val="28"/>
        </w:rPr>
        <w:t>регламента</w:t>
      </w:r>
      <w:r w:rsidRPr="00EA34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342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</w:t>
      </w:r>
    </w:p>
    <w:p w:rsidR="00B81BC6" w:rsidRPr="00EA3427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A3427">
        <w:rPr>
          <w:rFonts w:ascii="Times New Roman" w:hAnsi="Times New Roman" w:cs="Times New Roman"/>
          <w:sz w:val="28"/>
          <w:szCs w:val="28"/>
        </w:rPr>
        <w:t xml:space="preserve"> порубочного билета на территории Первомайского</w:t>
      </w:r>
    </w:p>
    <w:p w:rsidR="00B81BC6" w:rsidRPr="00EA3427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A3427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района»</w:t>
      </w:r>
    </w:p>
    <w:p w:rsidR="00B81BC6" w:rsidRDefault="00B81BC6" w:rsidP="00B81BC6">
      <w:pPr>
        <w:pStyle w:val="a3"/>
        <w:tabs>
          <w:tab w:val="left" w:pos="2735"/>
        </w:tabs>
        <w:ind w:right="-1"/>
        <w:jc w:val="both"/>
        <w:rPr>
          <w:color w:val="000000" w:themeColor="text1"/>
          <w:sz w:val="28"/>
          <w:szCs w:val="28"/>
        </w:rPr>
      </w:pPr>
    </w:p>
    <w:p w:rsidR="00F819C8" w:rsidRDefault="00F819C8" w:rsidP="00B81BC6">
      <w:pPr>
        <w:pStyle w:val="a3"/>
        <w:tabs>
          <w:tab w:val="left" w:pos="2735"/>
        </w:tabs>
        <w:ind w:right="-1"/>
        <w:jc w:val="both"/>
        <w:rPr>
          <w:color w:val="000000" w:themeColor="text1"/>
          <w:sz w:val="28"/>
          <w:szCs w:val="28"/>
        </w:rPr>
      </w:pPr>
    </w:p>
    <w:p w:rsidR="00B81BC6" w:rsidRDefault="00B81BC6" w:rsidP="00B81BC6">
      <w:pPr>
        <w:pStyle w:val="a3"/>
        <w:ind w:right="-1" w:firstLine="567"/>
        <w:jc w:val="both"/>
        <w:rPr>
          <w:sz w:val="28"/>
          <w:szCs w:val="28"/>
        </w:rPr>
      </w:pPr>
      <w:proofErr w:type="gramStart"/>
      <w:r w:rsidRPr="00267F01">
        <w:rPr>
          <w:sz w:val="28"/>
          <w:szCs w:val="28"/>
        </w:rPr>
        <w:t xml:space="preserve">В соответствии с Федеральными законами от 27 июля 2010 г.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Краснодарского края от 23 апреля 2013 г. № 2695-КЗ «Об охране зеленых насаждений в Краснодарском крае»,</w:t>
      </w:r>
      <w:r w:rsidRPr="00267F01">
        <w:t xml:space="preserve"> </w:t>
      </w:r>
      <w:r w:rsidR="007D6896" w:rsidRPr="007D6896">
        <w:rPr>
          <w:sz w:val="28"/>
          <w:szCs w:val="28"/>
        </w:rPr>
        <w:t>с Законами Краснодарского края от 2 марта 2012 г</w:t>
      </w:r>
      <w:r w:rsidR="007D6896">
        <w:rPr>
          <w:sz w:val="28"/>
          <w:szCs w:val="28"/>
        </w:rPr>
        <w:t>.</w:t>
      </w:r>
      <w:r w:rsidR="007D6896" w:rsidRPr="007D6896">
        <w:rPr>
          <w:sz w:val="28"/>
          <w:szCs w:val="28"/>
        </w:rPr>
        <w:t xml:space="preserve"> № 2446-КЗ «Об</w:t>
      </w:r>
      <w:proofErr w:type="gramEnd"/>
      <w:r w:rsidR="007D6896" w:rsidRPr="007D6896">
        <w:rPr>
          <w:sz w:val="28"/>
          <w:szCs w:val="28"/>
        </w:rPr>
        <w:t xml:space="preserve">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sz w:val="28"/>
          <w:szCs w:val="28"/>
        </w:rPr>
        <w:t xml:space="preserve">, руководствуясь Уставом Первомайского сельского поселения Кущевского района, </w:t>
      </w:r>
      <w:r w:rsidR="007D6896">
        <w:rPr>
          <w:sz w:val="28"/>
          <w:szCs w:val="28"/>
        </w:rPr>
        <w:t xml:space="preserve">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D6896" w:rsidRPr="007D6896" w:rsidRDefault="007D6896" w:rsidP="007D689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896">
        <w:rPr>
          <w:rFonts w:ascii="Times New Roman" w:hAnsi="Times New Roman" w:cs="Times New Roman"/>
          <w:b w:val="0"/>
          <w:sz w:val="28"/>
        </w:rPr>
        <w:t>1.</w:t>
      </w:r>
      <w:r w:rsidRPr="007D6896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приложение к </w:t>
      </w:r>
      <w:bookmarkStart w:id="0" w:name="_Hlk91055203"/>
      <w:r w:rsidRPr="007D689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  <w:bookmarkStart w:id="1" w:name="_Hlk67554945"/>
      <w:r w:rsidRPr="007D6896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сельского поселения Кущевского района </w:t>
      </w:r>
      <w:bookmarkEnd w:id="1"/>
      <w:r w:rsidRPr="007D6896">
        <w:rPr>
          <w:rFonts w:ascii="Times New Roman" w:hAnsi="Times New Roman" w:cs="Times New Roman"/>
          <w:b w:val="0"/>
          <w:sz w:val="28"/>
          <w:szCs w:val="28"/>
        </w:rPr>
        <w:t>от 17 июня 2022 г. года № 92«Об утверждении административного регламента предоставления муниципальной услуги «Выдача порубочного билета на территории Первомайского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896">
        <w:rPr>
          <w:rFonts w:ascii="Times New Roman" w:hAnsi="Times New Roman" w:cs="Times New Roman"/>
          <w:b w:val="0"/>
          <w:sz w:val="28"/>
          <w:szCs w:val="28"/>
        </w:rPr>
        <w:t>сельского поселения Кущевского района»</w:t>
      </w:r>
      <w:bookmarkEnd w:id="0"/>
      <w:r w:rsidRPr="007D6896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регламент):</w:t>
      </w:r>
    </w:p>
    <w:p w:rsidR="00157D01" w:rsidRPr="00DD26E5" w:rsidRDefault="00157D01" w:rsidP="00701D1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3 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в новой редакции:</w:t>
      </w:r>
    </w:p>
    <w:p w:rsidR="00157D01" w:rsidRDefault="00157D01" w:rsidP="00157D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D26E5">
        <w:rPr>
          <w:color w:val="000000"/>
          <w:sz w:val="28"/>
          <w:szCs w:val="28"/>
        </w:rPr>
        <w:t>Для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</w:t>
      </w:r>
      <w:proofErr w:type="gramStart"/>
      <w:r w:rsidRPr="00DD26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01D1B" w:rsidRPr="00701D1B" w:rsidRDefault="00701D1B" w:rsidP="00701D1B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пункты 2.9.3. подраздела 2.9 раздела 2 административного регламента в новой редакции:</w:t>
      </w:r>
    </w:p>
    <w:p w:rsidR="00701D1B" w:rsidRPr="00701D1B" w:rsidRDefault="00701D1B" w:rsidP="00701D1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«2.9.3. Субъект хозяйственной деятельности освобождается от обязанности платы:</w:t>
      </w:r>
    </w:p>
    <w:p w:rsidR="00701D1B" w:rsidRPr="00701D1B" w:rsidRDefault="00701D1B" w:rsidP="00701D1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B81BC6" w:rsidRPr="00701D1B" w:rsidRDefault="00701D1B" w:rsidP="00701D1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вырубка (уничтожение) зеленых насаждений производится на земельном участке, расположенном за границами населенного пункта</w:t>
      </w:r>
      <w:proofErr w:type="gramStart"/>
      <w:r w:rsidRPr="00701D1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81BC6" w:rsidRPr="00005746" w:rsidRDefault="00B81BC6" w:rsidP="00B81BC6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A37">
        <w:rPr>
          <w:sz w:val="28"/>
          <w:szCs w:val="28"/>
        </w:rPr>
        <w:t xml:space="preserve">. Общему отделу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</w:t>
      </w:r>
      <w:r w:rsidRPr="00954A37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поселения.</w:t>
      </w:r>
    </w:p>
    <w:p w:rsidR="00B81BC6" w:rsidRPr="00954A37" w:rsidRDefault="007D6896" w:rsidP="00B81BC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C6" w:rsidRPr="00954A37">
        <w:rPr>
          <w:sz w:val="28"/>
          <w:szCs w:val="28"/>
        </w:rPr>
        <w:t xml:space="preserve">. </w:t>
      </w:r>
      <w:proofErr w:type="gramStart"/>
      <w:r w:rsidR="00B81BC6" w:rsidRPr="00954A37">
        <w:rPr>
          <w:sz w:val="28"/>
          <w:szCs w:val="28"/>
        </w:rPr>
        <w:t>Контроль за</w:t>
      </w:r>
      <w:proofErr w:type="gramEnd"/>
      <w:r w:rsidR="00B81BC6"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81BC6" w:rsidRDefault="007D6896" w:rsidP="00B81BC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C6"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B81BC6" w:rsidRPr="00954A37" w:rsidRDefault="00B81BC6" w:rsidP="00B81BC6">
      <w:pPr>
        <w:ind w:right="-1" w:firstLine="709"/>
        <w:jc w:val="both"/>
        <w:rPr>
          <w:sz w:val="28"/>
          <w:szCs w:val="28"/>
        </w:rPr>
      </w:pPr>
    </w:p>
    <w:p w:rsidR="00B81BC6" w:rsidRPr="00954A37" w:rsidRDefault="00B81BC6" w:rsidP="00B81BC6">
      <w:pPr>
        <w:ind w:right="-1"/>
        <w:rPr>
          <w:sz w:val="28"/>
          <w:szCs w:val="28"/>
        </w:rPr>
      </w:pPr>
    </w:p>
    <w:p w:rsidR="00B81BC6" w:rsidRDefault="00B81BC6" w:rsidP="00B81BC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B81BC6" w:rsidRDefault="00B81BC6" w:rsidP="00B81BC6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81BC6" w:rsidRDefault="00B81BC6" w:rsidP="00B81BC6">
      <w:pPr>
        <w:ind w:left="5103" w:right="-1"/>
        <w:rPr>
          <w:sz w:val="28"/>
          <w:szCs w:val="28"/>
        </w:rPr>
      </w:pPr>
    </w:p>
    <w:p w:rsidR="00B81BC6" w:rsidRPr="003D6F49" w:rsidRDefault="00B81BC6" w:rsidP="00B81BC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81BC6" w:rsidRDefault="00B81BC6" w:rsidP="00B81BC6">
      <w:pPr>
        <w:pStyle w:val="ConsPlusTitle"/>
        <w:ind w:right="-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81BC6" w:rsidRDefault="00B81BC6" w:rsidP="00B81BC6">
      <w:pPr>
        <w:pStyle w:val="a3"/>
        <w:ind w:right="-1" w:firstLine="567"/>
        <w:jc w:val="both"/>
        <w:rPr>
          <w:sz w:val="28"/>
          <w:szCs w:val="28"/>
        </w:rPr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B81BC6" w:rsidRDefault="00B81BC6" w:rsidP="00B81BC6">
      <w:pPr>
        <w:ind w:right="-1"/>
      </w:pPr>
    </w:p>
    <w:p w:rsidR="00CE1A7A" w:rsidRDefault="00CE1A7A"/>
    <w:sectPr w:rsidR="00CE1A7A" w:rsidSect="00B81B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BC6"/>
    <w:rsid w:val="000041FF"/>
    <w:rsid w:val="00013AC6"/>
    <w:rsid w:val="000B6378"/>
    <w:rsid w:val="000F44A2"/>
    <w:rsid w:val="00127A81"/>
    <w:rsid w:val="00157D01"/>
    <w:rsid w:val="00196A2A"/>
    <w:rsid w:val="001B45C2"/>
    <w:rsid w:val="001C37D2"/>
    <w:rsid w:val="00213ED3"/>
    <w:rsid w:val="002237A3"/>
    <w:rsid w:val="00240AF8"/>
    <w:rsid w:val="00294BE6"/>
    <w:rsid w:val="002B1667"/>
    <w:rsid w:val="002C2B5E"/>
    <w:rsid w:val="002D4DF7"/>
    <w:rsid w:val="003769A6"/>
    <w:rsid w:val="003E506F"/>
    <w:rsid w:val="005B4736"/>
    <w:rsid w:val="00607109"/>
    <w:rsid w:val="006467F1"/>
    <w:rsid w:val="006542EB"/>
    <w:rsid w:val="006D2DAC"/>
    <w:rsid w:val="00701D1B"/>
    <w:rsid w:val="007A32D7"/>
    <w:rsid w:val="007D24F4"/>
    <w:rsid w:val="007D6896"/>
    <w:rsid w:val="007E1106"/>
    <w:rsid w:val="008579ED"/>
    <w:rsid w:val="008B21A4"/>
    <w:rsid w:val="00904019"/>
    <w:rsid w:val="009701D3"/>
    <w:rsid w:val="0098648F"/>
    <w:rsid w:val="009A406B"/>
    <w:rsid w:val="00A31F76"/>
    <w:rsid w:val="00A9037C"/>
    <w:rsid w:val="00AC2381"/>
    <w:rsid w:val="00AE27B8"/>
    <w:rsid w:val="00B81BC6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6477C"/>
    <w:rsid w:val="00F819C8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8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68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2024-02-27T11:54:00Z</dcterms:created>
  <dcterms:modified xsi:type="dcterms:W3CDTF">2024-04-02T05:23:00Z</dcterms:modified>
</cp:coreProperties>
</file>