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CFA" w:rsidRDefault="00233CFA" w:rsidP="00233CFA">
      <w:pPr>
        <w:suppressAutoHyphens/>
        <w:jc w:val="center"/>
        <w:rPr>
          <w:b/>
          <w:sz w:val="28"/>
          <w:szCs w:val="28"/>
          <w:lang w:eastAsia="ar-SA"/>
        </w:rPr>
      </w:pPr>
      <w:r w:rsidRPr="0077538B">
        <w:rPr>
          <w:b/>
          <w:noProof/>
          <w:sz w:val="28"/>
          <w:szCs w:val="28"/>
        </w:rPr>
        <w:drawing>
          <wp:inline distT="0" distB="0" distL="0" distR="0">
            <wp:extent cx="542925" cy="676275"/>
            <wp:effectExtent l="19050" t="0" r="9525" b="0"/>
            <wp:docPr id="3"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7"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233CFA" w:rsidRPr="00706303" w:rsidRDefault="00233CFA" w:rsidP="00233CFA">
      <w:pPr>
        <w:suppressAutoHyphens/>
        <w:jc w:val="center"/>
        <w:rPr>
          <w:b/>
          <w:sz w:val="28"/>
          <w:szCs w:val="28"/>
          <w:lang w:eastAsia="ar-SA"/>
        </w:rPr>
      </w:pPr>
      <w:r w:rsidRPr="00706303">
        <w:rPr>
          <w:b/>
          <w:sz w:val="28"/>
          <w:szCs w:val="28"/>
          <w:lang w:eastAsia="ar-SA"/>
        </w:rPr>
        <w:t>АДМИНИСТРАЦИЯ ПЕРВОМАЙСКОГО СЕЛЬСКОГО ПОСЕЛЕНИЯ</w:t>
      </w:r>
      <w:r w:rsidRPr="00706303">
        <w:rPr>
          <w:b/>
          <w:sz w:val="28"/>
          <w:szCs w:val="28"/>
          <w:lang w:eastAsia="ar-SA"/>
        </w:rPr>
        <w:br/>
        <w:t>КУЩЕВСКОГО РАЙОНА</w:t>
      </w:r>
    </w:p>
    <w:p w:rsidR="00233CFA" w:rsidRPr="00706303" w:rsidRDefault="00233CFA" w:rsidP="00233CFA">
      <w:pPr>
        <w:suppressAutoHyphens/>
        <w:rPr>
          <w:b/>
          <w:sz w:val="28"/>
          <w:szCs w:val="28"/>
          <w:lang w:eastAsia="ar-SA"/>
        </w:rPr>
      </w:pPr>
    </w:p>
    <w:p w:rsidR="00233CFA" w:rsidRDefault="00233CFA" w:rsidP="00233CFA">
      <w:pPr>
        <w:suppressAutoHyphens/>
        <w:jc w:val="center"/>
        <w:rPr>
          <w:b/>
          <w:sz w:val="28"/>
          <w:szCs w:val="28"/>
          <w:lang w:eastAsia="ar-SA"/>
        </w:rPr>
      </w:pPr>
      <w:r w:rsidRPr="005F756F">
        <w:rPr>
          <w:b/>
          <w:sz w:val="28"/>
          <w:szCs w:val="28"/>
          <w:lang w:eastAsia="ar-SA"/>
        </w:rPr>
        <w:t>ПОСТАНОВЛЕНИЕ</w:t>
      </w:r>
    </w:p>
    <w:p w:rsidR="0041476D" w:rsidRDefault="0041476D" w:rsidP="00233CFA">
      <w:pPr>
        <w:suppressAutoHyphens/>
        <w:jc w:val="center"/>
        <w:rPr>
          <w:b/>
          <w:sz w:val="28"/>
          <w:szCs w:val="28"/>
          <w:lang w:eastAsia="ar-SA"/>
        </w:rPr>
      </w:pPr>
    </w:p>
    <w:p w:rsidR="0041476D" w:rsidRPr="005F756F" w:rsidRDefault="0041476D" w:rsidP="00233CFA">
      <w:pPr>
        <w:suppressAutoHyphens/>
        <w:jc w:val="center"/>
        <w:rPr>
          <w:b/>
          <w:sz w:val="28"/>
          <w:szCs w:val="28"/>
          <w:lang w:eastAsia="ar-SA"/>
        </w:rPr>
      </w:pPr>
    </w:p>
    <w:p w:rsidR="00233CFA" w:rsidRPr="00706303" w:rsidRDefault="002A31CF" w:rsidP="00233CFA">
      <w:pPr>
        <w:suppressAutoHyphens/>
        <w:rPr>
          <w:sz w:val="28"/>
          <w:szCs w:val="28"/>
          <w:lang w:eastAsia="ar-SA"/>
        </w:rPr>
      </w:pPr>
      <w:r>
        <w:rPr>
          <w:sz w:val="28"/>
          <w:szCs w:val="28"/>
          <w:lang w:eastAsia="ar-SA"/>
        </w:rPr>
        <w:t>о</w:t>
      </w:r>
      <w:r w:rsidR="00233CFA">
        <w:rPr>
          <w:sz w:val="28"/>
          <w:szCs w:val="28"/>
          <w:lang w:eastAsia="ar-SA"/>
        </w:rPr>
        <w:t>т</w:t>
      </w:r>
      <w:r>
        <w:rPr>
          <w:sz w:val="28"/>
          <w:szCs w:val="28"/>
          <w:lang w:eastAsia="ar-SA"/>
        </w:rPr>
        <w:t xml:space="preserve"> 04.06.2021 </w:t>
      </w:r>
      <w:r w:rsidR="00233CFA">
        <w:rPr>
          <w:sz w:val="28"/>
          <w:szCs w:val="28"/>
          <w:lang w:eastAsia="ar-SA"/>
        </w:rPr>
        <w:t>г.</w:t>
      </w:r>
      <w:r w:rsidR="00233CFA" w:rsidRPr="00706303">
        <w:rPr>
          <w:sz w:val="28"/>
          <w:szCs w:val="28"/>
          <w:lang w:eastAsia="ar-SA"/>
        </w:rPr>
        <w:tab/>
      </w:r>
      <w:r w:rsidR="00233CFA" w:rsidRPr="00706303">
        <w:rPr>
          <w:sz w:val="28"/>
          <w:szCs w:val="28"/>
          <w:lang w:eastAsia="ar-SA"/>
        </w:rPr>
        <w:tab/>
      </w:r>
      <w:r w:rsidR="00233CFA" w:rsidRPr="00706303">
        <w:rPr>
          <w:sz w:val="28"/>
          <w:szCs w:val="28"/>
          <w:lang w:eastAsia="ar-SA"/>
        </w:rPr>
        <w:tab/>
        <w:t xml:space="preserve">                           </w:t>
      </w:r>
      <w:r w:rsidR="00233CFA" w:rsidRPr="00706303">
        <w:rPr>
          <w:sz w:val="28"/>
          <w:szCs w:val="28"/>
          <w:lang w:eastAsia="ar-SA"/>
        </w:rPr>
        <w:tab/>
        <w:t xml:space="preserve">             </w:t>
      </w:r>
      <w:r w:rsidR="00233CFA">
        <w:rPr>
          <w:sz w:val="28"/>
          <w:szCs w:val="28"/>
          <w:lang w:eastAsia="ar-SA"/>
        </w:rPr>
        <w:t xml:space="preserve">                              </w:t>
      </w:r>
      <w:r w:rsidR="00233CFA" w:rsidRPr="00706303">
        <w:rPr>
          <w:sz w:val="28"/>
          <w:szCs w:val="28"/>
          <w:lang w:eastAsia="ar-SA"/>
        </w:rPr>
        <w:t xml:space="preserve">№ </w:t>
      </w:r>
      <w:r>
        <w:rPr>
          <w:sz w:val="28"/>
          <w:szCs w:val="28"/>
          <w:lang w:eastAsia="ar-SA"/>
        </w:rPr>
        <w:t>78</w:t>
      </w:r>
    </w:p>
    <w:p w:rsidR="00233CFA" w:rsidRDefault="00233CFA" w:rsidP="00233CFA">
      <w:pPr>
        <w:widowControl w:val="0"/>
        <w:autoSpaceDE w:val="0"/>
        <w:autoSpaceDN w:val="0"/>
        <w:adjustRightInd w:val="0"/>
        <w:jc w:val="center"/>
        <w:rPr>
          <w:sz w:val="28"/>
          <w:szCs w:val="28"/>
          <w:lang w:eastAsia="ar-SA"/>
        </w:rPr>
      </w:pPr>
      <w:r w:rsidRPr="00706303">
        <w:rPr>
          <w:sz w:val="28"/>
          <w:szCs w:val="28"/>
          <w:lang w:eastAsia="ar-SA"/>
        </w:rPr>
        <w:t>поселок Первомайский</w:t>
      </w:r>
    </w:p>
    <w:p w:rsidR="00233CFA" w:rsidRDefault="00233CFA" w:rsidP="00233CFA">
      <w:pPr>
        <w:widowControl w:val="0"/>
        <w:autoSpaceDE w:val="0"/>
        <w:autoSpaceDN w:val="0"/>
        <w:adjustRightInd w:val="0"/>
        <w:rPr>
          <w:sz w:val="28"/>
          <w:szCs w:val="28"/>
          <w:lang w:eastAsia="ar-SA"/>
        </w:rPr>
      </w:pPr>
    </w:p>
    <w:p w:rsidR="00233CFA" w:rsidRDefault="00233CFA" w:rsidP="00233CFA">
      <w:pPr>
        <w:pStyle w:val="ConsPlusTitle"/>
        <w:jc w:val="center"/>
        <w:rPr>
          <w:rFonts w:ascii="Times New Roman" w:hAnsi="Times New Roman" w:cs="Times New Roman"/>
          <w:bCs w:val="0"/>
          <w:szCs w:val="28"/>
        </w:rPr>
      </w:pPr>
      <w:r w:rsidRPr="004442A7">
        <w:rPr>
          <w:rFonts w:ascii="Times New Roman" w:hAnsi="Times New Roman" w:cs="Times New Roman"/>
          <w:bCs w:val="0"/>
          <w:sz w:val="28"/>
          <w:szCs w:val="28"/>
        </w:rPr>
        <w:t>Об утверждении административного регламента</w:t>
      </w:r>
      <w:r w:rsidRPr="004442A7">
        <w:rPr>
          <w:rFonts w:ascii="Times New Roman" w:hAnsi="Times New Roman" w:cs="Times New Roman"/>
          <w:bCs w:val="0"/>
          <w:szCs w:val="28"/>
        </w:rPr>
        <w:t xml:space="preserve"> </w:t>
      </w:r>
    </w:p>
    <w:p w:rsidR="00233CFA" w:rsidRDefault="00233CFA" w:rsidP="00233CFA">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предоставления муниципальной</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 xml:space="preserve"> услуги «Выдача специального разрешения на движение по автомобильным дорогам местного</w:t>
      </w:r>
    </w:p>
    <w:p w:rsidR="00233CFA" w:rsidRDefault="00233CFA" w:rsidP="00233CFA">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значения транспортного</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средства, осуществляющего перевозки</w:t>
      </w:r>
    </w:p>
    <w:p w:rsidR="00233CFA" w:rsidRPr="003D6F49" w:rsidRDefault="00233CFA" w:rsidP="00233CFA">
      <w:pPr>
        <w:pStyle w:val="ConsPlusTitle"/>
        <w:jc w:val="center"/>
        <w:rPr>
          <w:rFonts w:ascii="Times New Roman" w:hAnsi="Times New Roman" w:cs="Times New Roman"/>
          <w:bCs w:val="0"/>
          <w:sz w:val="28"/>
          <w:szCs w:val="28"/>
        </w:rPr>
      </w:pPr>
      <w:r w:rsidRPr="004442A7">
        <w:rPr>
          <w:rFonts w:ascii="Times New Roman" w:hAnsi="Times New Roman" w:cs="Times New Roman"/>
          <w:bCs w:val="0"/>
          <w:sz w:val="28"/>
          <w:szCs w:val="28"/>
        </w:rPr>
        <w:t xml:space="preserve"> опасных, тяжеловесных</w:t>
      </w:r>
      <w:r>
        <w:rPr>
          <w:rFonts w:ascii="Times New Roman" w:hAnsi="Times New Roman" w:cs="Times New Roman"/>
          <w:bCs w:val="0"/>
          <w:sz w:val="28"/>
          <w:szCs w:val="28"/>
        </w:rPr>
        <w:t xml:space="preserve"> </w:t>
      </w:r>
      <w:r w:rsidRPr="004442A7">
        <w:rPr>
          <w:rFonts w:ascii="Times New Roman" w:hAnsi="Times New Roman" w:cs="Times New Roman"/>
          <w:bCs w:val="0"/>
          <w:sz w:val="28"/>
          <w:szCs w:val="28"/>
        </w:rPr>
        <w:t>и (или) крупногабаритных грузов</w:t>
      </w:r>
      <w:r w:rsidRPr="004442A7">
        <w:rPr>
          <w:rFonts w:ascii="Times New Roman" w:hAnsi="Times New Roman" w:cs="Times New Roman"/>
          <w:sz w:val="28"/>
          <w:szCs w:val="28"/>
        </w:rPr>
        <w:t>»</w:t>
      </w:r>
    </w:p>
    <w:p w:rsidR="00233CFA" w:rsidRPr="004442A7" w:rsidRDefault="00233CFA" w:rsidP="0041476D">
      <w:pPr>
        <w:pStyle w:val="ConsPlusTitle"/>
        <w:rPr>
          <w:rFonts w:ascii="Times New Roman" w:hAnsi="Times New Roman" w:cs="Times New Roman"/>
          <w:bCs w:val="0"/>
          <w:sz w:val="28"/>
          <w:szCs w:val="28"/>
        </w:rPr>
      </w:pPr>
      <w:r>
        <w:rPr>
          <w:rFonts w:ascii="Times New Roman" w:hAnsi="Times New Roman" w:cs="Times New Roman"/>
          <w:bCs w:val="0"/>
          <w:sz w:val="28"/>
          <w:szCs w:val="28"/>
        </w:rPr>
        <w:t xml:space="preserve"> </w:t>
      </w:r>
    </w:p>
    <w:p w:rsidR="00233CFA" w:rsidRPr="006638DD" w:rsidRDefault="00233CFA" w:rsidP="00233CFA">
      <w:pPr>
        <w:ind w:firstLine="709"/>
        <w:jc w:val="both"/>
        <w:rPr>
          <w:rFonts w:cs="Calibri"/>
          <w:sz w:val="28"/>
          <w:szCs w:val="28"/>
        </w:rPr>
      </w:pPr>
      <w:r w:rsidRPr="006638DD">
        <w:rPr>
          <w:sz w:val="28"/>
          <w:szCs w:val="28"/>
        </w:rPr>
        <w:t>В соответствии с Федеральным законом от 27 июля 2010 года № 210-ФЗ «Об организации представления государственных и муниципальных услуг», в целях совершенствования организации исполнения полномочий по предоставлению муниципальных услуг</w:t>
      </w:r>
      <w:r w:rsidRPr="006638DD">
        <w:rPr>
          <w:rFonts w:cs="Calibri"/>
          <w:sz w:val="28"/>
          <w:szCs w:val="28"/>
        </w:rPr>
        <w:t xml:space="preserve">, </w:t>
      </w:r>
      <w:proofErr w:type="spellStart"/>
      <w:proofErr w:type="gramStart"/>
      <w:r w:rsidRPr="006638DD">
        <w:rPr>
          <w:rFonts w:cs="Calibri"/>
          <w:sz w:val="28"/>
          <w:szCs w:val="28"/>
        </w:rPr>
        <w:t>п</w:t>
      </w:r>
      <w:proofErr w:type="spellEnd"/>
      <w:proofErr w:type="gramEnd"/>
      <w:r w:rsidRPr="006638DD">
        <w:rPr>
          <w:rFonts w:cs="Calibri"/>
          <w:sz w:val="28"/>
          <w:szCs w:val="28"/>
        </w:rPr>
        <w:t xml:space="preserve"> о с т а </w:t>
      </w:r>
      <w:proofErr w:type="spellStart"/>
      <w:r w:rsidRPr="006638DD">
        <w:rPr>
          <w:rFonts w:cs="Calibri"/>
          <w:sz w:val="28"/>
          <w:szCs w:val="28"/>
        </w:rPr>
        <w:t>н</w:t>
      </w:r>
      <w:proofErr w:type="spellEnd"/>
      <w:r w:rsidRPr="006638DD">
        <w:rPr>
          <w:rFonts w:cs="Calibri"/>
          <w:sz w:val="28"/>
          <w:szCs w:val="28"/>
        </w:rPr>
        <w:t xml:space="preserve"> о в л я ю:</w:t>
      </w:r>
    </w:p>
    <w:p w:rsidR="00233CFA" w:rsidRPr="00954A37" w:rsidRDefault="00233CFA" w:rsidP="00233CFA">
      <w:pPr>
        <w:shd w:val="clear" w:color="auto" w:fill="FFFFFF"/>
        <w:ind w:firstLine="709"/>
        <w:jc w:val="both"/>
        <w:rPr>
          <w:bCs/>
          <w:sz w:val="28"/>
          <w:szCs w:val="28"/>
        </w:rPr>
      </w:pPr>
      <w:r>
        <w:rPr>
          <w:sz w:val="28"/>
        </w:rPr>
        <w:t xml:space="preserve">1. </w:t>
      </w:r>
      <w:r w:rsidRPr="00954A37">
        <w:rPr>
          <w:sz w:val="28"/>
          <w:szCs w:val="28"/>
        </w:rPr>
        <w:t xml:space="preserve">Утвердить </w:t>
      </w:r>
      <w:r w:rsidRPr="00954A37">
        <w:rPr>
          <w:bCs/>
          <w:sz w:val="28"/>
          <w:szCs w:val="28"/>
        </w:rPr>
        <w:t xml:space="preserve">административный регламент </w:t>
      </w:r>
      <w:r w:rsidRPr="00954A37">
        <w:rPr>
          <w:sz w:val="28"/>
          <w:szCs w:val="28"/>
        </w:rPr>
        <w:t>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bCs/>
          <w:sz w:val="28"/>
          <w:szCs w:val="28"/>
        </w:rPr>
        <w:t>», согласно</w:t>
      </w:r>
      <w:r w:rsidRPr="00954A37">
        <w:rPr>
          <w:sz w:val="28"/>
          <w:szCs w:val="28"/>
        </w:rPr>
        <w:t xml:space="preserve"> п</w:t>
      </w:r>
      <w:r w:rsidRPr="00954A37">
        <w:rPr>
          <w:bCs/>
          <w:sz w:val="28"/>
          <w:szCs w:val="28"/>
        </w:rPr>
        <w:t>риложени</w:t>
      </w:r>
      <w:r>
        <w:rPr>
          <w:bCs/>
          <w:sz w:val="28"/>
          <w:szCs w:val="28"/>
        </w:rPr>
        <w:t>ю</w:t>
      </w:r>
      <w:r w:rsidRPr="00954A37">
        <w:rPr>
          <w:bCs/>
          <w:sz w:val="28"/>
          <w:szCs w:val="28"/>
        </w:rPr>
        <w:t>.</w:t>
      </w:r>
    </w:p>
    <w:p w:rsidR="00233CFA" w:rsidRDefault="00233CFA" w:rsidP="00233CFA">
      <w:pPr>
        <w:pStyle w:val="af3"/>
        <w:ind w:firstLine="709"/>
        <w:jc w:val="both"/>
        <w:rPr>
          <w:rFonts w:ascii="Times New Roman" w:hAnsi="Times New Roman"/>
          <w:sz w:val="28"/>
          <w:szCs w:val="28"/>
        </w:rPr>
      </w:pPr>
      <w:r>
        <w:rPr>
          <w:rFonts w:ascii="Times New Roman" w:hAnsi="Times New Roman"/>
          <w:sz w:val="28"/>
        </w:rPr>
        <w:t>2</w:t>
      </w:r>
      <w:r w:rsidRPr="00152435">
        <w:rPr>
          <w:rFonts w:ascii="Times New Roman" w:hAnsi="Times New Roman"/>
          <w:sz w:val="28"/>
        </w:rPr>
        <w:t xml:space="preserve">. Признать утратившим силу постановление администрации Первомайского сельского поселения </w:t>
      </w:r>
      <w:proofErr w:type="spellStart"/>
      <w:r w:rsidRPr="00152435">
        <w:rPr>
          <w:rFonts w:ascii="Times New Roman" w:hAnsi="Times New Roman"/>
          <w:sz w:val="28"/>
        </w:rPr>
        <w:t>Кущевского</w:t>
      </w:r>
      <w:proofErr w:type="spellEnd"/>
      <w:r w:rsidRPr="00152435">
        <w:rPr>
          <w:rFonts w:ascii="Times New Roman" w:hAnsi="Times New Roman"/>
          <w:sz w:val="28"/>
        </w:rPr>
        <w:t xml:space="preserve"> района</w:t>
      </w:r>
      <w:r>
        <w:rPr>
          <w:rFonts w:ascii="Times New Roman" w:hAnsi="Times New Roman"/>
          <w:sz w:val="28"/>
        </w:rPr>
        <w:t xml:space="preserve"> </w:t>
      </w:r>
      <w:r w:rsidRPr="00152435">
        <w:rPr>
          <w:rFonts w:ascii="Times New Roman" w:hAnsi="Times New Roman"/>
          <w:sz w:val="28"/>
        </w:rPr>
        <w:t xml:space="preserve"> </w:t>
      </w:r>
      <w:r w:rsidRPr="00016092">
        <w:rPr>
          <w:rFonts w:ascii="Times New Roman" w:hAnsi="Times New Roman"/>
          <w:color w:val="000000"/>
          <w:sz w:val="28"/>
          <w:szCs w:val="28"/>
        </w:rPr>
        <w:t xml:space="preserve">от </w:t>
      </w:r>
      <w:r w:rsidR="0041476D">
        <w:rPr>
          <w:rFonts w:ascii="Times New Roman" w:hAnsi="Times New Roman"/>
          <w:sz w:val="28"/>
          <w:szCs w:val="28"/>
        </w:rPr>
        <w:t xml:space="preserve">08 апреля 2021 </w:t>
      </w:r>
      <w:r w:rsidRPr="00016092">
        <w:rPr>
          <w:rFonts w:ascii="Times New Roman" w:hAnsi="Times New Roman"/>
          <w:sz w:val="28"/>
          <w:szCs w:val="28"/>
        </w:rPr>
        <w:t xml:space="preserve">года № </w:t>
      </w:r>
      <w:r w:rsidR="0041476D">
        <w:rPr>
          <w:rFonts w:ascii="Times New Roman" w:hAnsi="Times New Roman"/>
          <w:sz w:val="28"/>
          <w:szCs w:val="28"/>
        </w:rPr>
        <w:t>48</w:t>
      </w:r>
      <w:r>
        <w:rPr>
          <w:rFonts w:ascii="Times New Roman" w:hAnsi="Times New Roman"/>
          <w:sz w:val="28"/>
          <w:szCs w:val="28"/>
        </w:rPr>
        <w:t xml:space="preserve"> «Об утверждении </w:t>
      </w:r>
      <w:r w:rsidRPr="008D1EB6">
        <w:rPr>
          <w:rFonts w:ascii="Times New Roman" w:hAnsi="Times New Roman"/>
          <w:bCs/>
          <w:sz w:val="28"/>
          <w:szCs w:val="28"/>
        </w:rPr>
        <w:t>административн</w:t>
      </w:r>
      <w:r>
        <w:rPr>
          <w:rFonts w:ascii="Times New Roman" w:hAnsi="Times New Roman"/>
          <w:bCs/>
          <w:sz w:val="28"/>
          <w:szCs w:val="28"/>
        </w:rPr>
        <w:t>ого</w:t>
      </w:r>
      <w:r w:rsidRPr="008D1EB6">
        <w:rPr>
          <w:rFonts w:ascii="Times New Roman" w:hAnsi="Times New Roman"/>
          <w:bCs/>
          <w:sz w:val="28"/>
          <w:szCs w:val="28"/>
        </w:rPr>
        <w:t xml:space="preserve"> регламент</w:t>
      </w:r>
      <w:r>
        <w:rPr>
          <w:rFonts w:ascii="Times New Roman" w:hAnsi="Times New Roman"/>
          <w:bCs/>
          <w:sz w:val="28"/>
          <w:szCs w:val="28"/>
        </w:rPr>
        <w:t>а</w:t>
      </w:r>
      <w:r w:rsidRPr="008D1EB6">
        <w:rPr>
          <w:rFonts w:ascii="Times New Roman" w:hAnsi="Times New Roman"/>
          <w:bCs/>
          <w:sz w:val="28"/>
          <w:szCs w:val="28"/>
        </w:rPr>
        <w:t xml:space="preserve"> </w:t>
      </w:r>
      <w:r w:rsidRPr="008D1EB6">
        <w:rPr>
          <w:rFonts w:ascii="Times New Roman" w:hAnsi="Times New Roman"/>
          <w:sz w:val="28"/>
          <w:szCs w:val="28"/>
        </w:rPr>
        <w:t>предоставления муниципальной услуги «</w:t>
      </w:r>
      <w:r w:rsidRPr="008D1EB6">
        <w:rPr>
          <w:rFonts w:ascii="Times New Roman" w:hAnsi="Times New Roman"/>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w:hAnsi="Times New Roman"/>
          <w:sz w:val="28"/>
          <w:szCs w:val="28"/>
        </w:rPr>
        <w:t>.</w:t>
      </w:r>
    </w:p>
    <w:p w:rsidR="00233CFA" w:rsidRPr="00954A37" w:rsidRDefault="00233CFA" w:rsidP="00233CFA">
      <w:pPr>
        <w:pStyle w:val="af3"/>
        <w:ind w:firstLine="709"/>
        <w:jc w:val="both"/>
        <w:rPr>
          <w:sz w:val="28"/>
          <w:szCs w:val="28"/>
        </w:rPr>
      </w:pPr>
      <w:r>
        <w:rPr>
          <w:rFonts w:ascii="Times New Roman" w:hAnsi="Times New Roman"/>
          <w:sz w:val="28"/>
          <w:szCs w:val="28"/>
        </w:rPr>
        <w:t>3</w:t>
      </w:r>
      <w:r w:rsidRPr="00954A37">
        <w:rPr>
          <w:rFonts w:ascii="Times New Roman" w:hAnsi="Times New Roman"/>
          <w:sz w:val="28"/>
          <w:szCs w:val="28"/>
        </w:rPr>
        <w:t xml:space="preserve">. Общему отделу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 (</w:t>
      </w:r>
      <w:proofErr w:type="spellStart"/>
      <w:r>
        <w:rPr>
          <w:rFonts w:ascii="Times New Roman" w:hAnsi="Times New Roman"/>
          <w:sz w:val="28"/>
          <w:szCs w:val="28"/>
        </w:rPr>
        <w:t>Дмитриченко</w:t>
      </w:r>
      <w:proofErr w:type="spellEnd"/>
      <w:r w:rsidRPr="00954A37">
        <w:rPr>
          <w:rFonts w:ascii="Times New Roman" w:hAnsi="Times New Roman"/>
          <w:sz w:val="28"/>
          <w:szCs w:val="28"/>
        </w:rPr>
        <w:t>) обнародовать настоящее постановление в специально установленных местах для обнародования</w:t>
      </w:r>
      <w:r w:rsidRPr="00954A37">
        <w:rPr>
          <w:sz w:val="28"/>
          <w:szCs w:val="28"/>
        </w:rPr>
        <w:t xml:space="preserve"> </w:t>
      </w:r>
      <w:r w:rsidRPr="00954A37">
        <w:rPr>
          <w:rFonts w:ascii="Times New Roman" w:hAnsi="Times New Roman"/>
          <w:sz w:val="28"/>
          <w:szCs w:val="28"/>
        </w:rPr>
        <w:t>и</w:t>
      </w:r>
      <w:r w:rsidRPr="00954A37">
        <w:rPr>
          <w:sz w:val="28"/>
          <w:szCs w:val="28"/>
        </w:rPr>
        <w:t xml:space="preserve"> </w:t>
      </w:r>
      <w:r w:rsidRPr="00954A37">
        <w:rPr>
          <w:rFonts w:ascii="Times New Roman" w:hAnsi="Times New Roman"/>
          <w:sz w:val="28"/>
          <w:szCs w:val="28"/>
        </w:rPr>
        <w:t xml:space="preserve">разместить в информационной сети «Интернет» на официальном сайте администрации </w:t>
      </w:r>
      <w:r w:rsidRPr="00706303">
        <w:rPr>
          <w:rFonts w:ascii="Times New Roman" w:hAnsi="Times New Roman"/>
          <w:sz w:val="28"/>
          <w:szCs w:val="28"/>
        </w:rPr>
        <w:t>Пер</w:t>
      </w:r>
      <w:r>
        <w:rPr>
          <w:rFonts w:ascii="Times New Roman" w:hAnsi="Times New Roman"/>
          <w:sz w:val="28"/>
          <w:szCs w:val="28"/>
        </w:rPr>
        <w:t>в</w:t>
      </w:r>
      <w:r w:rsidRPr="00706303">
        <w:rPr>
          <w:rFonts w:ascii="Times New Roman" w:hAnsi="Times New Roman"/>
          <w:sz w:val="28"/>
          <w:szCs w:val="28"/>
        </w:rPr>
        <w:t>омайского</w:t>
      </w:r>
      <w:r w:rsidRPr="00954A37">
        <w:rPr>
          <w:rFonts w:ascii="Times New Roman" w:hAnsi="Times New Roman"/>
          <w:sz w:val="28"/>
          <w:szCs w:val="28"/>
        </w:rPr>
        <w:t xml:space="preserve"> сельского поселения.</w:t>
      </w:r>
    </w:p>
    <w:p w:rsidR="00233CFA" w:rsidRPr="00954A37" w:rsidRDefault="00233CFA" w:rsidP="00233CFA">
      <w:pPr>
        <w:ind w:firstLine="709"/>
        <w:jc w:val="both"/>
        <w:rPr>
          <w:sz w:val="28"/>
          <w:szCs w:val="28"/>
        </w:rPr>
      </w:pPr>
      <w:r>
        <w:rPr>
          <w:sz w:val="28"/>
          <w:szCs w:val="28"/>
        </w:rPr>
        <w:t>4</w:t>
      </w:r>
      <w:r w:rsidRPr="00954A37">
        <w:rPr>
          <w:sz w:val="28"/>
          <w:szCs w:val="28"/>
        </w:rPr>
        <w:t xml:space="preserve">. </w:t>
      </w:r>
      <w:proofErr w:type="gramStart"/>
      <w:r w:rsidRPr="00954A37">
        <w:rPr>
          <w:sz w:val="28"/>
          <w:szCs w:val="28"/>
        </w:rPr>
        <w:t>Контроль за</w:t>
      </w:r>
      <w:proofErr w:type="gramEnd"/>
      <w:r w:rsidRPr="00954A37">
        <w:rPr>
          <w:sz w:val="28"/>
          <w:szCs w:val="28"/>
        </w:rPr>
        <w:t xml:space="preserve"> выполнением настоящего постановления оставляю за собой.</w:t>
      </w:r>
    </w:p>
    <w:p w:rsidR="00233CFA" w:rsidRDefault="00233CFA" w:rsidP="00233CFA">
      <w:pPr>
        <w:ind w:firstLine="709"/>
        <w:jc w:val="both"/>
        <w:rPr>
          <w:sz w:val="28"/>
          <w:szCs w:val="28"/>
        </w:rPr>
      </w:pPr>
      <w:r>
        <w:rPr>
          <w:sz w:val="28"/>
          <w:szCs w:val="28"/>
        </w:rPr>
        <w:t>5</w:t>
      </w:r>
      <w:r w:rsidRPr="00954A37">
        <w:rPr>
          <w:sz w:val="28"/>
          <w:szCs w:val="28"/>
        </w:rPr>
        <w:t>. Настоящее постановление вступает в силу со дня его обнародования.</w:t>
      </w:r>
    </w:p>
    <w:p w:rsidR="00233CFA" w:rsidRPr="00954A37" w:rsidRDefault="00233CFA" w:rsidP="00233CFA">
      <w:pPr>
        <w:ind w:firstLine="709"/>
        <w:jc w:val="both"/>
        <w:rPr>
          <w:sz w:val="28"/>
          <w:szCs w:val="28"/>
        </w:rPr>
      </w:pPr>
    </w:p>
    <w:p w:rsidR="00233CFA" w:rsidRPr="00954A37" w:rsidRDefault="00233CFA" w:rsidP="00233CFA">
      <w:pPr>
        <w:rPr>
          <w:sz w:val="28"/>
          <w:szCs w:val="28"/>
        </w:rPr>
      </w:pPr>
    </w:p>
    <w:p w:rsidR="00233CFA"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Default="00233CFA" w:rsidP="00B164D7">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ind w:left="5103"/>
        <w:rPr>
          <w:sz w:val="28"/>
          <w:szCs w:val="28"/>
        </w:rPr>
      </w:pPr>
      <w:r w:rsidRPr="00954A37">
        <w:rPr>
          <w:sz w:val="28"/>
          <w:szCs w:val="28"/>
        </w:rPr>
        <w:lastRenderedPageBreak/>
        <w:t>П</w:t>
      </w:r>
      <w:r>
        <w:rPr>
          <w:sz w:val="28"/>
          <w:szCs w:val="28"/>
        </w:rPr>
        <w:t>риложение</w:t>
      </w:r>
    </w:p>
    <w:p w:rsidR="00233CFA" w:rsidRPr="00954A37" w:rsidRDefault="00233CFA" w:rsidP="00233CFA">
      <w:pPr>
        <w:ind w:left="5103"/>
        <w:rPr>
          <w:sz w:val="28"/>
          <w:szCs w:val="28"/>
        </w:rPr>
      </w:pPr>
    </w:p>
    <w:p w:rsidR="00233CFA" w:rsidRPr="00954A37" w:rsidRDefault="00233CFA" w:rsidP="00233CFA">
      <w:pPr>
        <w:ind w:left="5103"/>
        <w:rPr>
          <w:sz w:val="28"/>
          <w:szCs w:val="28"/>
        </w:rPr>
      </w:pPr>
      <w:r w:rsidRPr="00954A37">
        <w:rPr>
          <w:sz w:val="28"/>
          <w:szCs w:val="28"/>
        </w:rPr>
        <w:t>УТВЕРЖДЕН</w:t>
      </w:r>
    </w:p>
    <w:p w:rsidR="00233CFA" w:rsidRPr="00954A37" w:rsidRDefault="00233CFA" w:rsidP="00233CFA">
      <w:pPr>
        <w:ind w:left="5103"/>
        <w:rPr>
          <w:sz w:val="28"/>
          <w:szCs w:val="28"/>
        </w:rPr>
      </w:pPr>
      <w:r w:rsidRPr="00954A37">
        <w:rPr>
          <w:sz w:val="28"/>
          <w:szCs w:val="28"/>
        </w:rPr>
        <w:t>постановлением администрации</w:t>
      </w:r>
    </w:p>
    <w:p w:rsidR="00233CFA" w:rsidRPr="00954A37" w:rsidRDefault="00233CFA" w:rsidP="00233CFA">
      <w:pPr>
        <w:ind w:left="5103"/>
        <w:rPr>
          <w:sz w:val="28"/>
          <w:szCs w:val="28"/>
        </w:rPr>
      </w:pPr>
      <w:r>
        <w:rPr>
          <w:sz w:val="28"/>
          <w:szCs w:val="28"/>
        </w:rPr>
        <w:t>Первомайского</w:t>
      </w:r>
      <w:r w:rsidRPr="00954A37">
        <w:rPr>
          <w:sz w:val="28"/>
          <w:szCs w:val="28"/>
        </w:rPr>
        <w:t xml:space="preserve"> сельского поселения</w:t>
      </w:r>
    </w:p>
    <w:p w:rsidR="00233CFA" w:rsidRPr="00954A37" w:rsidRDefault="00233CFA" w:rsidP="00233CFA">
      <w:pPr>
        <w:ind w:left="5103"/>
        <w:rPr>
          <w:sz w:val="28"/>
          <w:szCs w:val="28"/>
        </w:rPr>
      </w:pPr>
      <w:proofErr w:type="spellStart"/>
      <w:r w:rsidRPr="00954A37">
        <w:rPr>
          <w:sz w:val="28"/>
          <w:szCs w:val="28"/>
        </w:rPr>
        <w:t>Кущевского</w:t>
      </w:r>
      <w:proofErr w:type="spellEnd"/>
      <w:r w:rsidRPr="00954A37">
        <w:rPr>
          <w:sz w:val="28"/>
          <w:szCs w:val="28"/>
        </w:rPr>
        <w:t xml:space="preserve"> района</w:t>
      </w:r>
    </w:p>
    <w:p w:rsidR="00233CFA" w:rsidRPr="00954A37" w:rsidRDefault="00233CFA" w:rsidP="00233CFA">
      <w:pPr>
        <w:ind w:left="5103"/>
        <w:rPr>
          <w:sz w:val="28"/>
          <w:szCs w:val="28"/>
        </w:rPr>
      </w:pPr>
      <w:r w:rsidRPr="00954A37">
        <w:rPr>
          <w:sz w:val="28"/>
          <w:szCs w:val="28"/>
        </w:rPr>
        <w:t xml:space="preserve">от </w:t>
      </w:r>
      <w:r w:rsidR="002A31CF">
        <w:rPr>
          <w:sz w:val="28"/>
          <w:szCs w:val="28"/>
        </w:rPr>
        <w:t xml:space="preserve"> 04.06.2021 </w:t>
      </w:r>
      <w:r w:rsidRPr="00954A37">
        <w:rPr>
          <w:sz w:val="28"/>
          <w:szCs w:val="28"/>
        </w:rPr>
        <w:t xml:space="preserve">года </w:t>
      </w:r>
      <w:r w:rsidR="00B164D7">
        <w:rPr>
          <w:sz w:val="28"/>
          <w:szCs w:val="28"/>
        </w:rPr>
        <w:t xml:space="preserve"> </w:t>
      </w:r>
      <w:r w:rsidRPr="00954A37">
        <w:rPr>
          <w:sz w:val="28"/>
          <w:szCs w:val="28"/>
        </w:rPr>
        <w:t>№</w:t>
      </w:r>
      <w:r>
        <w:rPr>
          <w:sz w:val="28"/>
          <w:szCs w:val="28"/>
        </w:rPr>
        <w:t xml:space="preserve"> </w:t>
      </w:r>
      <w:r w:rsidR="002A31CF">
        <w:rPr>
          <w:sz w:val="28"/>
          <w:szCs w:val="28"/>
        </w:rPr>
        <w:t>78</w:t>
      </w:r>
    </w:p>
    <w:p w:rsidR="00233CFA" w:rsidRPr="00954A37" w:rsidRDefault="00233CFA" w:rsidP="00233CFA">
      <w:pPr>
        <w:widowControl w:val="0"/>
        <w:tabs>
          <w:tab w:val="left" w:pos="1134"/>
        </w:tabs>
        <w:suppressAutoHyphens/>
        <w:autoSpaceDE w:val="0"/>
        <w:autoSpaceDN w:val="0"/>
        <w:adjustRightInd w:val="0"/>
        <w:jc w:val="center"/>
        <w:rPr>
          <w:sz w:val="28"/>
          <w:szCs w:val="28"/>
        </w:rPr>
      </w:pPr>
    </w:p>
    <w:p w:rsidR="00233CFA" w:rsidRPr="00954A37" w:rsidRDefault="00233CFA" w:rsidP="00233CFA">
      <w:pPr>
        <w:widowControl w:val="0"/>
        <w:tabs>
          <w:tab w:val="left" w:pos="1134"/>
        </w:tabs>
        <w:suppressAutoHyphens/>
        <w:autoSpaceDE w:val="0"/>
        <w:autoSpaceDN w:val="0"/>
        <w:adjustRightInd w:val="0"/>
        <w:jc w:val="center"/>
        <w:rPr>
          <w:b/>
          <w:bCs/>
          <w:sz w:val="28"/>
          <w:szCs w:val="28"/>
        </w:rPr>
      </w:pPr>
      <w:r w:rsidRPr="00954A37">
        <w:rPr>
          <w:b/>
          <w:bCs/>
          <w:sz w:val="28"/>
          <w:szCs w:val="28"/>
        </w:rPr>
        <w:t>Административный регламент</w:t>
      </w:r>
    </w:p>
    <w:p w:rsidR="00233CFA" w:rsidRPr="00954A37" w:rsidRDefault="00233CFA" w:rsidP="00233CFA">
      <w:pPr>
        <w:widowControl w:val="0"/>
        <w:tabs>
          <w:tab w:val="left" w:pos="1134"/>
        </w:tabs>
        <w:suppressAutoHyphens/>
        <w:autoSpaceDE w:val="0"/>
        <w:autoSpaceDN w:val="0"/>
        <w:adjustRightInd w:val="0"/>
        <w:jc w:val="center"/>
        <w:rPr>
          <w:b/>
          <w:bCs/>
          <w:sz w:val="28"/>
          <w:szCs w:val="28"/>
        </w:rPr>
      </w:pPr>
      <w:r w:rsidRPr="00954A37">
        <w:rPr>
          <w:b/>
          <w:bCs/>
          <w:sz w:val="28"/>
          <w:szCs w:val="28"/>
        </w:rPr>
        <w:t>предоставления муниципальной услуги</w:t>
      </w:r>
    </w:p>
    <w:p w:rsidR="00233CFA" w:rsidRDefault="00233CFA" w:rsidP="00233CFA">
      <w:pPr>
        <w:widowControl w:val="0"/>
        <w:tabs>
          <w:tab w:val="left" w:pos="1134"/>
        </w:tabs>
        <w:suppressAutoHyphens/>
        <w:autoSpaceDE w:val="0"/>
        <w:autoSpaceDN w:val="0"/>
        <w:adjustRightInd w:val="0"/>
        <w:jc w:val="center"/>
        <w:rPr>
          <w:b/>
          <w:bCs/>
          <w:sz w:val="28"/>
          <w:szCs w:val="28"/>
        </w:rPr>
      </w:pPr>
      <w:r w:rsidRPr="00954A37">
        <w:rPr>
          <w:b/>
          <w:bCs/>
          <w:sz w:val="28"/>
          <w:szCs w:val="28"/>
        </w:rPr>
        <w:t>«</w:t>
      </w:r>
      <w:r w:rsidRPr="00B01069">
        <w:rPr>
          <w:b/>
          <w:bCs/>
          <w:sz w:val="28"/>
          <w:szCs w:val="28"/>
        </w:rPr>
        <w:t xml:space="preserve">Выдача специального разрешения на движение </w:t>
      </w:r>
      <w:proofErr w:type="gramStart"/>
      <w:r w:rsidRPr="00B01069">
        <w:rPr>
          <w:b/>
          <w:bCs/>
          <w:sz w:val="28"/>
          <w:szCs w:val="28"/>
        </w:rPr>
        <w:t>по</w:t>
      </w:r>
      <w:proofErr w:type="gramEnd"/>
      <w:r w:rsidRPr="00B01069">
        <w:rPr>
          <w:b/>
          <w:bCs/>
          <w:sz w:val="28"/>
          <w:szCs w:val="28"/>
        </w:rPr>
        <w:t xml:space="preserve"> </w:t>
      </w:r>
    </w:p>
    <w:p w:rsidR="00233CFA" w:rsidRDefault="00233CFA" w:rsidP="00233CFA">
      <w:pPr>
        <w:widowControl w:val="0"/>
        <w:tabs>
          <w:tab w:val="left" w:pos="1134"/>
        </w:tabs>
        <w:suppressAutoHyphens/>
        <w:autoSpaceDE w:val="0"/>
        <w:autoSpaceDN w:val="0"/>
        <w:adjustRightInd w:val="0"/>
        <w:jc w:val="center"/>
        <w:rPr>
          <w:b/>
          <w:bCs/>
          <w:sz w:val="28"/>
          <w:szCs w:val="28"/>
        </w:rPr>
      </w:pPr>
      <w:r w:rsidRPr="00B01069">
        <w:rPr>
          <w:b/>
          <w:bCs/>
          <w:sz w:val="28"/>
          <w:szCs w:val="28"/>
        </w:rPr>
        <w:t>автомобильным дорогам местного значения тяжеловесного</w:t>
      </w:r>
    </w:p>
    <w:p w:rsidR="00233CFA" w:rsidRPr="00B06E43" w:rsidRDefault="00233CFA" w:rsidP="00233CFA">
      <w:pPr>
        <w:widowControl w:val="0"/>
        <w:tabs>
          <w:tab w:val="left" w:pos="1134"/>
        </w:tabs>
        <w:suppressAutoHyphens/>
        <w:autoSpaceDE w:val="0"/>
        <w:autoSpaceDN w:val="0"/>
        <w:adjustRightInd w:val="0"/>
        <w:jc w:val="center"/>
        <w:rPr>
          <w:b/>
          <w:bCs/>
          <w:sz w:val="28"/>
          <w:szCs w:val="28"/>
        </w:rPr>
      </w:pPr>
      <w:r w:rsidRPr="00B01069">
        <w:rPr>
          <w:b/>
          <w:bCs/>
          <w:sz w:val="28"/>
          <w:szCs w:val="28"/>
        </w:rPr>
        <w:t xml:space="preserve"> и (или) крупногабаритного транспортного средства</w:t>
      </w:r>
      <w:r w:rsidRPr="00954A37">
        <w:rPr>
          <w:b/>
          <w:bCs/>
          <w:sz w:val="28"/>
          <w:szCs w:val="28"/>
        </w:rPr>
        <w:t xml:space="preserve">» </w:t>
      </w: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Раздел 1.</w:t>
      </w:r>
      <w:r>
        <w:rPr>
          <w:b/>
          <w:sz w:val="28"/>
          <w:szCs w:val="28"/>
        </w:rPr>
        <w:t xml:space="preserve"> </w:t>
      </w:r>
      <w:r w:rsidRPr="00E645B2">
        <w:rPr>
          <w:b/>
          <w:sz w:val="28"/>
          <w:szCs w:val="28"/>
        </w:rPr>
        <w:t>Общие положения</w:t>
      </w:r>
    </w:p>
    <w:p w:rsidR="00233CFA" w:rsidRPr="00E645B2" w:rsidRDefault="00233CFA" w:rsidP="00233CFA">
      <w:pPr>
        <w:widowControl w:val="0"/>
        <w:autoSpaceDE w:val="0"/>
        <w:autoSpaceDN w:val="0"/>
        <w:adjustRightInd w:val="0"/>
        <w:ind w:firstLine="567"/>
        <w:jc w:val="both"/>
        <w:rPr>
          <w:b/>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0" w:name="Par43"/>
      <w:bookmarkEnd w:id="0"/>
      <w:r w:rsidRPr="00E645B2">
        <w:rPr>
          <w:b/>
          <w:sz w:val="28"/>
          <w:szCs w:val="28"/>
        </w:rPr>
        <w:t>Подраздел 1.1.</w:t>
      </w:r>
      <w:r>
        <w:rPr>
          <w:b/>
          <w:sz w:val="28"/>
          <w:szCs w:val="28"/>
        </w:rPr>
        <w:t xml:space="preserve"> </w:t>
      </w:r>
      <w:r w:rsidRPr="00E645B2">
        <w:rPr>
          <w:b/>
          <w:sz w:val="28"/>
          <w:szCs w:val="28"/>
        </w:rPr>
        <w:t xml:space="preserve">Предмет регулирования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233CFA" w:rsidRPr="00E645B2" w:rsidRDefault="00233CFA" w:rsidP="00233CFA">
      <w:pPr>
        <w:widowControl w:val="0"/>
        <w:ind w:firstLine="567"/>
        <w:jc w:val="center"/>
        <w:rPr>
          <w:sz w:val="28"/>
          <w:szCs w:val="28"/>
        </w:rPr>
      </w:pPr>
    </w:p>
    <w:p w:rsidR="00233CFA" w:rsidRPr="009402DF" w:rsidRDefault="00233CFA" w:rsidP="00233CFA">
      <w:pPr>
        <w:widowControl w:val="0"/>
        <w:suppressAutoHyphens/>
        <w:ind w:firstLine="709"/>
        <w:jc w:val="both"/>
        <w:rPr>
          <w:rFonts w:eastAsia="WenQuanYi Micro Hei"/>
          <w:kern w:val="1"/>
          <w:sz w:val="28"/>
          <w:szCs w:val="28"/>
          <w:lang w:eastAsia="zh-CN" w:bidi="hi-IN"/>
        </w:rPr>
      </w:pPr>
      <w:proofErr w:type="gramStart"/>
      <w:r w:rsidRPr="009402DF">
        <w:rPr>
          <w:sz w:val="28"/>
          <w:szCs w:val="28"/>
        </w:rPr>
        <w:t>Административный регламент предоставления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402DF">
        <w:rPr>
          <w:sz w:val="28"/>
          <w:szCs w:val="28"/>
        </w:rPr>
        <w:t xml:space="preserve">» (далее - Регламент) </w:t>
      </w:r>
      <w:r w:rsidRPr="009402DF">
        <w:rPr>
          <w:rFonts w:eastAsia="WenQuanYi Micro Hei"/>
          <w:kern w:val="1"/>
          <w:sz w:val="28"/>
          <w:szCs w:val="28"/>
          <w:lang w:eastAsia="zh-CN" w:bidi="hi-IN"/>
        </w:rPr>
        <w:t xml:space="preserve">разработан в целях повышения качества и доступности предоставления муниципальной услуги и </w:t>
      </w:r>
      <w:r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Pr="00B01069">
        <w:rPr>
          <w:bCs/>
          <w:sz w:val="28"/>
          <w:szCs w:val="28"/>
        </w:rPr>
        <w:t>Выдача специального разрешения на движение по автомобильным дорогам местного значения тяжеловесного</w:t>
      </w:r>
      <w:proofErr w:type="gramEnd"/>
      <w:r w:rsidRPr="00B01069">
        <w:rPr>
          <w:bCs/>
          <w:sz w:val="28"/>
          <w:szCs w:val="28"/>
        </w:rPr>
        <w:t xml:space="preserve"> </w:t>
      </w:r>
      <w:proofErr w:type="gramStart"/>
      <w:r w:rsidRPr="00B01069">
        <w:rPr>
          <w:bCs/>
          <w:sz w:val="28"/>
          <w:szCs w:val="28"/>
        </w:rPr>
        <w:t>и (или) крупногабаритного транспортного средства</w:t>
      </w:r>
      <w:r w:rsidRPr="009402DF">
        <w:rPr>
          <w:rFonts w:eastAsia="DejaVu Sans"/>
          <w:kern w:val="3"/>
          <w:sz w:val="28"/>
          <w:szCs w:val="28"/>
          <w:lang w:eastAsia="zh-CN" w:bidi="hi-IN"/>
        </w:rPr>
        <w:t>»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Pr="009402DF">
        <w:rPr>
          <w:rFonts w:eastAsia="WenQuanYi Micro Hei"/>
          <w:kern w:val="1"/>
          <w:sz w:val="28"/>
          <w:szCs w:val="28"/>
          <w:lang w:eastAsia="zh-CN" w:bidi="hi-IN"/>
        </w:rPr>
        <w:t>, администрации</w:t>
      </w:r>
      <w:r>
        <w:rPr>
          <w:rFonts w:eastAsia="WenQuanYi Micro Hei"/>
          <w:kern w:val="1"/>
          <w:sz w:val="28"/>
          <w:szCs w:val="28"/>
          <w:lang w:eastAsia="zh-CN" w:bidi="hi-IN"/>
        </w:rPr>
        <w:t xml:space="preserve"> Первомайского сельского поселения </w:t>
      </w:r>
      <w:proofErr w:type="spellStart"/>
      <w:r>
        <w:rPr>
          <w:rFonts w:eastAsia="WenQuanYi Micro Hei"/>
          <w:kern w:val="1"/>
          <w:sz w:val="28"/>
          <w:szCs w:val="28"/>
          <w:lang w:eastAsia="zh-CN" w:bidi="hi-IN"/>
        </w:rPr>
        <w:t>Кущевского</w:t>
      </w:r>
      <w:proofErr w:type="spellEnd"/>
      <w:r>
        <w:rPr>
          <w:rFonts w:eastAsia="WenQuanYi Micro Hei"/>
          <w:kern w:val="1"/>
          <w:sz w:val="28"/>
          <w:szCs w:val="28"/>
          <w:lang w:eastAsia="zh-CN" w:bidi="hi-IN"/>
        </w:rPr>
        <w:t xml:space="preserve"> района</w:t>
      </w:r>
      <w:r w:rsidRPr="009402DF">
        <w:rPr>
          <w:rFonts w:eastAsia="WenQuanYi Micro Hei"/>
          <w:kern w:val="1"/>
          <w:sz w:val="28"/>
          <w:szCs w:val="28"/>
          <w:lang w:eastAsia="zh-CN" w:bidi="hi-IN"/>
        </w:rPr>
        <w:t>, предоставляющих муниципальную услугу.</w:t>
      </w:r>
      <w:proofErr w:type="gramEnd"/>
    </w:p>
    <w:p w:rsidR="00233CFA" w:rsidRPr="00E645B2" w:rsidRDefault="00233CFA" w:rsidP="00233CFA">
      <w:pPr>
        <w:widowControl w:val="0"/>
        <w:autoSpaceDE w:val="0"/>
        <w:autoSpaceDN w:val="0"/>
        <w:adjustRightInd w:val="0"/>
        <w:ind w:firstLine="567"/>
        <w:jc w:val="center"/>
        <w:outlineLvl w:val="2"/>
        <w:rPr>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1.2.</w:t>
      </w:r>
      <w:r>
        <w:rPr>
          <w:b/>
          <w:sz w:val="28"/>
          <w:szCs w:val="28"/>
        </w:rPr>
        <w:t xml:space="preserve"> </w:t>
      </w:r>
      <w:r w:rsidRPr="00E645B2">
        <w:rPr>
          <w:b/>
          <w:sz w:val="28"/>
          <w:szCs w:val="28"/>
        </w:rPr>
        <w:t>Круг заявителей</w:t>
      </w:r>
    </w:p>
    <w:p w:rsidR="00233CFA" w:rsidRPr="00E645B2" w:rsidRDefault="00233CFA" w:rsidP="00233CFA">
      <w:pPr>
        <w:widowControl w:val="0"/>
        <w:ind w:firstLine="567"/>
        <w:jc w:val="both"/>
        <w:rPr>
          <w:sz w:val="28"/>
          <w:szCs w:val="28"/>
        </w:rPr>
      </w:pPr>
    </w:p>
    <w:p w:rsidR="00233CFA" w:rsidRPr="00E645B2" w:rsidRDefault="00233CFA" w:rsidP="00233CFA">
      <w:pPr>
        <w:widowControl w:val="0"/>
        <w:ind w:firstLine="709"/>
        <w:jc w:val="both"/>
        <w:rPr>
          <w:sz w:val="28"/>
          <w:szCs w:val="28"/>
        </w:rPr>
      </w:pPr>
      <w:r w:rsidRPr="00E645B2">
        <w:rPr>
          <w:sz w:val="28"/>
          <w:szCs w:val="28"/>
        </w:rPr>
        <w:t xml:space="preserve">Заявителями на получение муниципальной услуги в соответствии с Регламентом являются </w:t>
      </w:r>
      <w:r>
        <w:rPr>
          <w:sz w:val="28"/>
          <w:szCs w:val="28"/>
        </w:rPr>
        <w:t>физические или юридические лица,</w:t>
      </w:r>
      <w:r w:rsidRPr="00E645B2">
        <w:rPr>
          <w:sz w:val="28"/>
          <w:szCs w:val="28"/>
        </w:rPr>
        <w:t xml:space="preserve"> либо их уполномоченные представители (далее – заявители).</w:t>
      </w:r>
    </w:p>
    <w:p w:rsidR="00233CFA" w:rsidRPr="00B82759" w:rsidRDefault="00233CFA" w:rsidP="00233CFA">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w:t>
      </w:r>
      <w:r w:rsidRPr="00B82759">
        <w:rPr>
          <w:rFonts w:eastAsia="Calibri"/>
          <w:sz w:val="28"/>
          <w:szCs w:val="28"/>
        </w:rPr>
        <w:lastRenderedPageBreak/>
        <w:t>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suppressAutoHyphens/>
        <w:jc w:val="center"/>
        <w:rPr>
          <w:b/>
          <w:sz w:val="28"/>
          <w:szCs w:val="28"/>
        </w:rPr>
      </w:pPr>
      <w:r w:rsidRPr="00E645B2">
        <w:rPr>
          <w:b/>
          <w:sz w:val="28"/>
          <w:szCs w:val="28"/>
        </w:rPr>
        <w:t>Подраздел 1.3.</w:t>
      </w:r>
      <w:r>
        <w:rPr>
          <w:b/>
          <w:sz w:val="28"/>
          <w:szCs w:val="28"/>
        </w:rPr>
        <w:t xml:space="preserve"> </w:t>
      </w:r>
      <w:r w:rsidRPr="00E645B2">
        <w:rPr>
          <w:b/>
          <w:sz w:val="28"/>
          <w:szCs w:val="28"/>
        </w:rPr>
        <w:t>Требования к порядку информирования</w:t>
      </w:r>
    </w:p>
    <w:p w:rsidR="00233CFA" w:rsidRPr="00E645B2" w:rsidRDefault="00233CFA" w:rsidP="00233CFA">
      <w:pPr>
        <w:widowControl w:val="0"/>
        <w:suppressAutoHyphens/>
        <w:jc w:val="center"/>
        <w:rPr>
          <w:b/>
          <w:color w:val="FF0000"/>
          <w:sz w:val="28"/>
          <w:szCs w:val="28"/>
        </w:rPr>
      </w:pPr>
      <w:r w:rsidRPr="00E645B2">
        <w:rPr>
          <w:b/>
          <w:sz w:val="28"/>
          <w:szCs w:val="28"/>
        </w:rPr>
        <w:t>о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1.3.1. Предоставление муниципальной услуги осуществляется администрацией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(далее – администрация, уполномоченный орган).</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осуществляется:</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233CFA" w:rsidRPr="00E645B2" w:rsidRDefault="00233CFA" w:rsidP="00233CFA">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 xml:space="preserve">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Pr>
          <w:sz w:val="28"/>
          <w:szCs w:val="28"/>
        </w:rPr>
        <w:t>Кущевскому</w:t>
      </w:r>
      <w:proofErr w:type="spellEnd"/>
      <w:r w:rsidRPr="00E645B2">
        <w:rPr>
          <w:sz w:val="28"/>
          <w:szCs w:val="28"/>
        </w:rPr>
        <w:t xml:space="preserve"> району Краснодарского края:</w:t>
      </w:r>
    </w:p>
    <w:p w:rsidR="00233CFA" w:rsidRPr="00E645B2" w:rsidRDefault="00233CFA" w:rsidP="00233CFA">
      <w:pPr>
        <w:widowControl w:val="0"/>
        <w:suppressAutoHyphens/>
        <w:ind w:firstLine="709"/>
        <w:jc w:val="both"/>
        <w:rPr>
          <w:sz w:val="28"/>
          <w:szCs w:val="28"/>
        </w:rPr>
      </w:pPr>
      <w:r w:rsidRPr="00E645B2">
        <w:rPr>
          <w:sz w:val="28"/>
          <w:szCs w:val="28"/>
        </w:rPr>
        <w:t>при личном обращении;</w:t>
      </w:r>
    </w:p>
    <w:p w:rsidR="00233CFA" w:rsidRPr="00701164" w:rsidRDefault="00233CFA" w:rsidP="00233CFA">
      <w:pPr>
        <w:widowControl w:val="0"/>
        <w:suppressAutoHyphens/>
        <w:ind w:firstLine="709"/>
        <w:jc w:val="both"/>
        <w:rPr>
          <w:spacing w:val="-4"/>
          <w:sz w:val="28"/>
          <w:szCs w:val="28"/>
        </w:rPr>
      </w:pPr>
      <w:r w:rsidRPr="00701164">
        <w:rPr>
          <w:spacing w:val="-4"/>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701164">
          <w:rPr>
            <w:spacing w:val="-4"/>
            <w:sz w:val="28"/>
            <w:szCs w:val="28"/>
          </w:rPr>
          <w:t>http://www.e-mfc.ru</w:t>
        </w:r>
      </w:hyperlink>
      <w:r w:rsidRPr="00701164">
        <w:rPr>
          <w:spacing w:val="-4"/>
        </w:rPr>
        <w:t>.</w:t>
      </w:r>
    </w:p>
    <w:p w:rsidR="00233CFA" w:rsidRPr="00E645B2" w:rsidRDefault="00233CFA" w:rsidP="00233CFA">
      <w:pPr>
        <w:widowControl w:val="0"/>
        <w:suppressAutoHyphens/>
        <w:ind w:firstLine="709"/>
        <w:jc w:val="both"/>
        <w:rPr>
          <w:sz w:val="28"/>
          <w:szCs w:val="28"/>
        </w:rPr>
      </w:pPr>
      <w:r w:rsidRPr="00E645B2">
        <w:rPr>
          <w:sz w:val="28"/>
          <w:szCs w:val="28"/>
        </w:rPr>
        <w:t>1.3.2.2.</w:t>
      </w:r>
      <w:r>
        <w:rPr>
          <w:sz w:val="28"/>
          <w:szCs w:val="28"/>
        </w:rPr>
        <w:t xml:space="preserve"> </w:t>
      </w:r>
      <w:proofErr w:type="gramStart"/>
      <w:r w:rsidRPr="00E645B2">
        <w:rPr>
          <w:sz w:val="28"/>
          <w:szCs w:val="28"/>
        </w:rPr>
        <w:t xml:space="preserve">Посредством размещения информации на официальном сайте администрации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 xml:space="preserve"> </w:t>
      </w:r>
      <w:hyperlink r:id="rId9" w:history="1">
        <w:r w:rsidRPr="0077538B">
          <w:rPr>
            <w:rStyle w:val="ae"/>
            <w:color w:val="auto"/>
            <w:sz w:val="28"/>
            <w:szCs w:val="28"/>
            <w:u w:val="none"/>
          </w:rPr>
          <w:t>http://www.</w:t>
        </w:r>
        <w:r w:rsidRPr="0077538B">
          <w:rPr>
            <w:rStyle w:val="ae"/>
            <w:color w:val="auto"/>
            <w:sz w:val="28"/>
            <w:szCs w:val="28"/>
            <w:u w:val="none"/>
            <w:lang w:val="en-US"/>
          </w:rPr>
          <w:t>pervomajskoe</w:t>
        </w:r>
        <w:r w:rsidRPr="0077538B">
          <w:rPr>
            <w:rStyle w:val="ae"/>
            <w:color w:val="auto"/>
            <w:sz w:val="28"/>
            <w:szCs w:val="28"/>
            <w:u w:val="none"/>
          </w:rPr>
          <w:t>-</w:t>
        </w:r>
        <w:r w:rsidRPr="0077538B">
          <w:rPr>
            <w:rStyle w:val="ae"/>
            <w:color w:val="auto"/>
            <w:sz w:val="28"/>
            <w:szCs w:val="28"/>
            <w:u w:val="none"/>
            <w:lang w:val="en-US"/>
          </w:rPr>
          <w:t>sp</w:t>
        </w:r>
        <w:r w:rsidRPr="0077538B">
          <w:rPr>
            <w:rStyle w:val="ae"/>
            <w:color w:val="auto"/>
            <w:sz w:val="28"/>
            <w:szCs w:val="28"/>
            <w:u w:val="none"/>
          </w:rPr>
          <w:t>/</w:t>
        </w:r>
        <w:r w:rsidRPr="0077538B">
          <w:rPr>
            <w:rStyle w:val="ae"/>
            <w:color w:val="auto"/>
            <w:sz w:val="28"/>
            <w:szCs w:val="28"/>
            <w:u w:val="none"/>
            <w:lang w:val="en-US"/>
          </w:rPr>
          <w:t>ru</w:t>
        </w:r>
      </w:hyperlink>
      <w:r w:rsidRPr="00516CE1">
        <w:rPr>
          <w:sz w:val="28"/>
          <w:szCs w:val="28"/>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E645B2">
        <w:rPr>
          <w:sz w:val="28"/>
          <w:szCs w:val="28"/>
        </w:rPr>
        <w:t>www.gosuslugi.ru</w:t>
      </w:r>
      <w:proofErr w:type="spellEnd"/>
      <w:r w:rsidRPr="00E645B2">
        <w:rPr>
          <w:sz w:val="28"/>
          <w:szCs w:val="28"/>
        </w:rPr>
        <w:t>)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w:t>
      </w:r>
      <w:proofErr w:type="spellStart"/>
      <w:r w:rsidRPr="00E645B2">
        <w:rPr>
          <w:sz w:val="28"/>
          <w:szCs w:val="28"/>
        </w:rPr>
        <w:t>pgu.krasnodar.ru</w:t>
      </w:r>
      <w:proofErr w:type="spellEnd"/>
      <w:r w:rsidRPr="00E645B2">
        <w:rPr>
          <w:sz w:val="28"/>
          <w:szCs w:val="28"/>
        </w:rPr>
        <w:t>) (далее – Региональный портал) в информационно-телекоммуникационной сети «Интернет».</w:t>
      </w:r>
      <w:proofErr w:type="gramEnd"/>
    </w:p>
    <w:p w:rsidR="00233CFA" w:rsidRPr="00E645B2" w:rsidRDefault="00233CFA" w:rsidP="00233CFA">
      <w:pPr>
        <w:autoSpaceDE w:val="0"/>
        <w:autoSpaceDN w:val="0"/>
        <w:adjustRightInd w:val="0"/>
        <w:ind w:firstLine="709"/>
        <w:jc w:val="both"/>
        <w:rPr>
          <w:sz w:val="28"/>
          <w:szCs w:val="28"/>
        </w:rPr>
      </w:pPr>
      <w:r w:rsidRPr="00E645B2">
        <w:rPr>
          <w:sz w:val="28"/>
          <w:szCs w:val="28"/>
        </w:rPr>
        <w:lastRenderedPageBreak/>
        <w:t>На Едином портале, Региональном портале и официальном сайте размещается следующая информация:</w:t>
      </w:r>
    </w:p>
    <w:p w:rsidR="00233CFA" w:rsidRPr="00E645B2" w:rsidRDefault="00233CFA" w:rsidP="00233CFA">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33CFA" w:rsidRPr="00E645B2" w:rsidRDefault="00233CFA" w:rsidP="00233CFA">
      <w:pPr>
        <w:autoSpaceDE w:val="0"/>
        <w:autoSpaceDN w:val="0"/>
        <w:adjustRightInd w:val="0"/>
        <w:ind w:firstLine="709"/>
        <w:jc w:val="both"/>
        <w:rPr>
          <w:sz w:val="28"/>
          <w:szCs w:val="28"/>
        </w:rPr>
      </w:pPr>
      <w:r w:rsidRPr="00E645B2">
        <w:rPr>
          <w:sz w:val="28"/>
          <w:szCs w:val="28"/>
        </w:rPr>
        <w:t>2) круг заявителей;</w:t>
      </w:r>
    </w:p>
    <w:p w:rsidR="00233CFA" w:rsidRPr="00E645B2" w:rsidRDefault="00233CFA" w:rsidP="00233CFA">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33CFA" w:rsidRPr="00E645B2" w:rsidRDefault="00233CFA" w:rsidP="00233CFA">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Pr>
          <w:sz w:val="28"/>
          <w:szCs w:val="28"/>
        </w:rPr>
        <w:t xml:space="preserve"> </w:t>
      </w:r>
      <w:r w:rsidRPr="00E645B2">
        <w:rPr>
          <w:sz w:val="28"/>
          <w:szCs w:val="28"/>
        </w:rPr>
        <w:t>предоставляется заявителю бесплатно.</w:t>
      </w:r>
    </w:p>
    <w:p w:rsidR="00233CFA" w:rsidRPr="00E645B2" w:rsidRDefault="00233CFA" w:rsidP="00233CFA">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или предоставление им персональных данных.</w:t>
      </w:r>
      <w:proofErr w:type="gramEnd"/>
    </w:p>
    <w:p w:rsidR="00233CFA" w:rsidRPr="00E645B2" w:rsidRDefault="00233CFA" w:rsidP="00233CFA">
      <w:pPr>
        <w:widowControl w:val="0"/>
        <w:suppressAutoHyphens/>
        <w:ind w:firstLine="709"/>
        <w:jc w:val="both"/>
        <w:rPr>
          <w:sz w:val="28"/>
          <w:szCs w:val="28"/>
        </w:rPr>
      </w:pPr>
      <w:r w:rsidRPr="00E645B2">
        <w:rPr>
          <w:sz w:val="28"/>
          <w:szCs w:val="28"/>
        </w:rPr>
        <w:t>1.3.2.3.</w:t>
      </w:r>
      <w:r>
        <w:rPr>
          <w:sz w:val="28"/>
          <w:szCs w:val="28"/>
        </w:rPr>
        <w:t xml:space="preserve"> </w:t>
      </w:r>
      <w:r w:rsidRPr="00E645B2">
        <w:rPr>
          <w:sz w:val="28"/>
          <w:szCs w:val="28"/>
        </w:rPr>
        <w:t>Посредством размещения информационных стендов в МФЦ и Уполномоченном органе.</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1.3.2.4.</w:t>
      </w:r>
      <w:r>
        <w:rPr>
          <w:sz w:val="28"/>
          <w:szCs w:val="28"/>
        </w:rPr>
        <w:t xml:space="preserve"> </w:t>
      </w:r>
      <w:r w:rsidRPr="00E645B2">
        <w:rPr>
          <w:sz w:val="28"/>
          <w:szCs w:val="28"/>
        </w:rPr>
        <w:t xml:space="preserve">Посредством телефонной связи: </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233CFA" w:rsidRDefault="00233CFA" w:rsidP="00233CFA">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ED27AD">
        <w:rPr>
          <w:sz w:val="28"/>
          <w:szCs w:val="28"/>
        </w:rPr>
        <w:t>)6848409</w:t>
      </w:r>
      <w:r>
        <w:rPr>
          <w:sz w:val="28"/>
          <w:szCs w:val="28"/>
        </w:rPr>
        <w:t>.</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33CFA" w:rsidRPr="00E645B2" w:rsidRDefault="00233CFA" w:rsidP="00233CFA">
      <w:pPr>
        <w:widowControl w:val="0"/>
        <w:autoSpaceDE w:val="0"/>
        <w:autoSpaceDN w:val="0"/>
        <w:adjustRightInd w:val="0"/>
        <w:ind w:firstLine="709"/>
        <w:jc w:val="both"/>
        <w:outlineLvl w:val="0"/>
        <w:rPr>
          <w:sz w:val="28"/>
          <w:szCs w:val="28"/>
        </w:rPr>
      </w:pPr>
      <w:proofErr w:type="gramStart"/>
      <w:r w:rsidRPr="00E645B2">
        <w:rPr>
          <w:sz w:val="28"/>
          <w:szCs w:val="28"/>
        </w:rPr>
        <w:t xml:space="preserve">При консультировании по телефону специалист должен назвать свою </w:t>
      </w:r>
      <w:r w:rsidRPr="00E645B2">
        <w:rPr>
          <w:sz w:val="28"/>
          <w:szCs w:val="28"/>
        </w:rPr>
        <w:lastRenderedPageBreak/>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33CFA" w:rsidRPr="00E645B2" w:rsidRDefault="00233CFA" w:rsidP="00233CFA">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33CFA" w:rsidRPr="00E645B2" w:rsidRDefault="00233CFA" w:rsidP="00233CFA">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233CFA" w:rsidRPr="00E645B2" w:rsidRDefault="00233CFA" w:rsidP="00233CFA">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33CFA" w:rsidRPr="00E645B2" w:rsidRDefault="00233CFA" w:rsidP="00233CFA">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33CFA" w:rsidRPr="00E645B2" w:rsidRDefault="00233CFA" w:rsidP="00233CFA">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233CFA" w:rsidRPr="00E645B2" w:rsidRDefault="00233CFA" w:rsidP="00233CFA">
      <w:pPr>
        <w:widowControl w:val="0"/>
        <w:suppressAutoHyphens/>
        <w:ind w:firstLine="709"/>
        <w:jc w:val="both"/>
        <w:rPr>
          <w:sz w:val="28"/>
          <w:szCs w:val="28"/>
        </w:rPr>
      </w:pPr>
      <w:r w:rsidRPr="00E645B2">
        <w:rPr>
          <w:sz w:val="28"/>
          <w:szCs w:val="28"/>
        </w:rPr>
        <w:t>режим работы, адрес администрации и МФЦ;</w:t>
      </w:r>
    </w:p>
    <w:p w:rsidR="00233CFA" w:rsidRPr="00E645B2" w:rsidRDefault="00233CFA" w:rsidP="00233CFA">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233CFA" w:rsidRPr="00E645B2" w:rsidRDefault="00233CFA" w:rsidP="00233CFA">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233CFA" w:rsidRPr="00E645B2" w:rsidRDefault="00233CFA" w:rsidP="00233CFA">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233CFA" w:rsidRPr="00E645B2" w:rsidRDefault="00233CFA" w:rsidP="00233CFA">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233CFA" w:rsidRPr="00E645B2" w:rsidRDefault="00233CFA" w:rsidP="00233CFA">
      <w:pPr>
        <w:widowControl w:val="0"/>
        <w:suppressAutoHyphens/>
        <w:ind w:firstLine="709"/>
        <w:jc w:val="both"/>
        <w:rPr>
          <w:sz w:val="28"/>
          <w:szCs w:val="28"/>
        </w:rPr>
      </w:pPr>
      <w:r w:rsidRPr="00E645B2">
        <w:rPr>
          <w:sz w:val="28"/>
          <w:szCs w:val="28"/>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233CFA" w:rsidRPr="00E645B2" w:rsidRDefault="00233CFA" w:rsidP="00233CFA">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233CFA" w:rsidRPr="00E645B2" w:rsidRDefault="00233CFA" w:rsidP="00233CFA">
      <w:pPr>
        <w:widowControl w:val="0"/>
        <w:suppressAutoHyphens/>
        <w:ind w:firstLine="709"/>
        <w:jc w:val="both"/>
        <w:rPr>
          <w:sz w:val="28"/>
          <w:szCs w:val="28"/>
        </w:rPr>
      </w:pPr>
      <w:r w:rsidRPr="00E645B2">
        <w:rPr>
          <w:sz w:val="28"/>
          <w:szCs w:val="28"/>
        </w:rPr>
        <w:t>1.3.5.</w:t>
      </w:r>
      <w:r>
        <w:rPr>
          <w:sz w:val="28"/>
          <w:szCs w:val="28"/>
        </w:rPr>
        <w:t xml:space="preserve"> </w:t>
      </w:r>
      <w:r w:rsidRPr="00E645B2">
        <w:rPr>
          <w:sz w:val="28"/>
          <w:szCs w:val="28"/>
        </w:rPr>
        <w:t>Информация о местонахождении и графике работы, справочных телефонах администрации, МФЦ:</w:t>
      </w:r>
    </w:p>
    <w:p w:rsidR="00233CFA" w:rsidRPr="00E645B2" w:rsidRDefault="00233CFA" w:rsidP="00233CFA">
      <w:pPr>
        <w:widowControl w:val="0"/>
        <w:suppressAutoHyphens/>
        <w:ind w:firstLine="709"/>
        <w:jc w:val="both"/>
        <w:rPr>
          <w:sz w:val="28"/>
          <w:szCs w:val="28"/>
        </w:rPr>
      </w:pPr>
      <w:r w:rsidRPr="00E645B2">
        <w:rPr>
          <w:sz w:val="28"/>
          <w:szCs w:val="28"/>
        </w:rPr>
        <w:t>1.3.5.1.</w:t>
      </w:r>
      <w:r>
        <w:rPr>
          <w:sz w:val="28"/>
          <w:szCs w:val="28"/>
        </w:rPr>
        <w:t xml:space="preserve"> </w:t>
      </w:r>
      <w:r w:rsidRPr="00E645B2">
        <w:rPr>
          <w:sz w:val="28"/>
          <w:szCs w:val="28"/>
        </w:rPr>
        <w:t>Администрация расположена по адресу:</w:t>
      </w:r>
    </w:p>
    <w:p w:rsidR="00233CFA" w:rsidRPr="00E645B2" w:rsidRDefault="00233CFA" w:rsidP="00233CFA">
      <w:pPr>
        <w:ind w:firstLine="709"/>
        <w:jc w:val="both"/>
        <w:rPr>
          <w:sz w:val="28"/>
          <w:szCs w:val="28"/>
        </w:rPr>
      </w:pP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Pr>
          <w:sz w:val="28"/>
          <w:szCs w:val="28"/>
        </w:rPr>
        <w:t xml:space="preserve"> </w:t>
      </w:r>
      <w:r w:rsidRPr="00E645B2">
        <w:rPr>
          <w:sz w:val="28"/>
          <w:szCs w:val="28"/>
        </w:rPr>
        <w:t xml:space="preserve">район, </w:t>
      </w:r>
      <w:r>
        <w:rPr>
          <w:sz w:val="28"/>
          <w:szCs w:val="28"/>
        </w:rPr>
        <w:t>пос</w:t>
      </w:r>
      <w:proofErr w:type="gramStart"/>
      <w:r>
        <w:rPr>
          <w:sz w:val="28"/>
          <w:szCs w:val="28"/>
        </w:rPr>
        <w:t>.П</w:t>
      </w:r>
      <w:proofErr w:type="gramEnd"/>
      <w:r>
        <w:rPr>
          <w:sz w:val="28"/>
          <w:szCs w:val="28"/>
        </w:rPr>
        <w:t>ервомайский,</w:t>
      </w:r>
      <w:r w:rsidRPr="00E645B2">
        <w:rPr>
          <w:sz w:val="28"/>
          <w:szCs w:val="28"/>
        </w:rPr>
        <w:t xml:space="preserve"> улица </w:t>
      </w:r>
      <w:r>
        <w:rPr>
          <w:sz w:val="28"/>
          <w:szCs w:val="28"/>
        </w:rPr>
        <w:t>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p>
    <w:p w:rsidR="00233CFA" w:rsidRPr="00E645B2" w:rsidRDefault="00233CFA" w:rsidP="00233CFA">
      <w:pPr>
        <w:ind w:firstLine="709"/>
        <w:jc w:val="both"/>
        <w:rPr>
          <w:sz w:val="28"/>
          <w:szCs w:val="28"/>
        </w:rPr>
      </w:pPr>
      <w:r w:rsidRPr="00E645B2">
        <w:rPr>
          <w:sz w:val="28"/>
          <w:szCs w:val="28"/>
        </w:rPr>
        <w:t xml:space="preserve">Справочные телефоны администрации: 8 (861) </w:t>
      </w:r>
      <w:r>
        <w:rPr>
          <w:sz w:val="28"/>
          <w:szCs w:val="28"/>
        </w:rPr>
        <w:t>6848409</w:t>
      </w:r>
      <w:r w:rsidRPr="00E645B2">
        <w:rPr>
          <w:sz w:val="28"/>
          <w:szCs w:val="28"/>
        </w:rPr>
        <w:t>.</w:t>
      </w:r>
    </w:p>
    <w:p w:rsidR="00233CFA" w:rsidRPr="00E645B2" w:rsidRDefault="00233CFA" w:rsidP="00233CFA">
      <w:pPr>
        <w:ind w:firstLine="709"/>
        <w:jc w:val="both"/>
        <w:rPr>
          <w:sz w:val="28"/>
          <w:szCs w:val="28"/>
        </w:rPr>
      </w:pPr>
      <w:r w:rsidRPr="00E645B2">
        <w:rPr>
          <w:sz w:val="28"/>
          <w:szCs w:val="28"/>
        </w:rPr>
        <w:lastRenderedPageBreak/>
        <w:t xml:space="preserve">График работы уполномоченного органа: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33CFA" w:rsidRPr="00E645B2" w:rsidRDefault="00233CFA" w:rsidP="00233CFA">
      <w:pPr>
        <w:ind w:firstLine="709"/>
        <w:jc w:val="both"/>
        <w:rPr>
          <w:sz w:val="28"/>
          <w:szCs w:val="28"/>
        </w:rPr>
      </w:pPr>
      <w:r w:rsidRPr="00E645B2">
        <w:rPr>
          <w:sz w:val="28"/>
          <w:szCs w:val="28"/>
        </w:rPr>
        <w:t xml:space="preserve">Адрес сайта - </w:t>
      </w:r>
      <w:r w:rsidRPr="006B0F41">
        <w:rPr>
          <w:sz w:val="28"/>
          <w:szCs w:val="28"/>
        </w:rPr>
        <w:t>http://www.</w:t>
      </w:r>
      <w:r w:rsidRPr="00ED27AD">
        <w:t xml:space="preserve"> </w:t>
      </w:r>
      <w:proofErr w:type="spellStart"/>
      <w:r w:rsidRPr="00ED27AD">
        <w:rPr>
          <w:sz w:val="28"/>
          <w:szCs w:val="28"/>
        </w:rPr>
        <w:t>pervomajskoe-sp</w:t>
      </w:r>
      <w:proofErr w:type="spellEnd"/>
      <w:r w:rsidRPr="00ED27AD">
        <w:rPr>
          <w:sz w:val="28"/>
          <w:szCs w:val="28"/>
        </w:rPr>
        <w:t>/</w:t>
      </w:r>
      <w:proofErr w:type="spellStart"/>
      <w:r w:rsidRPr="00ED27AD">
        <w:rPr>
          <w:sz w:val="28"/>
          <w:szCs w:val="28"/>
        </w:rPr>
        <w:t>ru</w:t>
      </w:r>
      <w:proofErr w:type="spellEnd"/>
      <w:r w:rsidRPr="00E645B2">
        <w:rPr>
          <w:sz w:val="28"/>
          <w:szCs w:val="28"/>
        </w:rPr>
        <w:t>.</w:t>
      </w:r>
    </w:p>
    <w:p w:rsidR="00233CFA" w:rsidRPr="00E645B2" w:rsidRDefault="00233CFA" w:rsidP="00233CFA">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 xml:space="preserve">общий отдел </w:t>
      </w:r>
      <w:r>
        <w:rPr>
          <w:color w:val="FF0000"/>
          <w:sz w:val="28"/>
          <w:szCs w:val="28"/>
        </w:rPr>
        <w:t xml:space="preserve"> </w:t>
      </w:r>
      <w:r w:rsidRPr="00E645B2">
        <w:rPr>
          <w:sz w:val="28"/>
          <w:szCs w:val="28"/>
        </w:rPr>
        <w:t xml:space="preserve">администрации, расположенный/расположенное по адресу: </w:t>
      </w:r>
      <w:r>
        <w:rPr>
          <w:sz w:val="28"/>
          <w:szCs w:val="28"/>
        </w:rPr>
        <w:t>352022</w:t>
      </w:r>
      <w:r w:rsidRPr="00E645B2">
        <w:rPr>
          <w:sz w:val="28"/>
          <w:szCs w:val="28"/>
        </w:rPr>
        <w:t xml:space="preserve">, Краснодарский край, </w:t>
      </w:r>
      <w:proofErr w:type="spellStart"/>
      <w:r>
        <w:rPr>
          <w:sz w:val="28"/>
          <w:szCs w:val="28"/>
        </w:rPr>
        <w:t>Кущевский</w:t>
      </w:r>
      <w:proofErr w:type="spellEnd"/>
      <w:r w:rsidRPr="00E645B2">
        <w:rPr>
          <w:sz w:val="28"/>
          <w:szCs w:val="28"/>
        </w:rPr>
        <w:t xml:space="preserve"> район, </w:t>
      </w:r>
      <w:r>
        <w:rPr>
          <w:sz w:val="28"/>
          <w:szCs w:val="28"/>
        </w:rPr>
        <w:t>пос</w:t>
      </w:r>
      <w:proofErr w:type="gramStart"/>
      <w:r>
        <w:rPr>
          <w:sz w:val="28"/>
          <w:szCs w:val="28"/>
        </w:rPr>
        <w:t>.П</w:t>
      </w:r>
      <w:proofErr w:type="gramEnd"/>
      <w:r>
        <w:rPr>
          <w:sz w:val="28"/>
          <w:szCs w:val="28"/>
        </w:rPr>
        <w:t>ервомайский, ул.Советская,23</w:t>
      </w:r>
      <w:r w:rsidRPr="00E645B2">
        <w:rPr>
          <w:sz w:val="28"/>
          <w:szCs w:val="28"/>
        </w:rPr>
        <w:t xml:space="preserve">, электронный адрес: </w:t>
      </w:r>
      <w:proofErr w:type="spellStart"/>
      <w:r>
        <w:rPr>
          <w:sz w:val="28"/>
          <w:szCs w:val="28"/>
          <w:lang w:val="en-US"/>
        </w:rPr>
        <w:t>admpervpos</w:t>
      </w:r>
      <w:proofErr w:type="spellEnd"/>
      <w:r w:rsidRPr="00ED27AD">
        <w:rPr>
          <w:sz w:val="28"/>
          <w:szCs w:val="28"/>
        </w:rPr>
        <w:t>@</w:t>
      </w:r>
      <w:r>
        <w:rPr>
          <w:sz w:val="28"/>
          <w:szCs w:val="28"/>
          <w:lang w:val="en-US"/>
        </w:rPr>
        <w:t>mail</w:t>
      </w:r>
      <w:r w:rsidRPr="00ED27AD">
        <w:rPr>
          <w:sz w:val="28"/>
          <w:szCs w:val="28"/>
        </w:rPr>
        <w:t>.</w:t>
      </w:r>
      <w:proofErr w:type="spellStart"/>
      <w:r>
        <w:rPr>
          <w:sz w:val="28"/>
          <w:szCs w:val="28"/>
          <w:lang w:val="en-US"/>
        </w:rPr>
        <w:t>ru</w:t>
      </w:r>
      <w:proofErr w:type="spellEnd"/>
      <w:r>
        <w:rPr>
          <w:sz w:val="28"/>
          <w:szCs w:val="28"/>
        </w:rPr>
        <w:t>.</w:t>
      </w:r>
      <w:r w:rsidRPr="00E645B2">
        <w:rPr>
          <w:sz w:val="28"/>
          <w:szCs w:val="28"/>
        </w:rPr>
        <w:t>, справочные телефоны: 8 (861</w:t>
      </w:r>
      <w:r>
        <w:rPr>
          <w:sz w:val="28"/>
          <w:szCs w:val="28"/>
        </w:rPr>
        <w:t>)6848409</w:t>
      </w:r>
      <w:r w:rsidRPr="00E645B2">
        <w:rPr>
          <w:sz w:val="28"/>
          <w:szCs w:val="28"/>
        </w:rPr>
        <w:t>.</w:t>
      </w:r>
      <w:r>
        <w:rPr>
          <w:sz w:val="28"/>
          <w:szCs w:val="28"/>
        </w:rPr>
        <w:t xml:space="preserve"> </w:t>
      </w:r>
      <w:r w:rsidRPr="00E645B2">
        <w:rPr>
          <w:sz w:val="28"/>
          <w:szCs w:val="28"/>
        </w:rPr>
        <w:t xml:space="preserve">График работы: понедельник – пятница с 08.00 до </w:t>
      </w:r>
      <w:r>
        <w:rPr>
          <w:sz w:val="28"/>
          <w:szCs w:val="28"/>
        </w:rPr>
        <w:t>16</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233CFA" w:rsidRPr="00E645B2" w:rsidRDefault="00233CFA" w:rsidP="00233CFA">
      <w:pPr>
        <w:widowControl w:val="0"/>
        <w:suppressAutoHyphens/>
        <w:ind w:firstLine="709"/>
        <w:jc w:val="both"/>
        <w:rPr>
          <w:sz w:val="28"/>
          <w:szCs w:val="28"/>
        </w:rPr>
      </w:pPr>
      <w:r w:rsidRPr="00E645B2">
        <w:rPr>
          <w:sz w:val="28"/>
          <w:szCs w:val="28"/>
        </w:rPr>
        <w:t>1.3.5.2.</w:t>
      </w:r>
      <w:r>
        <w:rPr>
          <w:sz w:val="28"/>
          <w:szCs w:val="28"/>
        </w:rPr>
        <w:t xml:space="preserve"> </w:t>
      </w:r>
      <w:r w:rsidRPr="00E645B2">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33CFA" w:rsidRPr="00E645B2" w:rsidRDefault="00233CFA" w:rsidP="00233CFA">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r>
        <w:rPr>
          <w:sz w:val="28"/>
          <w:szCs w:val="28"/>
        </w:rPr>
        <w:t>МУ «МФЦ»</w:t>
      </w:r>
      <w:r w:rsidRPr="00E645B2">
        <w:rPr>
          <w:sz w:val="28"/>
          <w:szCs w:val="28"/>
        </w:rPr>
        <w:t>.</w:t>
      </w:r>
    </w:p>
    <w:p w:rsidR="00233CFA" w:rsidRDefault="00233CFA" w:rsidP="00233CFA">
      <w:pPr>
        <w:widowControl w:val="0"/>
        <w:autoSpaceDE w:val="0"/>
        <w:autoSpaceDN w:val="0"/>
        <w:adjustRightInd w:val="0"/>
        <w:ind w:firstLine="709"/>
        <w:jc w:val="both"/>
        <w:outlineLvl w:val="0"/>
        <w:rPr>
          <w:b/>
          <w:sz w:val="28"/>
          <w:szCs w:val="28"/>
        </w:rPr>
      </w:pPr>
      <w:r w:rsidRPr="00E645B2">
        <w:rPr>
          <w:sz w:val="28"/>
          <w:szCs w:val="28"/>
        </w:rPr>
        <w:t>1.3.5.4.</w:t>
      </w:r>
      <w:r>
        <w:rPr>
          <w:sz w:val="28"/>
          <w:szCs w:val="28"/>
        </w:rPr>
        <w:t xml:space="preserve"> </w:t>
      </w:r>
      <w:r w:rsidRPr="00E645B2">
        <w:rPr>
          <w:sz w:val="28"/>
          <w:szCs w:val="28"/>
        </w:rPr>
        <w:t>Организации, предоставляющие услуги, являющиеся необходимыми и обязательными, отсутствуют</w:t>
      </w:r>
      <w:r>
        <w:rPr>
          <w:sz w:val="28"/>
          <w:szCs w:val="28"/>
        </w:rPr>
        <w:t>.</w:t>
      </w: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Раздел 2.</w:t>
      </w:r>
      <w:r>
        <w:rPr>
          <w:b/>
          <w:sz w:val="28"/>
          <w:szCs w:val="28"/>
        </w:rPr>
        <w:t xml:space="preserve"> </w:t>
      </w:r>
      <w:r w:rsidRPr="00E645B2">
        <w:rPr>
          <w:b/>
          <w:sz w:val="28"/>
          <w:szCs w:val="28"/>
        </w:rPr>
        <w:t>Стандарт предоставления муниципальной услуги</w:t>
      </w:r>
    </w:p>
    <w:p w:rsidR="00233CFA" w:rsidRPr="00E645B2" w:rsidRDefault="00233CFA" w:rsidP="00233CFA">
      <w:pPr>
        <w:widowControl w:val="0"/>
        <w:autoSpaceDE w:val="0"/>
        <w:autoSpaceDN w:val="0"/>
        <w:adjustRightInd w:val="0"/>
        <w:jc w:val="both"/>
        <w:rPr>
          <w:b/>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1" w:name="Par146"/>
      <w:bookmarkEnd w:id="1"/>
      <w:r w:rsidRPr="00E645B2">
        <w:rPr>
          <w:b/>
          <w:sz w:val="28"/>
          <w:szCs w:val="28"/>
        </w:rPr>
        <w:t>Подраздел 2.1.</w:t>
      </w:r>
      <w:r>
        <w:rPr>
          <w:b/>
          <w:sz w:val="28"/>
          <w:szCs w:val="28"/>
        </w:rPr>
        <w:t xml:space="preserve"> </w:t>
      </w:r>
      <w:r w:rsidRPr="00E645B2">
        <w:rPr>
          <w:b/>
          <w:sz w:val="28"/>
          <w:szCs w:val="28"/>
        </w:rPr>
        <w:t>Наименование муниципальной услуги</w:t>
      </w:r>
    </w:p>
    <w:p w:rsidR="00233CFA" w:rsidRPr="00E645B2" w:rsidRDefault="00233CFA" w:rsidP="00233CFA">
      <w:pPr>
        <w:widowControl w:val="0"/>
        <w:ind w:firstLine="567"/>
        <w:jc w:val="center"/>
        <w:rPr>
          <w:sz w:val="28"/>
          <w:szCs w:val="28"/>
        </w:rPr>
      </w:pPr>
    </w:p>
    <w:p w:rsidR="00233CFA" w:rsidRPr="00E645B2" w:rsidRDefault="00233CFA" w:rsidP="00233CFA">
      <w:pPr>
        <w:widowControl w:val="0"/>
        <w:ind w:firstLine="709"/>
        <w:jc w:val="both"/>
        <w:rPr>
          <w:sz w:val="28"/>
          <w:szCs w:val="28"/>
        </w:rPr>
      </w:pPr>
      <w:r w:rsidRPr="00E645B2">
        <w:rPr>
          <w:sz w:val="28"/>
          <w:szCs w:val="28"/>
        </w:rPr>
        <w:t>Наименование муниципальной услуги - «</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645B2">
        <w:rPr>
          <w:sz w:val="28"/>
          <w:szCs w:val="28"/>
        </w:rPr>
        <w:t>».</w:t>
      </w:r>
    </w:p>
    <w:p w:rsidR="00233CFA" w:rsidRPr="00E645B2" w:rsidRDefault="00233CFA" w:rsidP="00233CFA">
      <w:pPr>
        <w:widowControl w:val="0"/>
        <w:ind w:firstLine="567"/>
        <w:jc w:val="both"/>
        <w:rPr>
          <w:sz w:val="28"/>
          <w:szCs w:val="28"/>
        </w:rPr>
      </w:pPr>
    </w:p>
    <w:p w:rsidR="00233CFA" w:rsidRPr="00E645B2" w:rsidRDefault="00233CFA" w:rsidP="00233CFA">
      <w:pPr>
        <w:widowControl w:val="0"/>
        <w:jc w:val="center"/>
        <w:rPr>
          <w:b/>
          <w:sz w:val="28"/>
          <w:szCs w:val="28"/>
        </w:rPr>
      </w:pPr>
      <w:r w:rsidRPr="00E645B2">
        <w:rPr>
          <w:b/>
          <w:sz w:val="28"/>
          <w:szCs w:val="28"/>
        </w:rPr>
        <w:t>Подраздел 2.2.</w:t>
      </w:r>
      <w:r>
        <w:rPr>
          <w:b/>
          <w:sz w:val="28"/>
          <w:szCs w:val="28"/>
        </w:rPr>
        <w:t xml:space="preserve"> </w:t>
      </w:r>
      <w:r w:rsidRPr="00E645B2">
        <w:rPr>
          <w:b/>
          <w:sz w:val="28"/>
          <w:szCs w:val="28"/>
        </w:rPr>
        <w:t xml:space="preserve">Наименование органа, предоставляющего </w:t>
      </w:r>
    </w:p>
    <w:p w:rsidR="00233CFA" w:rsidRPr="00E645B2" w:rsidRDefault="00233CFA" w:rsidP="00233CFA">
      <w:pPr>
        <w:widowControl w:val="0"/>
        <w:jc w:val="center"/>
        <w:rPr>
          <w:b/>
          <w:sz w:val="28"/>
          <w:szCs w:val="28"/>
        </w:rPr>
      </w:pPr>
      <w:r w:rsidRPr="00E645B2">
        <w:rPr>
          <w:b/>
          <w:sz w:val="28"/>
          <w:szCs w:val="28"/>
        </w:rPr>
        <w:t>муниципальную услугу</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2.2.1.Предоставление муниципальной услуги осуществляется администрацией</w:t>
      </w:r>
      <w:r>
        <w:rPr>
          <w:sz w:val="28"/>
          <w:szCs w:val="28"/>
        </w:rPr>
        <w:t xml:space="preserve"> </w:t>
      </w:r>
      <w:r w:rsidRPr="00E645B2">
        <w:rPr>
          <w:sz w:val="28"/>
          <w:szCs w:val="28"/>
        </w:rPr>
        <w:t xml:space="preserve">через </w:t>
      </w:r>
      <w:r>
        <w:rPr>
          <w:sz w:val="28"/>
          <w:szCs w:val="28"/>
        </w:rPr>
        <w:t>общий отдел</w:t>
      </w:r>
      <w:r w:rsidRPr="00E645B2">
        <w:rPr>
          <w:color w:val="FF0000"/>
          <w:sz w:val="28"/>
          <w:szCs w:val="28"/>
        </w:rPr>
        <w:t xml:space="preserve"> </w:t>
      </w:r>
      <w:r w:rsidRPr="00E645B2">
        <w:rPr>
          <w:sz w:val="28"/>
          <w:szCs w:val="28"/>
        </w:rPr>
        <w:t xml:space="preserve">администрации (далее – </w:t>
      </w:r>
      <w:r w:rsidRPr="005B45FB">
        <w:rPr>
          <w:sz w:val="28"/>
          <w:szCs w:val="28"/>
        </w:rPr>
        <w:t>отдел</w:t>
      </w:r>
      <w:r w:rsidRPr="00E645B2">
        <w:rPr>
          <w:sz w:val="28"/>
          <w:szCs w:val="28"/>
        </w:rPr>
        <w:t>).</w:t>
      </w:r>
    </w:p>
    <w:p w:rsidR="00233CFA" w:rsidRPr="00E645B2" w:rsidRDefault="00233CFA" w:rsidP="00233CFA">
      <w:pPr>
        <w:autoSpaceDE w:val="0"/>
        <w:autoSpaceDN w:val="0"/>
        <w:adjustRightInd w:val="0"/>
        <w:ind w:firstLine="709"/>
        <w:jc w:val="both"/>
        <w:rPr>
          <w:sz w:val="28"/>
          <w:szCs w:val="28"/>
        </w:rPr>
      </w:pPr>
      <w:r w:rsidRPr="00E645B2">
        <w:rPr>
          <w:sz w:val="28"/>
          <w:szCs w:val="28"/>
        </w:rPr>
        <w:t>2.2.2.</w:t>
      </w:r>
      <w:bookmarkStart w:id="2" w:name="Par159"/>
      <w:bookmarkEnd w:id="2"/>
      <w:r>
        <w:rPr>
          <w:sz w:val="28"/>
          <w:szCs w:val="28"/>
        </w:rPr>
        <w:t xml:space="preserve"> </w:t>
      </w:r>
      <w:r w:rsidRPr="00E645B2">
        <w:rPr>
          <w:sz w:val="28"/>
          <w:szCs w:val="28"/>
        </w:rPr>
        <w:t>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233CFA" w:rsidRDefault="00233CFA" w:rsidP="00233CFA">
      <w:pPr>
        <w:ind w:firstLine="709"/>
        <w:jc w:val="both"/>
        <w:rPr>
          <w:sz w:val="28"/>
          <w:szCs w:val="28"/>
        </w:rPr>
      </w:pP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33CFA" w:rsidRDefault="00233CFA" w:rsidP="00233CFA">
      <w:pPr>
        <w:autoSpaceDE w:val="0"/>
        <w:autoSpaceDN w:val="0"/>
        <w:adjustRightInd w:val="0"/>
        <w:ind w:firstLine="709"/>
        <w:jc w:val="both"/>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645B2">
        <w:rPr>
          <w:sz w:val="28"/>
          <w:szCs w:val="28"/>
        </w:rPr>
        <w:lastRenderedPageBreak/>
        <w:t>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1C0838" w:rsidRPr="001C0838" w:rsidRDefault="001C0838" w:rsidP="001C0838">
      <w:pPr>
        <w:pStyle w:val="af7"/>
        <w:spacing w:before="0" w:beforeAutospacing="0" w:after="0" w:afterAutospacing="0"/>
        <w:ind w:firstLine="567"/>
        <w:jc w:val="both"/>
        <w:rPr>
          <w:color w:val="000000"/>
          <w:sz w:val="28"/>
          <w:szCs w:val="28"/>
        </w:rPr>
      </w:pPr>
      <w:r w:rsidRPr="001C0838">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1C0838" w:rsidRPr="001C0838" w:rsidRDefault="001C0838" w:rsidP="001C0838">
      <w:pPr>
        <w:pStyle w:val="af7"/>
        <w:spacing w:before="0" w:beforeAutospacing="0" w:after="0" w:afterAutospacing="0"/>
        <w:ind w:firstLine="567"/>
        <w:jc w:val="both"/>
        <w:rPr>
          <w:color w:val="000000"/>
          <w:sz w:val="28"/>
          <w:szCs w:val="28"/>
        </w:rPr>
      </w:pPr>
      <w:proofErr w:type="gramStart"/>
      <w:r w:rsidRPr="001C0838">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1C0838" w:rsidRPr="001C0838" w:rsidRDefault="001C0838" w:rsidP="001C0838">
      <w:pPr>
        <w:pStyle w:val="af7"/>
        <w:spacing w:before="0" w:beforeAutospacing="0" w:after="0" w:afterAutospacing="0"/>
        <w:ind w:firstLine="567"/>
        <w:jc w:val="both"/>
        <w:rPr>
          <w:color w:val="000000"/>
          <w:sz w:val="28"/>
          <w:szCs w:val="28"/>
        </w:rPr>
      </w:pPr>
      <w:r w:rsidRPr="001C0838">
        <w:rPr>
          <w:color w:val="000000"/>
          <w:sz w:val="28"/>
          <w:szCs w:val="28"/>
        </w:rPr>
        <w:t>2) единой системы идентификац</w:t>
      </w:r>
      <w:proofErr w:type="gramStart"/>
      <w:r w:rsidRPr="001C0838">
        <w:rPr>
          <w:color w:val="000000"/>
          <w:sz w:val="28"/>
          <w:szCs w:val="28"/>
        </w:rPr>
        <w:t>ии и ау</w:t>
      </w:r>
      <w:proofErr w:type="gramEnd"/>
      <w:r w:rsidRPr="001C0838">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2.2.3. В процессе предоставления муниципальной услуги уполномоченный орган взаимодействует </w:t>
      </w:r>
      <w:proofErr w:type="gramStart"/>
      <w:r w:rsidRPr="00E645B2">
        <w:rPr>
          <w:sz w:val="28"/>
          <w:szCs w:val="28"/>
        </w:rPr>
        <w:t>с</w:t>
      </w:r>
      <w:proofErr w:type="gramEnd"/>
      <w:r w:rsidRPr="00E645B2">
        <w:rPr>
          <w:sz w:val="28"/>
          <w:szCs w:val="28"/>
        </w:rPr>
        <w:t>:</w:t>
      </w:r>
    </w:p>
    <w:p w:rsidR="00233CFA" w:rsidRPr="00E645B2" w:rsidRDefault="00233CFA" w:rsidP="00233CFA">
      <w:pPr>
        <w:tabs>
          <w:tab w:val="left" w:pos="709"/>
          <w:tab w:val="left" w:pos="993"/>
        </w:tabs>
        <w:suppressAutoHyphens/>
        <w:overflowPunct w:val="0"/>
        <w:ind w:firstLine="709"/>
        <w:jc w:val="both"/>
        <w:rPr>
          <w:spacing w:val="-6"/>
          <w:kern w:val="28"/>
          <w:sz w:val="28"/>
          <w:szCs w:val="28"/>
        </w:rPr>
      </w:pPr>
      <w:r>
        <w:rPr>
          <w:sz w:val="28"/>
          <w:szCs w:val="28"/>
        </w:rPr>
        <w:t>МУ «МФЦ»</w:t>
      </w:r>
      <w:r w:rsidRPr="00E645B2">
        <w:rPr>
          <w:spacing w:val="-6"/>
          <w:kern w:val="28"/>
          <w:sz w:val="28"/>
          <w:szCs w:val="28"/>
        </w:rPr>
        <w:t>.</w:t>
      </w:r>
    </w:p>
    <w:p w:rsidR="00233CFA" w:rsidRPr="00E645B2" w:rsidRDefault="00233CFA" w:rsidP="00233CFA">
      <w:pPr>
        <w:ind w:firstLine="709"/>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r>
        <w:rPr>
          <w:sz w:val="28"/>
          <w:szCs w:val="28"/>
        </w:rPr>
        <w:t>.</w:t>
      </w:r>
    </w:p>
    <w:p w:rsidR="00233CFA" w:rsidRPr="00E645B2" w:rsidRDefault="00233CFA" w:rsidP="00233CFA">
      <w:pPr>
        <w:widowControl w:val="0"/>
        <w:ind w:firstLine="567"/>
        <w:jc w:val="both"/>
        <w:rPr>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2.3.</w:t>
      </w:r>
      <w:r>
        <w:rPr>
          <w:b/>
          <w:sz w:val="28"/>
          <w:szCs w:val="28"/>
        </w:rPr>
        <w:t xml:space="preserve"> </w:t>
      </w:r>
      <w:r w:rsidRPr="00E645B2">
        <w:rPr>
          <w:b/>
          <w:sz w:val="28"/>
          <w:szCs w:val="28"/>
        </w:rPr>
        <w:t>Результат</w:t>
      </w:r>
      <w:r>
        <w:rPr>
          <w:b/>
          <w:sz w:val="28"/>
          <w:szCs w:val="28"/>
        </w:rPr>
        <w:t xml:space="preserve"> </w:t>
      </w:r>
      <w:r w:rsidRPr="00E645B2">
        <w:rPr>
          <w:b/>
          <w:sz w:val="28"/>
          <w:szCs w:val="28"/>
        </w:rPr>
        <w:t>предоставления муниципальной услуги</w:t>
      </w:r>
    </w:p>
    <w:p w:rsidR="00233CFA" w:rsidRPr="00E645B2" w:rsidRDefault="00233CFA" w:rsidP="00233CFA">
      <w:pPr>
        <w:widowControl w:val="0"/>
        <w:ind w:firstLine="567"/>
        <w:jc w:val="both"/>
        <w:rPr>
          <w:sz w:val="28"/>
          <w:szCs w:val="28"/>
        </w:rPr>
      </w:pPr>
    </w:p>
    <w:p w:rsidR="00233CFA" w:rsidRPr="00954A37" w:rsidRDefault="00233CFA" w:rsidP="00233CFA">
      <w:pPr>
        <w:ind w:firstLine="709"/>
        <w:jc w:val="both"/>
        <w:rPr>
          <w:sz w:val="28"/>
          <w:szCs w:val="28"/>
        </w:rPr>
      </w:pPr>
      <w:r w:rsidRPr="00E645B2">
        <w:rPr>
          <w:sz w:val="28"/>
          <w:szCs w:val="28"/>
        </w:rPr>
        <w:t xml:space="preserve">Результатом предоставления муниципальной услуги </w:t>
      </w:r>
      <w:r w:rsidRPr="00954A37">
        <w:rPr>
          <w:sz w:val="28"/>
          <w:szCs w:val="28"/>
        </w:rPr>
        <w:t>является оформление специального разрешения на перевозку тяжеловесных и (или) крупногабаритных грузов по автомобильным дорогам местного значения</w:t>
      </w:r>
      <w:r>
        <w:rPr>
          <w:sz w:val="28"/>
          <w:szCs w:val="28"/>
        </w:rPr>
        <w:t xml:space="preserve"> </w:t>
      </w:r>
      <w:r w:rsidRPr="00954A37">
        <w:rPr>
          <w:sz w:val="28"/>
          <w:szCs w:val="28"/>
        </w:rPr>
        <w:t>(далее - разрешение) или мотивированного уведомления об отказе в предоставлении муниципальной услуги (далее - уведомление).</w:t>
      </w:r>
    </w:p>
    <w:p w:rsidR="00233CFA" w:rsidRPr="00D10373" w:rsidRDefault="00233CFA" w:rsidP="00233CFA">
      <w:pPr>
        <w:widowControl w:val="0"/>
        <w:shd w:val="clear" w:color="auto" w:fill="FFFFFF"/>
        <w:suppressAutoHyphens/>
        <w:autoSpaceDE w:val="0"/>
        <w:ind w:firstLine="709"/>
        <w:jc w:val="both"/>
        <w:rPr>
          <w:sz w:val="28"/>
          <w:szCs w:val="28"/>
          <w:lang w:eastAsia="ar-SA"/>
        </w:rPr>
      </w:pPr>
      <w:r w:rsidRPr="00D10373">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33CFA" w:rsidRPr="00E645B2" w:rsidRDefault="00233CFA" w:rsidP="00233CFA">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 xml:space="preserve">по экстерриториальному принципу в виде электронных документов и (или) электронных образов документов заверяются главой </w:t>
      </w:r>
      <w:r>
        <w:rPr>
          <w:sz w:val="28"/>
          <w:szCs w:val="28"/>
        </w:rPr>
        <w:t xml:space="preserve">Первомайского сельского поселения </w:t>
      </w:r>
      <w:proofErr w:type="spellStart"/>
      <w:r>
        <w:rPr>
          <w:sz w:val="28"/>
          <w:szCs w:val="28"/>
        </w:rPr>
        <w:t>Кущевского</w:t>
      </w:r>
      <w:proofErr w:type="spellEnd"/>
      <w:r>
        <w:rPr>
          <w:sz w:val="28"/>
          <w:szCs w:val="28"/>
        </w:rPr>
        <w:t xml:space="preserve"> района</w:t>
      </w:r>
      <w:r w:rsidRPr="00E645B2">
        <w:rPr>
          <w:sz w:val="28"/>
          <w:szCs w:val="28"/>
        </w:rPr>
        <w:t>.</w:t>
      </w:r>
    </w:p>
    <w:p w:rsidR="00233CFA" w:rsidRPr="00E645B2" w:rsidRDefault="00233CFA" w:rsidP="00233CFA">
      <w:pPr>
        <w:ind w:firstLine="709"/>
        <w:jc w:val="both"/>
        <w:rPr>
          <w:sz w:val="28"/>
          <w:szCs w:val="28"/>
        </w:rPr>
      </w:pPr>
      <w:r w:rsidRPr="00E645B2">
        <w:rPr>
          <w:sz w:val="28"/>
          <w:szCs w:val="28"/>
        </w:rPr>
        <w:lastRenderedPageBreak/>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233CFA" w:rsidRPr="00E645B2" w:rsidRDefault="00233CFA" w:rsidP="00233CFA">
      <w:pPr>
        <w:widowControl w:val="0"/>
        <w:ind w:firstLine="567"/>
        <w:jc w:val="both"/>
        <w:rPr>
          <w:sz w:val="28"/>
          <w:szCs w:val="28"/>
        </w:rPr>
      </w:pPr>
    </w:p>
    <w:p w:rsidR="00233CFA" w:rsidRDefault="00233CFA" w:rsidP="00233CFA">
      <w:pPr>
        <w:jc w:val="center"/>
        <w:rPr>
          <w:b/>
          <w:sz w:val="28"/>
          <w:szCs w:val="28"/>
          <w:lang w:eastAsia="zh-CN"/>
        </w:rPr>
      </w:pPr>
      <w:r w:rsidRPr="00D10373">
        <w:rPr>
          <w:b/>
          <w:sz w:val="28"/>
          <w:szCs w:val="28"/>
        </w:rPr>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233CFA" w:rsidRDefault="00233CFA" w:rsidP="00233CFA">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233CFA" w:rsidRDefault="00233CFA" w:rsidP="00233CFA">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233CFA" w:rsidRDefault="00233CFA" w:rsidP="00233CFA">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233CFA" w:rsidRDefault="00233CFA" w:rsidP="00233CFA">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233CFA" w:rsidRPr="00D10373" w:rsidRDefault="00233CFA" w:rsidP="00233CFA">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233CFA" w:rsidRPr="00E645B2" w:rsidRDefault="00233CFA" w:rsidP="00233CFA">
      <w:pPr>
        <w:widowControl w:val="0"/>
        <w:ind w:firstLine="567"/>
        <w:jc w:val="both"/>
        <w:rPr>
          <w:sz w:val="28"/>
          <w:szCs w:val="28"/>
        </w:rPr>
      </w:pPr>
    </w:p>
    <w:p w:rsidR="00233CFA" w:rsidRDefault="00233CFA" w:rsidP="00233CFA">
      <w:pPr>
        <w:widowControl w:val="0"/>
        <w:autoSpaceDE w:val="0"/>
        <w:autoSpaceDN w:val="0"/>
        <w:adjustRightInd w:val="0"/>
        <w:ind w:firstLine="709"/>
        <w:jc w:val="both"/>
        <w:rPr>
          <w:sz w:val="28"/>
          <w:szCs w:val="28"/>
        </w:rPr>
      </w:pPr>
      <w:bookmarkStart w:id="3" w:name="sub_310"/>
      <w:r w:rsidRPr="00E645B2">
        <w:rPr>
          <w:sz w:val="28"/>
          <w:szCs w:val="28"/>
        </w:rPr>
        <w:t>Срок предоставления муниципальной услуги</w:t>
      </w:r>
      <w:r>
        <w:rPr>
          <w:sz w:val="28"/>
          <w:szCs w:val="28"/>
        </w:rPr>
        <w:t>.</w:t>
      </w:r>
    </w:p>
    <w:p w:rsidR="00233CFA" w:rsidRPr="00954A37" w:rsidRDefault="00233CFA" w:rsidP="00233CFA">
      <w:pPr>
        <w:ind w:firstLine="709"/>
        <w:jc w:val="both"/>
        <w:rPr>
          <w:sz w:val="28"/>
          <w:szCs w:val="28"/>
        </w:rPr>
      </w:pPr>
      <w:proofErr w:type="gramStart"/>
      <w:r w:rsidRPr="00954A37">
        <w:rPr>
          <w:sz w:val="28"/>
          <w:szCs w:val="28"/>
        </w:rPr>
        <w:t xml:space="preserve">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w:t>
      </w:r>
      <w:r>
        <w:rPr>
          <w:sz w:val="28"/>
          <w:szCs w:val="28"/>
        </w:rPr>
        <w:t>МУ «МФЦ»</w:t>
      </w:r>
      <w:r w:rsidRPr="00954A37">
        <w:rPr>
          <w:sz w:val="28"/>
          <w:szCs w:val="28"/>
        </w:rPr>
        <w:t>,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roofErr w:type="gramEnd"/>
    </w:p>
    <w:p w:rsidR="00233CFA" w:rsidRPr="003726D4" w:rsidRDefault="00233CFA" w:rsidP="00233CFA">
      <w:pPr>
        <w:ind w:firstLine="709"/>
        <w:jc w:val="both"/>
        <w:rPr>
          <w:rFonts w:ascii="Arial" w:hAnsi="Arial" w:cs="Arial"/>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w:t>
      </w:r>
    </w:p>
    <w:p w:rsidR="00233CFA" w:rsidRPr="00F94FBD" w:rsidRDefault="00233CFA" w:rsidP="00233CFA">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15</w:t>
      </w:r>
      <w:r w:rsidRPr="00F94FBD">
        <w:rPr>
          <w:sz w:val="28"/>
          <w:szCs w:val="28"/>
          <w:lang w:eastAsia="zh-CN"/>
        </w:rPr>
        <w:t xml:space="preserve"> рабочих дней.</w:t>
      </w:r>
    </w:p>
    <w:p w:rsidR="00233CFA" w:rsidRPr="00E645B2" w:rsidRDefault="00233CFA" w:rsidP="00233CFA">
      <w:pPr>
        <w:widowControl w:val="0"/>
        <w:autoSpaceDE w:val="0"/>
        <w:autoSpaceDN w:val="0"/>
        <w:adjustRightInd w:val="0"/>
        <w:ind w:firstLine="567"/>
        <w:jc w:val="both"/>
        <w:rPr>
          <w:sz w:val="28"/>
          <w:szCs w:val="28"/>
        </w:rPr>
      </w:pPr>
    </w:p>
    <w:bookmarkEnd w:id="3"/>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2.5.</w:t>
      </w:r>
      <w:r>
        <w:rPr>
          <w:b/>
          <w:sz w:val="28"/>
          <w:szCs w:val="28"/>
        </w:rPr>
        <w:t xml:space="preserve"> </w:t>
      </w:r>
      <w:r w:rsidRPr="00E645B2">
        <w:rPr>
          <w:b/>
          <w:sz w:val="28"/>
          <w:szCs w:val="28"/>
        </w:rPr>
        <w:t xml:space="preserve">Правовые основания для предоставления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муниципальной услуги</w:t>
      </w:r>
    </w:p>
    <w:p w:rsidR="00233CFA" w:rsidRPr="00E645B2" w:rsidRDefault="00233CFA" w:rsidP="00233CFA">
      <w:pPr>
        <w:widowControl w:val="0"/>
        <w:ind w:firstLine="709"/>
        <w:jc w:val="center"/>
        <w:rPr>
          <w:sz w:val="28"/>
          <w:szCs w:val="28"/>
        </w:rPr>
      </w:pPr>
    </w:p>
    <w:p w:rsidR="00233CFA" w:rsidRPr="00E645B2" w:rsidRDefault="00233CFA" w:rsidP="00233CFA">
      <w:pPr>
        <w:widowControl w:val="0"/>
        <w:ind w:firstLine="709"/>
        <w:jc w:val="both"/>
        <w:rPr>
          <w:sz w:val="28"/>
          <w:szCs w:val="28"/>
        </w:rPr>
      </w:pPr>
      <w:r w:rsidRPr="00E645B2">
        <w:rPr>
          <w:sz w:val="28"/>
          <w:szCs w:val="28"/>
        </w:rPr>
        <w:t>Правовыми основаниями для предоставления муниципальной услуги являются следующие нормативные правовые акты:</w:t>
      </w:r>
    </w:p>
    <w:bookmarkStart w:id="4" w:name="sub_281"/>
    <w:p w:rsidR="00233CFA" w:rsidRPr="00E645B2" w:rsidRDefault="002F716C"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00233CFA"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00233CFA"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00233CFA" w:rsidRPr="00E645B2">
        <w:rPr>
          <w:rFonts w:ascii="Times New Roman" w:hAnsi="Times New Roman" w:cs="Times New Roman"/>
          <w:sz w:val="28"/>
          <w:szCs w:val="28"/>
        </w:rPr>
        <w:t>ей</w:t>
      </w:r>
      <w:proofErr w:type="gramEnd"/>
      <w:r w:rsidR="00233CFA"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Федеральным законом от 24 ноября 1995 года № 181-ФЗ «О социальной защите инвалидов в Российской Федерации» (первоначальный текст документа </w:t>
      </w:r>
      <w:hyperlink r:id="rId10"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w:t>
      </w:r>
      <w:r>
        <w:rPr>
          <w:rFonts w:ascii="Times New Roman" w:hAnsi="Times New Roman" w:cs="Times New Roman"/>
          <w:sz w:val="28"/>
          <w:szCs w:val="28"/>
        </w:rPr>
        <w:t xml:space="preserve"> </w:t>
      </w:r>
      <w:r w:rsidRPr="00E645B2">
        <w:rPr>
          <w:rFonts w:ascii="Times New Roman" w:hAnsi="Times New Roman" w:cs="Times New Roman"/>
          <w:sz w:val="28"/>
          <w:szCs w:val="28"/>
        </w:rPr>
        <w:t>№ 48 ст. 4563);</w:t>
      </w:r>
    </w:p>
    <w:p w:rsidR="00233CFA" w:rsidRPr="00E645B2" w:rsidRDefault="00233CFA" w:rsidP="00233CFA">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октября 2003 года № 202; в «Парламентской газете» от 8 октября 2003 года         </w:t>
      </w:r>
      <w:r w:rsidRPr="00E645B2">
        <w:rPr>
          <w:rFonts w:ascii="Times New Roman" w:hAnsi="Times New Roman" w:cs="Times New Roman"/>
          <w:sz w:val="28"/>
          <w:szCs w:val="28"/>
        </w:rPr>
        <w:lastRenderedPageBreak/>
        <w:t>№ 186; в Собрании законодательства Российской Федерации от 6 октября    2003 года № 40 ст. 3822);</w:t>
      </w:r>
      <w:proofErr w:type="gramEnd"/>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233CFA" w:rsidRPr="00E645B2" w:rsidRDefault="00233CFA" w:rsidP="00233CFA">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1"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233CFA" w:rsidRPr="00E645B2" w:rsidRDefault="002F716C" w:rsidP="00233CFA">
      <w:pPr>
        <w:pStyle w:val="afd"/>
        <w:ind w:firstLine="709"/>
        <w:jc w:val="both"/>
        <w:rPr>
          <w:rFonts w:ascii="Times New Roman" w:hAnsi="Times New Roman" w:cs="Times New Roman"/>
          <w:sz w:val="28"/>
          <w:szCs w:val="28"/>
        </w:rPr>
      </w:pPr>
      <w:hyperlink r:id="rId12" w:history="1">
        <w:r w:rsidR="00233CFA" w:rsidRPr="00E645B2">
          <w:rPr>
            <w:rFonts w:ascii="Times New Roman" w:hAnsi="Times New Roman" w:cs="Times New Roman"/>
            <w:sz w:val="28"/>
            <w:szCs w:val="28"/>
          </w:rPr>
          <w:t>Федеральным законом</w:t>
        </w:r>
      </w:hyperlink>
      <w:r w:rsidR="00233CFA" w:rsidRPr="00E645B2">
        <w:rPr>
          <w:rFonts w:ascii="Times New Roman" w:hAnsi="Times New Roman" w:cs="Times New Roman"/>
          <w:sz w:val="28"/>
          <w:szCs w:val="28"/>
        </w:rPr>
        <w:t xml:space="preserve"> от 6 апреля 2011 </w:t>
      </w:r>
      <w:proofErr w:type="spellStart"/>
      <w:r w:rsidR="00233CFA" w:rsidRPr="00E645B2">
        <w:rPr>
          <w:rFonts w:ascii="Times New Roman" w:hAnsi="Times New Roman" w:cs="Times New Roman"/>
          <w:sz w:val="28"/>
          <w:szCs w:val="28"/>
        </w:rPr>
        <w:t>года№</w:t>
      </w:r>
      <w:proofErr w:type="spellEnd"/>
      <w:r w:rsidR="00233CFA"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газете» от 8 апреля 2011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75; в Собрании законодательства Российской Федерации от 11 апреля 2011 года, № 15, ст. 2036);</w:t>
      </w:r>
    </w:p>
    <w:p w:rsidR="00233CFA" w:rsidRPr="00E645B2" w:rsidRDefault="00233CFA" w:rsidP="00233CFA">
      <w:pPr>
        <w:pStyle w:val="afd"/>
        <w:ind w:firstLine="709"/>
        <w:jc w:val="both"/>
        <w:rPr>
          <w:rFonts w:ascii="Times New Roman" w:hAnsi="Times New Roman" w:cs="Times New Roman"/>
          <w:sz w:val="28"/>
          <w:szCs w:val="28"/>
        </w:rPr>
      </w:pPr>
      <w:bookmarkStart w:id="5" w:name="sub_287"/>
      <w:bookmarkEnd w:id="4"/>
      <w:proofErr w:type="gramStart"/>
      <w:r w:rsidRPr="00E645B2">
        <w:rPr>
          <w:rFonts w:ascii="Times New Roman" w:hAnsi="Times New Roman" w:cs="Times New Roman"/>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w:t>
      </w:r>
      <w:proofErr w:type="spellStart"/>
      <w:r w:rsidRPr="00E645B2">
        <w:rPr>
          <w:rFonts w:ascii="Times New Roman" w:hAnsi="Times New Roman" w:cs="Times New Roman"/>
          <w:sz w:val="28"/>
          <w:szCs w:val="28"/>
        </w:rPr>
        <w:t>интернет-портале</w:t>
      </w:r>
      <w:proofErr w:type="spellEnd"/>
      <w:r w:rsidRPr="00E645B2">
        <w:rPr>
          <w:rFonts w:ascii="Times New Roman" w:hAnsi="Times New Roman" w:cs="Times New Roman"/>
          <w:sz w:val="28"/>
          <w:szCs w:val="28"/>
        </w:rPr>
        <w:t xml:space="preserve"> правовой информации» (</w:t>
      </w:r>
      <w:proofErr w:type="spellStart"/>
      <w:r w:rsidRPr="00E645B2">
        <w:rPr>
          <w:rFonts w:ascii="Times New Roman" w:hAnsi="Times New Roman" w:cs="Times New Roman"/>
          <w:sz w:val="28"/>
          <w:szCs w:val="28"/>
        </w:rPr>
        <w:t>www.pravo.gov.ru</w:t>
      </w:r>
      <w:proofErr w:type="spellEnd"/>
      <w:r w:rsidRPr="00E645B2">
        <w:rPr>
          <w:rFonts w:ascii="Times New Roman" w:hAnsi="Times New Roman" w:cs="Times New Roman"/>
          <w:sz w:val="28"/>
          <w:szCs w:val="28"/>
        </w:rPr>
        <w:t>)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w:t>
      </w:r>
      <w:r>
        <w:rPr>
          <w:rFonts w:ascii="Times New Roman" w:hAnsi="Times New Roman" w:cs="Times New Roman"/>
          <w:sz w:val="28"/>
          <w:szCs w:val="28"/>
        </w:rPr>
        <w:t xml:space="preserve">    </w:t>
      </w:r>
      <w:r w:rsidRPr="00E645B2">
        <w:rPr>
          <w:rFonts w:ascii="Times New Roman" w:hAnsi="Times New Roman" w:cs="Times New Roman"/>
          <w:sz w:val="28"/>
          <w:szCs w:val="28"/>
        </w:rPr>
        <w:t>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233CFA" w:rsidRPr="00E645B2" w:rsidRDefault="002F716C" w:rsidP="00233CFA">
      <w:pPr>
        <w:pStyle w:val="afd"/>
        <w:ind w:firstLine="709"/>
        <w:jc w:val="both"/>
        <w:rPr>
          <w:rFonts w:ascii="Times New Roman" w:hAnsi="Times New Roman" w:cs="Times New Roman"/>
          <w:sz w:val="28"/>
          <w:szCs w:val="28"/>
        </w:rPr>
      </w:pPr>
      <w:hyperlink r:id="rId13" w:history="1">
        <w:r w:rsidR="00233CFA" w:rsidRPr="00E645B2">
          <w:rPr>
            <w:rFonts w:ascii="Times New Roman" w:hAnsi="Times New Roman" w:cs="Times New Roman"/>
            <w:sz w:val="28"/>
            <w:szCs w:val="28"/>
          </w:rPr>
          <w:t>постановлением</w:t>
        </w:r>
      </w:hyperlink>
      <w:r w:rsidR="00233CFA" w:rsidRPr="00E645B2">
        <w:rPr>
          <w:rFonts w:ascii="Times New Roman" w:hAnsi="Times New Roman" w:cs="Times New Roman"/>
          <w:sz w:val="28"/>
          <w:szCs w:val="28"/>
        </w:rPr>
        <w:t xml:space="preserve"> Правительства Российской Федерации от 16 мая 2011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Собрании законодательства Российской Федерации от 30 мая 2011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22, ст. 3169);</w:t>
      </w:r>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 xml:space="preserve">постановлением Правительства Российской Федерации от 7 июля </w:t>
      </w:r>
      <w:r>
        <w:rPr>
          <w:rFonts w:ascii="Times New Roman" w:hAnsi="Times New Roman" w:cs="Times New Roman"/>
          <w:sz w:val="28"/>
          <w:szCs w:val="28"/>
        </w:rPr>
        <w:t xml:space="preserve">      </w:t>
      </w:r>
      <w:r w:rsidRPr="00E645B2">
        <w:rPr>
          <w:rFonts w:ascii="Times New Roman" w:hAnsi="Times New Roman" w:cs="Times New Roman"/>
          <w:sz w:val="28"/>
          <w:szCs w:val="28"/>
        </w:rPr>
        <w:t>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233CFA" w:rsidRPr="00E645B2" w:rsidRDefault="002F716C" w:rsidP="00233CFA">
      <w:pPr>
        <w:pStyle w:val="afd"/>
        <w:ind w:firstLine="709"/>
        <w:jc w:val="both"/>
        <w:rPr>
          <w:rFonts w:ascii="Times New Roman" w:hAnsi="Times New Roman" w:cs="Times New Roman"/>
          <w:sz w:val="28"/>
          <w:szCs w:val="28"/>
        </w:rPr>
      </w:pPr>
      <w:hyperlink r:id="rId14" w:history="1">
        <w:proofErr w:type="gramStart"/>
        <w:r w:rsidR="00233CFA" w:rsidRPr="00E645B2">
          <w:rPr>
            <w:rFonts w:ascii="Times New Roman" w:hAnsi="Times New Roman" w:cs="Times New Roman"/>
            <w:sz w:val="28"/>
            <w:szCs w:val="28"/>
          </w:rPr>
          <w:t>постановлением</w:t>
        </w:r>
      </w:hyperlink>
      <w:r w:rsidR="00233CFA"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Федерации от 2 июля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27, ст. 3744);</w:t>
      </w:r>
      <w:proofErr w:type="gramEnd"/>
    </w:p>
    <w:p w:rsidR="00233CFA" w:rsidRPr="00E645B2" w:rsidRDefault="00233CFA" w:rsidP="00233CFA">
      <w:pPr>
        <w:pStyle w:val="afd"/>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w:t>
      </w:r>
      <w:r w:rsidRPr="00E645B2">
        <w:rPr>
          <w:rFonts w:ascii="Times New Roman" w:hAnsi="Times New Roman" w:cs="Times New Roman"/>
          <w:sz w:val="28"/>
          <w:szCs w:val="28"/>
        </w:rPr>
        <w:lastRenderedPageBreak/>
        <w:t>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законодательства Российской Федерации от 27 августа 2012 года № 35 ст. 4829);</w:t>
      </w:r>
      <w:proofErr w:type="gramEnd"/>
    </w:p>
    <w:p w:rsidR="00233CFA" w:rsidRPr="00E645B2" w:rsidRDefault="002F716C" w:rsidP="00233CFA">
      <w:pPr>
        <w:pStyle w:val="afd"/>
        <w:ind w:firstLine="709"/>
        <w:jc w:val="both"/>
        <w:rPr>
          <w:rFonts w:ascii="Times New Roman" w:hAnsi="Times New Roman" w:cs="Times New Roman"/>
          <w:sz w:val="28"/>
          <w:szCs w:val="28"/>
        </w:rPr>
      </w:pPr>
      <w:hyperlink r:id="rId15" w:history="1">
        <w:proofErr w:type="gramStart"/>
        <w:r w:rsidR="00233CFA" w:rsidRPr="00E645B2">
          <w:rPr>
            <w:rFonts w:ascii="Times New Roman" w:hAnsi="Times New Roman" w:cs="Times New Roman"/>
            <w:sz w:val="28"/>
            <w:szCs w:val="28"/>
          </w:rPr>
          <w:t>постановлением</w:t>
        </w:r>
      </w:hyperlink>
      <w:r w:rsidR="00233CFA"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«Российской газете» от 31 августа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200;</w:t>
      </w:r>
      <w:proofErr w:type="gramEnd"/>
      <w:r w:rsidR="00233CFA"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233CFA" w:rsidRPr="00E645B2" w:rsidRDefault="002F716C" w:rsidP="00233CFA">
      <w:pPr>
        <w:pStyle w:val="afd"/>
        <w:ind w:firstLine="709"/>
        <w:jc w:val="both"/>
        <w:rPr>
          <w:rFonts w:ascii="Times New Roman" w:hAnsi="Times New Roman" w:cs="Times New Roman"/>
          <w:sz w:val="28"/>
          <w:szCs w:val="28"/>
        </w:rPr>
      </w:pPr>
      <w:hyperlink r:id="rId16" w:history="1">
        <w:proofErr w:type="gramStart"/>
        <w:r w:rsidR="00233CFA" w:rsidRPr="00E645B2">
          <w:rPr>
            <w:rFonts w:ascii="Times New Roman" w:hAnsi="Times New Roman" w:cs="Times New Roman"/>
            <w:sz w:val="28"/>
            <w:szCs w:val="28"/>
          </w:rPr>
          <w:t>постановлением</w:t>
        </w:r>
      </w:hyperlink>
      <w:r w:rsidR="00233CFA"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в «Российской газете» от 23 ноября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271; в Собрании законодательства Российской Федерации от 26 ноября 2012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48 ст. 6706);</w:t>
      </w:r>
      <w:proofErr w:type="gramEnd"/>
    </w:p>
    <w:p w:rsidR="00233CFA" w:rsidRPr="00E645B2" w:rsidRDefault="00233CFA" w:rsidP="00233CFA">
      <w:pPr>
        <w:pStyle w:val="afd"/>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оказании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документа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233CFA" w:rsidRPr="00E645B2" w:rsidRDefault="002F716C" w:rsidP="00233CFA">
      <w:pPr>
        <w:pStyle w:val="afd"/>
        <w:ind w:firstLine="709"/>
        <w:jc w:val="both"/>
        <w:rPr>
          <w:rFonts w:ascii="Times New Roman" w:hAnsi="Times New Roman" w:cs="Times New Roman"/>
          <w:sz w:val="28"/>
          <w:szCs w:val="28"/>
        </w:rPr>
      </w:pPr>
      <w:hyperlink r:id="rId17" w:history="1">
        <w:r w:rsidR="00233CFA" w:rsidRPr="00E645B2">
          <w:rPr>
            <w:rFonts w:ascii="Times New Roman" w:hAnsi="Times New Roman" w:cs="Times New Roman"/>
            <w:sz w:val="28"/>
            <w:szCs w:val="28"/>
          </w:rPr>
          <w:t>постановлением</w:t>
        </w:r>
      </w:hyperlink>
      <w:r w:rsidR="00233CFA"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текст документа опубликован на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w:t>
      </w:r>
      <w:proofErr w:type="gramStart"/>
      <w:r w:rsidR="00233CFA" w:rsidRPr="00E645B2">
        <w:rPr>
          <w:rFonts w:ascii="Times New Roman" w:hAnsi="Times New Roman" w:cs="Times New Roman"/>
          <w:sz w:val="28"/>
          <w:szCs w:val="28"/>
        </w:rPr>
        <w:t>Официальном</w:t>
      </w:r>
      <w:proofErr w:type="gramEnd"/>
      <w:r w:rsidR="00233CFA" w:rsidRPr="00E645B2">
        <w:rPr>
          <w:rFonts w:ascii="Times New Roman" w:hAnsi="Times New Roman" w:cs="Times New Roman"/>
          <w:sz w:val="28"/>
          <w:szCs w:val="28"/>
        </w:rPr>
        <w:t xml:space="preserve"> </w:t>
      </w:r>
      <w:proofErr w:type="spellStart"/>
      <w:r w:rsidR="00233CFA" w:rsidRPr="00E645B2">
        <w:rPr>
          <w:rFonts w:ascii="Times New Roman" w:hAnsi="Times New Roman" w:cs="Times New Roman"/>
          <w:sz w:val="28"/>
          <w:szCs w:val="28"/>
        </w:rPr>
        <w:t>интернет-портале</w:t>
      </w:r>
      <w:proofErr w:type="spellEnd"/>
      <w:r w:rsidR="00233CFA" w:rsidRPr="00E645B2">
        <w:rPr>
          <w:rFonts w:ascii="Times New Roman" w:hAnsi="Times New Roman" w:cs="Times New Roman"/>
          <w:sz w:val="28"/>
          <w:szCs w:val="28"/>
        </w:rPr>
        <w:t xml:space="preserve"> правовой информации» http://www.pravo.gov.ru 5 апреля 2016 года, в «Российской газете» от 8 апреля 2016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75; в Собрании законодательства Российской Федерации от 11 апреля 2016 года</w:t>
      </w:r>
      <w:r w:rsidR="00233CFA">
        <w:rPr>
          <w:rFonts w:ascii="Times New Roman" w:hAnsi="Times New Roman" w:cs="Times New Roman"/>
          <w:sz w:val="28"/>
          <w:szCs w:val="28"/>
        </w:rPr>
        <w:t xml:space="preserve"> </w:t>
      </w:r>
      <w:r w:rsidR="00233CFA" w:rsidRPr="00E645B2">
        <w:rPr>
          <w:rFonts w:ascii="Times New Roman" w:hAnsi="Times New Roman" w:cs="Times New Roman"/>
          <w:sz w:val="28"/>
          <w:szCs w:val="28"/>
        </w:rPr>
        <w:t>№ 15 ст. 2084);</w:t>
      </w:r>
    </w:p>
    <w:p w:rsidR="00233CFA" w:rsidRDefault="00233CFA" w:rsidP="00233CFA">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Краснодарского края от 11 марта 2012 </w:t>
      </w:r>
      <w:proofErr w:type="spellStart"/>
      <w:r w:rsidRPr="00E645B2">
        <w:rPr>
          <w:sz w:val="28"/>
          <w:szCs w:val="28"/>
        </w:rPr>
        <w:t>года№</w:t>
      </w:r>
      <w:proofErr w:type="spellEnd"/>
      <w:r w:rsidRPr="00E645B2">
        <w:rPr>
          <w:sz w:val="28"/>
          <w:szCs w:val="28"/>
        </w:rPr>
        <w:t> 52, стр. 78);</w:t>
      </w:r>
      <w:proofErr w:type="gramEnd"/>
    </w:p>
    <w:p w:rsidR="00233CFA" w:rsidRPr="00E645B2" w:rsidRDefault="00233CFA" w:rsidP="00233CFA">
      <w:pPr>
        <w:widowControl w:val="0"/>
        <w:ind w:firstLine="709"/>
        <w:jc w:val="both"/>
        <w:rPr>
          <w:sz w:val="28"/>
          <w:szCs w:val="28"/>
        </w:rPr>
      </w:pPr>
      <w:proofErr w:type="gramStart"/>
      <w:r w:rsidRPr="006B0F41">
        <w:rPr>
          <w:sz w:val="28"/>
          <w:szCs w:val="28"/>
        </w:rPr>
        <w:lastRenderedPageBreak/>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r>
        <w:rPr>
          <w:sz w:val="28"/>
          <w:szCs w:val="28"/>
        </w:rPr>
        <w:t>;</w:t>
      </w:r>
      <w:proofErr w:type="gramEnd"/>
    </w:p>
    <w:p w:rsidR="00233CFA" w:rsidRPr="00382450" w:rsidRDefault="00233CFA" w:rsidP="00233CFA">
      <w:pPr>
        <w:pStyle w:val="af3"/>
        <w:ind w:firstLine="709"/>
        <w:jc w:val="both"/>
        <w:rPr>
          <w:rFonts w:ascii="Times New Roman" w:hAnsi="Times New Roman"/>
          <w:sz w:val="28"/>
          <w:szCs w:val="28"/>
        </w:rPr>
      </w:pPr>
      <w:r w:rsidRPr="00382450">
        <w:rPr>
          <w:rFonts w:ascii="Times New Roman" w:hAnsi="Times New Roman"/>
          <w:sz w:val="28"/>
          <w:szCs w:val="28"/>
        </w:rPr>
        <w:t xml:space="preserve">-постановлением администрации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 от 30 декабря 2015 года № 323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Первомайского сельского поселения </w:t>
      </w:r>
      <w:proofErr w:type="spellStart"/>
      <w:r w:rsidRPr="00382450">
        <w:rPr>
          <w:rFonts w:ascii="Times New Roman" w:hAnsi="Times New Roman"/>
          <w:sz w:val="28"/>
          <w:szCs w:val="28"/>
        </w:rPr>
        <w:t>Кущевского</w:t>
      </w:r>
      <w:proofErr w:type="spellEnd"/>
      <w:r w:rsidRPr="00382450">
        <w:rPr>
          <w:rFonts w:ascii="Times New Roman" w:hAnsi="Times New Roman"/>
          <w:sz w:val="28"/>
          <w:szCs w:val="28"/>
        </w:rPr>
        <w:t xml:space="preserve"> района»</w:t>
      </w:r>
    </w:p>
    <w:p w:rsidR="00233CFA" w:rsidRPr="00382450" w:rsidRDefault="00233CFA" w:rsidP="00233CFA">
      <w:pPr>
        <w:autoSpaceDE w:val="0"/>
        <w:autoSpaceDN w:val="0"/>
        <w:adjustRightInd w:val="0"/>
        <w:ind w:firstLine="567"/>
        <w:jc w:val="both"/>
        <w:rPr>
          <w:sz w:val="28"/>
          <w:szCs w:val="28"/>
        </w:rPr>
      </w:pPr>
      <w:r w:rsidRPr="00382450">
        <w:rPr>
          <w:sz w:val="28"/>
          <w:szCs w:val="28"/>
        </w:rPr>
        <w:t xml:space="preserve">- Уставом Первомайского сельского поселения </w:t>
      </w:r>
      <w:proofErr w:type="spellStart"/>
      <w:r w:rsidRPr="00382450">
        <w:rPr>
          <w:sz w:val="28"/>
          <w:szCs w:val="28"/>
        </w:rPr>
        <w:t>Кущевского</w:t>
      </w:r>
      <w:proofErr w:type="spellEnd"/>
      <w:r w:rsidRPr="00382450">
        <w:rPr>
          <w:sz w:val="28"/>
          <w:szCs w:val="28"/>
        </w:rPr>
        <w:t xml:space="preserve"> района.</w:t>
      </w:r>
    </w:p>
    <w:bookmarkEnd w:id="5"/>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hyperlink r:id="rId18" w:history="1">
        <w:r w:rsidRPr="00954A37">
          <w:rPr>
            <w:sz w:val="28"/>
            <w:szCs w:val="28"/>
          </w:rPr>
          <w:t>Налоговым кодексом</w:t>
        </w:r>
      </w:hyperlink>
      <w:r w:rsidRPr="00954A37">
        <w:rPr>
          <w:sz w:val="28"/>
          <w:szCs w:val="28"/>
        </w:rPr>
        <w:t xml:space="preserve"> Российской Федерации от 5 августа 2000 года N 117-ФЗ (текст документа официально опубликован в изданиях:</w:t>
      </w:r>
      <w:proofErr w:type="gramEnd"/>
      <w:r>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7 августа 2000 года, </w:t>
      </w:r>
      <w:r>
        <w:rPr>
          <w:sz w:val="28"/>
          <w:szCs w:val="28"/>
        </w:rPr>
        <w:t>№</w:t>
      </w:r>
      <w:r w:rsidRPr="00954A37">
        <w:rPr>
          <w:sz w:val="28"/>
          <w:szCs w:val="28"/>
        </w:rPr>
        <w:t xml:space="preserve"> 32, ст. 3340, </w:t>
      </w:r>
      <w:r>
        <w:rPr>
          <w:sz w:val="28"/>
          <w:szCs w:val="28"/>
        </w:rPr>
        <w:t>«</w:t>
      </w:r>
      <w:r w:rsidRPr="00954A37">
        <w:rPr>
          <w:sz w:val="28"/>
          <w:szCs w:val="28"/>
        </w:rPr>
        <w:t>Парламентская газета</w:t>
      </w:r>
      <w:r>
        <w:rPr>
          <w:sz w:val="28"/>
          <w:szCs w:val="28"/>
        </w:rPr>
        <w:t>»</w:t>
      </w:r>
      <w:r w:rsidRPr="00954A37">
        <w:rPr>
          <w:sz w:val="28"/>
          <w:szCs w:val="28"/>
        </w:rPr>
        <w:t xml:space="preserve">, 10 августа 2000 года, </w:t>
      </w:r>
      <w:r>
        <w:rPr>
          <w:sz w:val="28"/>
          <w:szCs w:val="28"/>
        </w:rPr>
        <w:t>№</w:t>
      </w:r>
      <w:r w:rsidRPr="00954A37">
        <w:rPr>
          <w:sz w:val="28"/>
          <w:szCs w:val="28"/>
        </w:rPr>
        <w:t> 151-152).</w:t>
      </w:r>
      <w:proofErr w:type="gramEnd"/>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hyperlink r:id="rId19" w:history="1">
        <w:r w:rsidRPr="00954A37">
          <w:rPr>
            <w:sz w:val="28"/>
            <w:szCs w:val="28"/>
          </w:rPr>
          <w:t>Федеральным законом</w:t>
        </w:r>
      </w:hyperlink>
      <w:r w:rsidRPr="00954A37">
        <w:rPr>
          <w:sz w:val="28"/>
          <w:szCs w:val="28"/>
        </w:rPr>
        <w:t xml:space="preserve"> от 8 ноября 2007 года </w:t>
      </w:r>
      <w:r>
        <w:rPr>
          <w:sz w:val="28"/>
          <w:szCs w:val="28"/>
        </w:rPr>
        <w:t>№</w:t>
      </w:r>
      <w:r w:rsidRPr="00954A37">
        <w:rPr>
          <w:sz w:val="28"/>
          <w:szCs w:val="28"/>
        </w:rPr>
        <w:t xml:space="preserve"> 257-ФЗ </w:t>
      </w:r>
      <w:r>
        <w:rPr>
          <w:sz w:val="28"/>
          <w:szCs w:val="28"/>
        </w:rPr>
        <w:t>«</w:t>
      </w:r>
      <w:r w:rsidRPr="00954A37">
        <w:rPr>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12 ноября 2007 года, </w:t>
      </w:r>
      <w:r>
        <w:rPr>
          <w:sz w:val="28"/>
          <w:szCs w:val="28"/>
        </w:rPr>
        <w:t>№</w:t>
      </w:r>
      <w:r w:rsidRPr="00954A37">
        <w:rPr>
          <w:sz w:val="28"/>
          <w:szCs w:val="28"/>
        </w:rPr>
        <w:t xml:space="preserve"> 46, ст. 5553, </w:t>
      </w:r>
      <w:r>
        <w:rPr>
          <w:sz w:val="28"/>
          <w:szCs w:val="28"/>
        </w:rPr>
        <w:t>«</w:t>
      </w:r>
      <w:r w:rsidRPr="00954A37">
        <w:rPr>
          <w:sz w:val="28"/>
          <w:szCs w:val="28"/>
        </w:rPr>
        <w:t>Парламентская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xml:space="preserve"> 156-157, </w:t>
      </w:r>
      <w:r>
        <w:rPr>
          <w:sz w:val="28"/>
          <w:szCs w:val="28"/>
        </w:rPr>
        <w:t>«</w:t>
      </w:r>
      <w:r w:rsidRPr="00954A37">
        <w:rPr>
          <w:sz w:val="28"/>
          <w:szCs w:val="28"/>
        </w:rPr>
        <w:t>Российская газета</w:t>
      </w:r>
      <w:r>
        <w:rPr>
          <w:sz w:val="28"/>
          <w:szCs w:val="28"/>
        </w:rPr>
        <w:t>»</w:t>
      </w:r>
      <w:r w:rsidRPr="00954A37">
        <w:rPr>
          <w:sz w:val="28"/>
          <w:szCs w:val="28"/>
        </w:rPr>
        <w:t xml:space="preserve">, 14 ноября 2007 года, </w:t>
      </w:r>
      <w:r>
        <w:rPr>
          <w:sz w:val="28"/>
          <w:szCs w:val="28"/>
        </w:rPr>
        <w:t>№</w:t>
      </w:r>
      <w:r w:rsidRPr="00954A37">
        <w:rPr>
          <w:sz w:val="28"/>
          <w:szCs w:val="28"/>
        </w:rPr>
        <w:t> 254).</w:t>
      </w:r>
      <w:proofErr w:type="gramEnd"/>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hyperlink r:id="rId20" w:history="1">
        <w:r w:rsidRPr="00954A37">
          <w:rPr>
            <w:sz w:val="28"/>
            <w:szCs w:val="28"/>
          </w:rPr>
          <w:t>Федеральным законом</w:t>
        </w:r>
      </w:hyperlink>
      <w:r w:rsidRPr="00954A37">
        <w:rPr>
          <w:sz w:val="28"/>
          <w:szCs w:val="28"/>
        </w:rPr>
        <w:t xml:space="preserve"> от 27 июля 2010 N 210-ФЗ </w:t>
      </w:r>
      <w:r>
        <w:rPr>
          <w:sz w:val="28"/>
          <w:szCs w:val="28"/>
        </w:rPr>
        <w:t>«</w:t>
      </w:r>
      <w:r w:rsidRPr="00954A37">
        <w:rPr>
          <w:sz w:val="28"/>
          <w:szCs w:val="28"/>
        </w:rPr>
        <w:t>Об организации предоставления государственных и муниципальных услуг</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30 июля 2010 года, </w:t>
      </w:r>
      <w:r>
        <w:rPr>
          <w:sz w:val="28"/>
          <w:szCs w:val="28"/>
        </w:rPr>
        <w:t>№</w:t>
      </w:r>
      <w:r w:rsidRPr="00954A37">
        <w:rPr>
          <w:sz w:val="28"/>
          <w:szCs w:val="28"/>
        </w:rPr>
        <w:t xml:space="preserve"> 168, </w:t>
      </w:r>
      <w:r>
        <w:rPr>
          <w:sz w:val="28"/>
          <w:szCs w:val="28"/>
        </w:rPr>
        <w:t>«</w:t>
      </w:r>
      <w:r w:rsidRPr="00954A37">
        <w:rPr>
          <w:sz w:val="28"/>
          <w:szCs w:val="28"/>
        </w:rPr>
        <w:t>Собрание законодательства Российской Федерации</w:t>
      </w:r>
      <w:r>
        <w:rPr>
          <w:sz w:val="28"/>
          <w:szCs w:val="28"/>
        </w:rPr>
        <w:t>»</w:t>
      </w:r>
      <w:r w:rsidRPr="00954A37">
        <w:rPr>
          <w:sz w:val="28"/>
          <w:szCs w:val="28"/>
        </w:rPr>
        <w:t xml:space="preserve">, 2 августа 2010 года, </w:t>
      </w:r>
      <w:r>
        <w:rPr>
          <w:sz w:val="28"/>
          <w:szCs w:val="28"/>
        </w:rPr>
        <w:t>№</w:t>
      </w:r>
      <w:r w:rsidRPr="00954A37">
        <w:rPr>
          <w:sz w:val="28"/>
          <w:szCs w:val="28"/>
        </w:rPr>
        <w:t> 31, ст. 4179).</w:t>
      </w:r>
      <w:proofErr w:type="gramEnd"/>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hyperlink r:id="rId21" w:history="1">
        <w:r w:rsidRPr="00954A37">
          <w:rPr>
            <w:sz w:val="28"/>
            <w:szCs w:val="28"/>
          </w:rPr>
          <w:t>Постановлением</w:t>
        </w:r>
      </w:hyperlink>
      <w:r w:rsidRPr="00954A37">
        <w:rPr>
          <w:sz w:val="28"/>
          <w:szCs w:val="28"/>
        </w:rPr>
        <w:t xml:space="preserve"> Правительства Российской Федерации от 16 ноября 2009 года </w:t>
      </w:r>
      <w:r>
        <w:rPr>
          <w:sz w:val="28"/>
          <w:szCs w:val="28"/>
        </w:rPr>
        <w:t>№</w:t>
      </w:r>
      <w:r w:rsidRPr="00954A37">
        <w:rPr>
          <w:sz w:val="28"/>
          <w:szCs w:val="28"/>
        </w:rPr>
        <w:t xml:space="preserve"> 934 </w:t>
      </w:r>
      <w:r>
        <w:rPr>
          <w:sz w:val="28"/>
          <w:szCs w:val="28"/>
        </w:rPr>
        <w:t>«</w:t>
      </w:r>
      <w:r w:rsidRPr="00954A37">
        <w:rPr>
          <w:sz w:val="28"/>
          <w:szCs w:val="28"/>
        </w:rPr>
        <w:t>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sidRPr="00954A37">
        <w:rPr>
          <w:sz w:val="28"/>
          <w:szCs w:val="28"/>
        </w:rPr>
        <w:t xml:space="preserve">"Собрание законодательства Российской Федерации", 23 ноября 2009 года, </w:t>
      </w:r>
      <w:r>
        <w:rPr>
          <w:sz w:val="28"/>
          <w:szCs w:val="28"/>
        </w:rPr>
        <w:t>№</w:t>
      </w:r>
      <w:r w:rsidRPr="00954A37">
        <w:rPr>
          <w:sz w:val="28"/>
          <w:szCs w:val="28"/>
        </w:rPr>
        <w:t xml:space="preserve"> 47, ст. 5673, </w:t>
      </w:r>
      <w:r>
        <w:rPr>
          <w:sz w:val="28"/>
          <w:szCs w:val="28"/>
        </w:rPr>
        <w:t>«</w:t>
      </w:r>
      <w:r w:rsidRPr="00954A37">
        <w:rPr>
          <w:sz w:val="28"/>
          <w:szCs w:val="28"/>
        </w:rPr>
        <w:t>Российская газета</w:t>
      </w:r>
      <w:r>
        <w:rPr>
          <w:sz w:val="28"/>
          <w:szCs w:val="28"/>
        </w:rPr>
        <w:t>»</w:t>
      </w:r>
      <w:r w:rsidRPr="00954A37">
        <w:rPr>
          <w:sz w:val="28"/>
          <w:szCs w:val="28"/>
        </w:rPr>
        <w:t xml:space="preserve">, 24 ноября 2009 года, </w:t>
      </w:r>
      <w:r>
        <w:rPr>
          <w:sz w:val="28"/>
          <w:szCs w:val="28"/>
        </w:rPr>
        <w:t>№</w:t>
      </w:r>
      <w:r w:rsidRPr="00954A37">
        <w:rPr>
          <w:sz w:val="28"/>
          <w:szCs w:val="28"/>
        </w:rPr>
        <w:t> 222).</w:t>
      </w:r>
      <w:proofErr w:type="gramEnd"/>
    </w:p>
    <w:p w:rsidR="00233CFA" w:rsidRDefault="00233CFA" w:rsidP="00233CFA">
      <w:pPr>
        <w:autoSpaceDE w:val="0"/>
        <w:autoSpaceDN w:val="0"/>
        <w:adjustRightInd w:val="0"/>
        <w:ind w:firstLine="720"/>
        <w:jc w:val="both"/>
        <w:rPr>
          <w:sz w:val="28"/>
          <w:szCs w:val="28"/>
        </w:rPr>
      </w:pPr>
      <w:proofErr w:type="gramStart"/>
      <w:r w:rsidRPr="00954A37">
        <w:rPr>
          <w:sz w:val="28"/>
          <w:szCs w:val="28"/>
        </w:rPr>
        <w:t xml:space="preserve">- </w:t>
      </w:r>
      <w:hyperlink r:id="rId22" w:history="1">
        <w:r w:rsidRPr="00954A37">
          <w:rPr>
            <w:sz w:val="28"/>
            <w:szCs w:val="28"/>
          </w:rPr>
          <w:t>Приказом</w:t>
        </w:r>
      </w:hyperlink>
      <w:r w:rsidRPr="00954A37">
        <w:rPr>
          <w:sz w:val="28"/>
          <w:szCs w:val="28"/>
        </w:rPr>
        <w:t xml:space="preserve"> Министерства транспорта Российской Федерации от 24 июля 2012 года </w:t>
      </w:r>
      <w:r>
        <w:rPr>
          <w:sz w:val="28"/>
          <w:szCs w:val="28"/>
        </w:rPr>
        <w:t>№</w:t>
      </w:r>
      <w:r w:rsidRPr="00954A37">
        <w:rPr>
          <w:sz w:val="28"/>
          <w:szCs w:val="28"/>
        </w:rPr>
        <w:t xml:space="preserve"> 258 </w:t>
      </w:r>
      <w:r>
        <w:rPr>
          <w:sz w:val="28"/>
          <w:szCs w:val="28"/>
        </w:rPr>
        <w:t>«</w:t>
      </w:r>
      <w:r w:rsidRPr="00954A37">
        <w:rPr>
          <w:sz w:val="28"/>
          <w:szCs w:val="28"/>
        </w:rPr>
        <w: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r>
        <w:rPr>
          <w:sz w:val="28"/>
          <w:szCs w:val="28"/>
        </w:rPr>
        <w:t>»</w:t>
      </w:r>
      <w:r w:rsidRPr="00954A37">
        <w:rPr>
          <w:sz w:val="28"/>
          <w:szCs w:val="28"/>
        </w:rPr>
        <w:t xml:space="preserve"> (текст документа официально опубликован в изданиях:</w:t>
      </w:r>
      <w:proofErr w:type="gramEnd"/>
      <w:r w:rsidRPr="00954A37">
        <w:rPr>
          <w:sz w:val="28"/>
          <w:szCs w:val="28"/>
        </w:rPr>
        <w:t xml:space="preserve"> </w:t>
      </w:r>
      <w:proofErr w:type="gramStart"/>
      <w:r>
        <w:rPr>
          <w:sz w:val="28"/>
          <w:szCs w:val="28"/>
        </w:rPr>
        <w:t>«</w:t>
      </w:r>
      <w:r w:rsidRPr="00954A37">
        <w:rPr>
          <w:sz w:val="28"/>
          <w:szCs w:val="28"/>
        </w:rPr>
        <w:t>Российская газета</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(опубликован без приложения), по информации, опубликованной в </w:t>
      </w:r>
      <w:r>
        <w:rPr>
          <w:sz w:val="28"/>
          <w:szCs w:val="28"/>
        </w:rPr>
        <w:t>«</w:t>
      </w:r>
      <w:r w:rsidRPr="00954A37">
        <w:rPr>
          <w:sz w:val="28"/>
          <w:szCs w:val="28"/>
        </w:rPr>
        <w:t>Российской газете</w:t>
      </w:r>
      <w:r>
        <w:rPr>
          <w:sz w:val="28"/>
          <w:szCs w:val="28"/>
        </w:rPr>
        <w:t>»</w:t>
      </w:r>
      <w:r w:rsidRPr="00954A37">
        <w:rPr>
          <w:sz w:val="28"/>
          <w:szCs w:val="28"/>
        </w:rPr>
        <w:t xml:space="preserve">, 16 ноября 2012 года, </w:t>
      </w:r>
      <w:r>
        <w:rPr>
          <w:sz w:val="28"/>
          <w:szCs w:val="28"/>
        </w:rPr>
        <w:t>№</w:t>
      </w:r>
      <w:r w:rsidRPr="00954A37">
        <w:rPr>
          <w:sz w:val="28"/>
          <w:szCs w:val="28"/>
        </w:rPr>
        <w:t xml:space="preserve"> 265, </w:t>
      </w:r>
      <w:hyperlink w:anchor="sub_1300" w:history="1">
        <w:r w:rsidRPr="00954A37">
          <w:rPr>
            <w:sz w:val="28"/>
            <w:szCs w:val="28"/>
          </w:rPr>
          <w:t xml:space="preserve">приложение </w:t>
        </w:r>
        <w:r>
          <w:rPr>
            <w:sz w:val="28"/>
            <w:szCs w:val="28"/>
          </w:rPr>
          <w:t>№</w:t>
        </w:r>
        <w:r w:rsidRPr="00954A37">
          <w:rPr>
            <w:sz w:val="28"/>
            <w:szCs w:val="28"/>
          </w:rPr>
          <w:t> 3</w:t>
        </w:r>
      </w:hyperlink>
      <w:r w:rsidRPr="00954A37">
        <w:rPr>
          <w:sz w:val="28"/>
          <w:szCs w:val="28"/>
        </w:rPr>
        <w:t xml:space="preserve"> к Порядку (п. 8) образец схемы транспортного средства </w:t>
      </w:r>
      <w:r w:rsidRPr="00954A37">
        <w:rPr>
          <w:sz w:val="28"/>
          <w:szCs w:val="28"/>
        </w:rPr>
        <w:lastRenderedPageBreak/>
        <w:t xml:space="preserve">(автопоезда),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 размещено на сайте "РГ" по адресу: </w:t>
      </w:r>
      <w:hyperlink r:id="rId23" w:history="1">
        <w:r w:rsidRPr="00210E80">
          <w:rPr>
            <w:rStyle w:val="ae"/>
            <w:color w:val="auto"/>
            <w:sz w:val="28"/>
            <w:szCs w:val="28"/>
            <w:u w:val="none"/>
          </w:rPr>
          <w:t>www.rg.ru</w:t>
        </w:r>
      </w:hyperlink>
      <w:r w:rsidRPr="00210E80">
        <w:rPr>
          <w:sz w:val="28"/>
          <w:szCs w:val="28"/>
        </w:rPr>
        <w:t>.)</w:t>
      </w:r>
      <w:r w:rsidRPr="00B471BC">
        <w:rPr>
          <w:sz w:val="28"/>
          <w:szCs w:val="28"/>
        </w:rPr>
        <w:t>.</w:t>
      </w:r>
      <w:proofErr w:type="gramEnd"/>
    </w:p>
    <w:p w:rsidR="00233CFA" w:rsidRPr="002B041E" w:rsidRDefault="00233CFA" w:rsidP="00233CFA">
      <w:pPr>
        <w:ind w:firstLine="708"/>
        <w:jc w:val="both"/>
        <w:textAlignment w:val="top"/>
        <w:rPr>
          <w:sz w:val="28"/>
        </w:rPr>
      </w:pPr>
      <w:proofErr w:type="gramStart"/>
      <w:r w:rsidRPr="002B041E">
        <w:rPr>
          <w:sz w:val="28"/>
        </w:rPr>
        <w:t>- Приказом Минтранса России от 15 января 2014 года № 7  «Об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Pr="002B041E">
        <w:rPr>
          <w:color w:val="9A9A9A"/>
          <w:spacing w:val="3"/>
        </w:rPr>
        <w:t xml:space="preserve"> </w:t>
      </w:r>
      <w:r w:rsidRPr="002B041E">
        <w:rPr>
          <w:spacing w:val="3"/>
        </w:rPr>
        <w:t>опубликован</w:t>
      </w:r>
      <w:r w:rsidRPr="002B041E">
        <w:rPr>
          <w:rStyle w:val="b-material-headdate-day"/>
          <w:spacing w:val="3"/>
          <w:sz w:val="28"/>
        </w:rPr>
        <w:t xml:space="preserve"> в </w:t>
      </w:r>
      <w:r w:rsidRPr="002B041E">
        <w:rPr>
          <w:rStyle w:val="b-material-headdate-day"/>
          <w:color w:val="000000"/>
          <w:spacing w:val="3"/>
          <w:sz w:val="28"/>
        </w:rPr>
        <w:t>«</w:t>
      </w:r>
      <w:hyperlink r:id="rId24" w:history="1">
        <w:r w:rsidRPr="002B041E">
          <w:rPr>
            <w:rStyle w:val="ae"/>
            <w:color w:val="000000"/>
            <w:spacing w:val="3"/>
            <w:sz w:val="28"/>
          </w:rPr>
          <w:t xml:space="preserve">Российская газета» </w:t>
        </w:r>
        <w:r w:rsidRPr="002B041E">
          <w:rPr>
            <w:rStyle w:val="b-material-headdate-day"/>
            <w:color w:val="000000"/>
            <w:spacing w:val="3"/>
            <w:sz w:val="28"/>
          </w:rPr>
          <w:t>20 июня</w:t>
        </w:r>
        <w:proofErr w:type="gramEnd"/>
        <w:r w:rsidRPr="002B041E">
          <w:rPr>
            <w:rStyle w:val="b-material-headdate-day"/>
            <w:color w:val="000000"/>
            <w:spacing w:val="3"/>
            <w:sz w:val="28"/>
          </w:rPr>
          <w:t xml:space="preserve"> 2014 года</w:t>
        </w:r>
        <w:r w:rsidRPr="002B041E">
          <w:rPr>
            <w:rStyle w:val="ae"/>
            <w:color w:val="000000"/>
            <w:spacing w:val="3"/>
            <w:sz w:val="28"/>
          </w:rPr>
          <w:t xml:space="preserve">  №6408 (136)</w:t>
        </w:r>
      </w:hyperlink>
      <w:r w:rsidRPr="002B041E">
        <w:rPr>
          <w:color w:val="000000"/>
          <w:spacing w:val="3"/>
          <w:sz w:val="28"/>
        </w:rPr>
        <w:t>.</w:t>
      </w:r>
    </w:p>
    <w:p w:rsidR="00233CFA" w:rsidRPr="00E645B2" w:rsidRDefault="00233CFA" w:rsidP="00233CFA">
      <w:pPr>
        <w:widowControl w:val="0"/>
        <w:autoSpaceDE w:val="0"/>
        <w:autoSpaceDN w:val="0"/>
        <w:adjustRightInd w:val="0"/>
        <w:ind w:firstLine="567"/>
        <w:jc w:val="center"/>
        <w:rPr>
          <w:sz w:val="28"/>
          <w:szCs w:val="28"/>
        </w:rPr>
      </w:pP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Подраздел 2.6.</w:t>
      </w:r>
      <w:r>
        <w:rPr>
          <w:b/>
          <w:sz w:val="28"/>
          <w:szCs w:val="28"/>
        </w:rPr>
        <w:t xml:space="preserve"> </w:t>
      </w:r>
      <w:r w:rsidRPr="00E645B2">
        <w:rPr>
          <w:b/>
          <w:sz w:val="28"/>
          <w:szCs w:val="28"/>
        </w:rPr>
        <w:t xml:space="preserve">Исчерпывающий перечень документов, </w:t>
      </w:r>
    </w:p>
    <w:p w:rsidR="00233CFA" w:rsidRPr="00E645B2" w:rsidRDefault="00233CFA" w:rsidP="00233CFA">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233CFA" w:rsidRPr="00E645B2" w:rsidRDefault="00233CFA" w:rsidP="00233CFA">
      <w:pPr>
        <w:widowControl w:val="0"/>
        <w:autoSpaceDE w:val="0"/>
        <w:autoSpaceDN w:val="0"/>
        <w:adjustRightInd w:val="0"/>
        <w:ind w:firstLine="567"/>
        <w:jc w:val="center"/>
        <w:outlineLvl w:val="2"/>
        <w:rPr>
          <w:sz w:val="28"/>
          <w:szCs w:val="28"/>
        </w:rPr>
      </w:pPr>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sidRPr="00E645B2">
        <w:rPr>
          <w:sz w:val="28"/>
          <w:szCs w:val="28"/>
        </w:rPr>
        <w:t>2.6.1.</w:t>
      </w:r>
      <w:r>
        <w:rPr>
          <w:sz w:val="28"/>
          <w:szCs w:val="28"/>
        </w:rPr>
        <w:t xml:space="preserve"> </w:t>
      </w:r>
      <w:r w:rsidRPr="00E645B2">
        <w:rPr>
          <w:sz w:val="28"/>
          <w:szCs w:val="28"/>
        </w:rPr>
        <w:t>Документы и информация, которые заявитель должен представить самостоятельно:</w:t>
      </w:r>
    </w:p>
    <w:p w:rsidR="00233CFA" w:rsidRDefault="00233CFA" w:rsidP="00233CFA">
      <w:pPr>
        <w:widowControl w:val="0"/>
        <w:tabs>
          <w:tab w:val="left" w:pos="851"/>
        </w:tabs>
        <w:autoSpaceDE w:val="0"/>
        <w:autoSpaceDN w:val="0"/>
        <w:adjustRightInd w:val="0"/>
        <w:ind w:firstLine="709"/>
        <w:jc w:val="both"/>
        <w:outlineLvl w:val="2"/>
        <w:rPr>
          <w:sz w:val="28"/>
          <w:szCs w:val="28"/>
        </w:rPr>
      </w:pPr>
      <w:r>
        <w:rPr>
          <w:sz w:val="28"/>
          <w:szCs w:val="28"/>
        </w:rPr>
        <w:t xml:space="preserve">1) </w:t>
      </w:r>
      <w:r w:rsidRPr="00E645B2">
        <w:rPr>
          <w:sz w:val="28"/>
          <w:szCs w:val="28"/>
        </w:rPr>
        <w:t>заявление о предоставлении муниципальной услуги</w:t>
      </w:r>
      <w:r>
        <w:rPr>
          <w:sz w:val="28"/>
          <w:szCs w:val="28"/>
        </w:rPr>
        <w:t xml:space="preserve"> по форме </w:t>
      </w:r>
      <w:r w:rsidRPr="00E645B2">
        <w:rPr>
          <w:sz w:val="28"/>
          <w:szCs w:val="28"/>
        </w:rPr>
        <w:t xml:space="preserve">согласно приложению № </w:t>
      </w:r>
      <w:r>
        <w:rPr>
          <w:sz w:val="28"/>
          <w:szCs w:val="28"/>
        </w:rPr>
        <w:t>2</w:t>
      </w:r>
      <w:r w:rsidRPr="00E645B2">
        <w:rPr>
          <w:sz w:val="28"/>
          <w:szCs w:val="28"/>
        </w:rPr>
        <w:t xml:space="preserve"> к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Образец заполнения заявления приведен в Приложении № </w:t>
      </w:r>
      <w:r>
        <w:rPr>
          <w:sz w:val="28"/>
          <w:szCs w:val="28"/>
        </w:rPr>
        <w:t>6</w:t>
      </w:r>
      <w:r w:rsidRPr="00E645B2">
        <w:rPr>
          <w:sz w:val="28"/>
          <w:szCs w:val="28"/>
        </w:rPr>
        <w:t xml:space="preserve"> к настоящему Регламенту;</w:t>
      </w:r>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Pr>
          <w:sz w:val="28"/>
          <w:szCs w:val="28"/>
        </w:rPr>
        <w:t xml:space="preserve">2) </w:t>
      </w:r>
      <w:r w:rsidRPr="00E645B2">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 xml:space="preserve"> </w:t>
      </w:r>
      <w:proofErr w:type="gramStart"/>
      <w:r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33CFA" w:rsidRPr="00E645B2" w:rsidRDefault="00233CFA" w:rsidP="00233CFA">
      <w:pPr>
        <w:widowControl w:val="0"/>
        <w:tabs>
          <w:tab w:val="left" w:pos="851"/>
        </w:tabs>
        <w:autoSpaceDE w:val="0"/>
        <w:autoSpaceDN w:val="0"/>
        <w:adjustRightInd w:val="0"/>
        <w:ind w:firstLine="709"/>
        <w:jc w:val="both"/>
        <w:outlineLvl w:val="2"/>
        <w:rPr>
          <w:sz w:val="28"/>
          <w:szCs w:val="28"/>
        </w:rPr>
      </w:pPr>
      <w:r w:rsidRPr="00E645B2">
        <w:rPr>
          <w:sz w:val="28"/>
          <w:szCs w:val="28"/>
        </w:rPr>
        <w:t xml:space="preserve">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233CFA" w:rsidRPr="00954A37" w:rsidRDefault="00233CFA" w:rsidP="00233CFA">
      <w:pPr>
        <w:autoSpaceDE w:val="0"/>
        <w:autoSpaceDN w:val="0"/>
        <w:adjustRightInd w:val="0"/>
        <w:ind w:firstLine="720"/>
        <w:jc w:val="both"/>
        <w:rPr>
          <w:sz w:val="28"/>
          <w:szCs w:val="28"/>
        </w:rPr>
      </w:pPr>
      <w:r>
        <w:rPr>
          <w:sz w:val="28"/>
          <w:szCs w:val="28"/>
        </w:rPr>
        <w:lastRenderedPageBreak/>
        <w:t>3</w:t>
      </w:r>
      <w:r w:rsidRPr="00954A37">
        <w:rPr>
          <w:sz w:val="28"/>
          <w:szCs w:val="28"/>
        </w:rPr>
        <w:t>) копия документов транспортного средства (</w:t>
      </w:r>
      <w:hyperlink r:id="rId25" w:history="1">
        <w:r w:rsidRPr="00954A37">
          <w:rPr>
            <w:sz w:val="28"/>
            <w:szCs w:val="28"/>
          </w:rPr>
          <w:t>паспорт транспортного средства</w:t>
        </w:r>
      </w:hyperlink>
      <w:r w:rsidRPr="00954A37">
        <w:rPr>
          <w:sz w:val="28"/>
          <w:szCs w:val="28"/>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233CFA" w:rsidRPr="00954A37" w:rsidRDefault="00233CFA" w:rsidP="00233CFA">
      <w:pPr>
        <w:autoSpaceDE w:val="0"/>
        <w:autoSpaceDN w:val="0"/>
        <w:adjustRightInd w:val="0"/>
        <w:ind w:firstLine="720"/>
        <w:jc w:val="both"/>
        <w:rPr>
          <w:sz w:val="28"/>
          <w:szCs w:val="28"/>
        </w:rPr>
      </w:pPr>
      <w:r>
        <w:rPr>
          <w:sz w:val="28"/>
          <w:szCs w:val="28"/>
        </w:rPr>
        <w:t>4</w:t>
      </w:r>
      <w:r w:rsidRPr="00954A37">
        <w:rPr>
          <w:sz w:val="28"/>
          <w:szCs w:val="28"/>
        </w:rPr>
        <w:t>)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233CFA" w:rsidRPr="00954A37" w:rsidRDefault="00233CFA" w:rsidP="00233CFA">
      <w:pPr>
        <w:autoSpaceDE w:val="0"/>
        <w:autoSpaceDN w:val="0"/>
        <w:adjustRightInd w:val="0"/>
        <w:ind w:firstLine="720"/>
        <w:jc w:val="both"/>
        <w:rPr>
          <w:sz w:val="28"/>
          <w:szCs w:val="28"/>
        </w:rPr>
      </w:pPr>
      <w:r>
        <w:rPr>
          <w:sz w:val="28"/>
          <w:szCs w:val="28"/>
        </w:rPr>
        <w:t>5</w:t>
      </w:r>
      <w:r w:rsidRPr="00954A37">
        <w:rPr>
          <w:sz w:val="28"/>
          <w:szCs w:val="28"/>
        </w:rPr>
        <w:t>) сведения о технических требованиях к перевозке заявленного груза в транспортном положении.</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Уполномоченный орган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Pr="00954A37">
        <w:rPr>
          <w:sz w:val="28"/>
          <w:szCs w:val="28"/>
        </w:rPr>
        <w:t xml:space="preserve"> Заявитель вправе представить указанную информацию в уполномоченный орган (подведомственное учреждение (организацию)) по собственной инициативе.</w:t>
      </w:r>
    </w:p>
    <w:p w:rsidR="00233CFA" w:rsidRDefault="00233CFA" w:rsidP="00233CFA">
      <w:pPr>
        <w:autoSpaceDE w:val="0"/>
        <w:autoSpaceDN w:val="0"/>
        <w:adjustRightInd w:val="0"/>
        <w:ind w:firstLine="720"/>
        <w:jc w:val="both"/>
        <w:rPr>
          <w:sz w:val="28"/>
          <w:szCs w:val="28"/>
        </w:rPr>
      </w:pPr>
      <w:r w:rsidRPr="00954A37">
        <w:rPr>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233CFA" w:rsidRPr="00C85719" w:rsidRDefault="00233CFA" w:rsidP="00233CFA">
      <w:pPr>
        <w:ind w:firstLine="544"/>
        <w:jc w:val="both"/>
        <w:rPr>
          <w:sz w:val="28"/>
          <w:szCs w:val="28"/>
        </w:rPr>
      </w:pPr>
      <w:r>
        <w:rPr>
          <w:bCs/>
          <w:sz w:val="28"/>
          <w:szCs w:val="28"/>
        </w:rPr>
        <w:t>6</w:t>
      </w:r>
      <w:r w:rsidRPr="00C85719">
        <w:rPr>
          <w:bCs/>
          <w:sz w:val="28"/>
          <w:szCs w:val="28"/>
        </w:rPr>
        <w:t xml:space="preserve">) </w:t>
      </w:r>
      <w:r w:rsidRPr="00C85719">
        <w:rPr>
          <w:sz w:val="28"/>
          <w:szCs w:val="28"/>
        </w:rPr>
        <w:t xml:space="preserve">В случаях, когда ширина транспортного средства превышает пять метров или длина транспортного средства превышает 35 метров, или когда на двух полосных дорогах при движении крупногабаритного транспортного средства ширина проезжей части для встречного движения </w:t>
      </w:r>
      <w:proofErr w:type="gramStart"/>
      <w:r w:rsidRPr="00C85719">
        <w:rPr>
          <w:sz w:val="28"/>
          <w:szCs w:val="28"/>
        </w:rPr>
        <w:t>составляет менее трех метров необходима</w:t>
      </w:r>
      <w:proofErr w:type="gramEnd"/>
      <w:r w:rsidRPr="00C85719">
        <w:rPr>
          <w:sz w:val="28"/>
          <w:szCs w:val="28"/>
        </w:rPr>
        <w:t xml:space="preserve"> разработка проекта организации дорожного движения по маршруту или участку маршрута.</w:t>
      </w:r>
    </w:p>
    <w:p w:rsidR="00233CFA" w:rsidRPr="00C85719" w:rsidRDefault="00233CFA" w:rsidP="00233CFA">
      <w:pPr>
        <w:ind w:firstLine="544"/>
        <w:jc w:val="both"/>
        <w:rPr>
          <w:sz w:val="28"/>
          <w:szCs w:val="28"/>
        </w:rPr>
      </w:pPr>
      <w:r w:rsidRPr="00C85719">
        <w:rPr>
          <w:sz w:val="28"/>
          <w:szCs w:val="28"/>
        </w:rPr>
        <w:t>Указанный проект должен содержать следующие сведения:</w:t>
      </w:r>
    </w:p>
    <w:p w:rsidR="00233CFA" w:rsidRPr="00C85719" w:rsidRDefault="00233CFA" w:rsidP="00233CFA">
      <w:pPr>
        <w:ind w:firstLine="544"/>
        <w:jc w:val="both"/>
        <w:rPr>
          <w:sz w:val="28"/>
          <w:szCs w:val="28"/>
        </w:rPr>
      </w:pPr>
      <w:r w:rsidRPr="00C85719">
        <w:rPr>
          <w:sz w:val="28"/>
          <w:szCs w:val="28"/>
        </w:rPr>
        <w:t>схема и описание маршрута движения;</w:t>
      </w:r>
    </w:p>
    <w:p w:rsidR="00233CFA" w:rsidRPr="00C85719" w:rsidRDefault="00233CFA" w:rsidP="00233CFA">
      <w:pPr>
        <w:ind w:firstLine="544"/>
        <w:jc w:val="both"/>
        <w:rPr>
          <w:sz w:val="28"/>
          <w:szCs w:val="28"/>
        </w:rPr>
      </w:pPr>
      <w:r w:rsidRPr="00C85719">
        <w:rPr>
          <w:sz w:val="28"/>
          <w:szCs w:val="28"/>
        </w:rPr>
        <w:t>характеристики и параметры транспортных средств, участвующих в движении;</w:t>
      </w:r>
    </w:p>
    <w:p w:rsidR="00233CFA" w:rsidRPr="00C85719" w:rsidRDefault="00233CFA" w:rsidP="00233CFA">
      <w:pPr>
        <w:ind w:firstLine="544"/>
        <w:jc w:val="both"/>
        <w:rPr>
          <w:sz w:val="28"/>
          <w:szCs w:val="28"/>
        </w:rPr>
      </w:pPr>
      <w:r w:rsidRPr="00C85719">
        <w:rPr>
          <w:sz w:val="28"/>
          <w:szCs w:val="28"/>
        </w:rPr>
        <w:t>схем</w:t>
      </w:r>
      <w:proofErr w:type="gramStart"/>
      <w:r w:rsidRPr="00C85719">
        <w:rPr>
          <w:sz w:val="28"/>
          <w:szCs w:val="28"/>
        </w:rPr>
        <w:t>а(</w:t>
      </w:r>
      <w:proofErr w:type="spellStart"/>
      <w:proofErr w:type="gramEnd"/>
      <w:r w:rsidRPr="00C85719">
        <w:rPr>
          <w:sz w:val="28"/>
          <w:szCs w:val="28"/>
        </w:rPr>
        <w:t>ы</w:t>
      </w:r>
      <w:proofErr w:type="spellEnd"/>
      <w:r w:rsidRPr="00C85719">
        <w:rPr>
          <w:sz w:val="28"/>
          <w:szCs w:val="28"/>
        </w:rPr>
        <w:t>) размещения и крепления груза;</w:t>
      </w:r>
    </w:p>
    <w:p w:rsidR="00233CFA" w:rsidRPr="00C85719" w:rsidRDefault="00233CFA" w:rsidP="00233CFA">
      <w:pPr>
        <w:ind w:firstLine="544"/>
        <w:jc w:val="both"/>
        <w:rPr>
          <w:sz w:val="28"/>
          <w:szCs w:val="28"/>
        </w:rPr>
      </w:pPr>
      <w:r w:rsidRPr="00C85719">
        <w:rPr>
          <w:sz w:val="28"/>
          <w:szCs w:val="28"/>
        </w:rPr>
        <w:t>график движения по маршруту с учетом интенсивности дорожного движения;</w:t>
      </w:r>
    </w:p>
    <w:p w:rsidR="00233CFA" w:rsidRPr="00C85719" w:rsidRDefault="00233CFA" w:rsidP="00233CFA">
      <w:pPr>
        <w:ind w:firstLine="544"/>
        <w:jc w:val="both"/>
        <w:rPr>
          <w:sz w:val="28"/>
          <w:szCs w:val="28"/>
        </w:rPr>
      </w:pPr>
      <w:proofErr w:type="gramStart"/>
      <w:r w:rsidRPr="00C85719">
        <w:rPr>
          <w:sz w:val="28"/>
          <w:szCs w:val="28"/>
        </w:rPr>
        <w:t xml:space="preserve">схемы организации движения и прикрытия на участках, имеющих ограниченную видимость, и места, указанные в графе «Особые условия» </w:t>
      </w:r>
      <w:r w:rsidRPr="00C85719">
        <w:rPr>
          <w:sz w:val="28"/>
          <w:szCs w:val="28"/>
        </w:rPr>
        <w:lastRenderedPageBreak/>
        <w:t>специального разрешения, утвержденного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с указанием расположения автомобилей прикрытия, схемы изменения организации дорожного движения;</w:t>
      </w:r>
      <w:proofErr w:type="gramEnd"/>
    </w:p>
    <w:p w:rsidR="00233CFA" w:rsidRPr="00C85719" w:rsidRDefault="00233CFA" w:rsidP="00233CFA">
      <w:pPr>
        <w:ind w:firstLine="544"/>
        <w:jc w:val="both"/>
        <w:rPr>
          <w:sz w:val="28"/>
          <w:szCs w:val="28"/>
        </w:rPr>
      </w:pPr>
      <w:r w:rsidRPr="00C85719">
        <w:rPr>
          <w:sz w:val="28"/>
          <w:szCs w:val="28"/>
        </w:rPr>
        <w:t>порядок проезда наиболее сложных участков маршрута (поворотов, перекрестков, железнодорожных переездов, сужений проезжей части, участков с выездом на полосу встречного направления движения и с ограниченной видимостью) с нанесенной на схему траекторией движения;</w:t>
      </w:r>
    </w:p>
    <w:p w:rsidR="00233CFA" w:rsidRPr="00C85719" w:rsidRDefault="00233CFA" w:rsidP="00233CFA">
      <w:pPr>
        <w:ind w:firstLine="544"/>
        <w:jc w:val="both"/>
        <w:rPr>
          <w:sz w:val="28"/>
          <w:szCs w:val="28"/>
        </w:rPr>
      </w:pPr>
      <w:r w:rsidRPr="00C85719">
        <w:rPr>
          <w:sz w:val="28"/>
          <w:szCs w:val="28"/>
        </w:rPr>
        <w:t>места осуществления контрольных промеров габаритов искусственных сооружений и коммуникаций в процессе перевозки;</w:t>
      </w:r>
    </w:p>
    <w:p w:rsidR="00233CFA" w:rsidRPr="00C85719" w:rsidRDefault="00233CFA" w:rsidP="00233CFA">
      <w:pPr>
        <w:ind w:firstLine="544"/>
        <w:jc w:val="both"/>
        <w:rPr>
          <w:sz w:val="28"/>
          <w:szCs w:val="28"/>
        </w:rPr>
      </w:pPr>
      <w:r w:rsidRPr="00C85719">
        <w:rPr>
          <w:sz w:val="28"/>
          <w:szCs w:val="28"/>
        </w:rPr>
        <w:t>информация о необходимости полного или частичного перекрытия движения на участках дороги;</w:t>
      </w:r>
    </w:p>
    <w:p w:rsidR="00233CFA" w:rsidRPr="00C85719" w:rsidRDefault="00233CFA" w:rsidP="00233CFA">
      <w:pPr>
        <w:ind w:firstLine="544"/>
        <w:jc w:val="both"/>
        <w:rPr>
          <w:sz w:val="28"/>
          <w:szCs w:val="28"/>
        </w:rPr>
      </w:pPr>
      <w:r w:rsidRPr="00C85719">
        <w:rPr>
          <w:sz w:val="28"/>
          <w:szCs w:val="28"/>
        </w:rPr>
        <w:t>места остановок и стоянок для отдыха и пропуска попутных (встречных) транспортных средств.</w:t>
      </w:r>
    </w:p>
    <w:p w:rsidR="00233CFA" w:rsidRPr="00C85719" w:rsidRDefault="00233CFA" w:rsidP="00233CFA">
      <w:pPr>
        <w:ind w:firstLine="544"/>
        <w:jc w:val="both"/>
        <w:rPr>
          <w:sz w:val="28"/>
          <w:szCs w:val="28"/>
        </w:rPr>
      </w:pPr>
      <w:r w:rsidRPr="00C85719">
        <w:rPr>
          <w:sz w:val="28"/>
          <w:szCs w:val="28"/>
        </w:rPr>
        <w:t>Изложенные в проекте сведения должны подтверждаться фотоматериалами, отражающими реальное состояние объектов дорожной инфраструктуры.</w:t>
      </w:r>
    </w:p>
    <w:p w:rsidR="00233CFA" w:rsidRDefault="00233CFA" w:rsidP="00233CFA">
      <w:pPr>
        <w:autoSpaceDE w:val="0"/>
        <w:autoSpaceDN w:val="0"/>
        <w:adjustRightInd w:val="0"/>
        <w:ind w:firstLine="720"/>
        <w:jc w:val="both"/>
        <w:rPr>
          <w:sz w:val="28"/>
          <w:szCs w:val="28"/>
        </w:rPr>
      </w:pPr>
      <w:r w:rsidRPr="00C85719">
        <w:rPr>
          <w:sz w:val="28"/>
          <w:szCs w:val="28"/>
        </w:rPr>
        <w:t>Проект организации дорожного движения подается субъектом транспортной деятельности в уполномоченный орган по выдаче специального разрешения в порядке, определенном приказом Минтранса России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При необходимости выполнения специального проекта на перевозку крупногабаритных и (или) тяжеловесных грузов проект организации дорожного движения включается составной частью в специальный проект. Уполномоченный орган по выдаче специального разрешения представляет данный проект в подразделение Госавтоинспекции МВД России, осуществляющее соглас</w:t>
      </w:r>
      <w:r>
        <w:rPr>
          <w:sz w:val="28"/>
          <w:szCs w:val="28"/>
        </w:rPr>
        <w:t>ование специального разрешения;</w:t>
      </w:r>
    </w:p>
    <w:p w:rsidR="00233CFA" w:rsidRPr="00C85719" w:rsidRDefault="00233CFA" w:rsidP="00233CFA">
      <w:pPr>
        <w:autoSpaceDE w:val="0"/>
        <w:autoSpaceDN w:val="0"/>
        <w:adjustRightInd w:val="0"/>
        <w:ind w:firstLine="720"/>
        <w:jc w:val="both"/>
        <w:rPr>
          <w:sz w:val="28"/>
          <w:szCs w:val="28"/>
        </w:rPr>
      </w:pPr>
      <w:r>
        <w:rPr>
          <w:sz w:val="28"/>
          <w:szCs w:val="28"/>
        </w:rPr>
        <w:t>7) Предоставление вместе с заявлением копии платежного документа, подтверждающего уплату госпошлины за выдачу специального разрешения.</w:t>
      </w:r>
    </w:p>
    <w:p w:rsidR="00233CFA" w:rsidRPr="00AD0810" w:rsidRDefault="00233CFA" w:rsidP="00233CFA">
      <w:pPr>
        <w:ind w:firstLine="709"/>
        <w:jc w:val="both"/>
        <w:rPr>
          <w:sz w:val="28"/>
          <w:szCs w:val="28"/>
        </w:rPr>
      </w:pPr>
      <w:r w:rsidRPr="00AD0810">
        <w:rPr>
          <w:sz w:val="28"/>
          <w:szCs w:val="28"/>
        </w:rPr>
        <w:t>2.6.2. Перечень документов, необходимых для предоставления муниципальной услуги, является исчерпывающим.</w:t>
      </w:r>
    </w:p>
    <w:p w:rsidR="00233CFA" w:rsidRPr="00AD0810" w:rsidRDefault="00233CFA" w:rsidP="00233CFA">
      <w:pPr>
        <w:ind w:firstLine="709"/>
        <w:jc w:val="both"/>
        <w:rPr>
          <w:sz w:val="28"/>
          <w:szCs w:val="28"/>
        </w:rPr>
      </w:pPr>
      <w:r w:rsidRPr="00AD0810">
        <w:rPr>
          <w:sz w:val="28"/>
          <w:szCs w:val="28"/>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33CFA" w:rsidRPr="00AD0810" w:rsidRDefault="00233CFA" w:rsidP="00233CFA">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233CFA" w:rsidRPr="00AD0810" w:rsidRDefault="00233CFA" w:rsidP="00233CFA">
      <w:pPr>
        <w:ind w:firstLine="709"/>
        <w:jc w:val="both"/>
        <w:rPr>
          <w:sz w:val="28"/>
          <w:szCs w:val="28"/>
        </w:rPr>
      </w:pPr>
      <w:r w:rsidRPr="00AD0810">
        <w:rPr>
          <w:sz w:val="28"/>
          <w:szCs w:val="28"/>
        </w:rPr>
        <w:t xml:space="preserve">2.6.5. В бумажном виде форма заявления может быть получена заявителем непосредственно в уполномоченном органе или </w:t>
      </w:r>
      <w:r>
        <w:rPr>
          <w:sz w:val="28"/>
          <w:szCs w:val="28"/>
        </w:rPr>
        <w:t>МФЦ</w:t>
      </w:r>
      <w:r w:rsidRPr="00AD0810">
        <w:rPr>
          <w:sz w:val="28"/>
          <w:szCs w:val="28"/>
        </w:rPr>
        <w:t>.</w:t>
      </w:r>
    </w:p>
    <w:p w:rsidR="00233CFA" w:rsidRPr="00AD0810" w:rsidRDefault="00233CFA" w:rsidP="00233CFA">
      <w:pPr>
        <w:ind w:firstLine="709"/>
        <w:jc w:val="both"/>
        <w:rPr>
          <w:sz w:val="28"/>
          <w:szCs w:val="28"/>
        </w:rPr>
      </w:pPr>
      <w:r w:rsidRPr="00AD0810">
        <w:rPr>
          <w:sz w:val="28"/>
          <w:szCs w:val="28"/>
        </w:rPr>
        <w:lastRenderedPageBreak/>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33CFA" w:rsidRPr="00E645B2" w:rsidRDefault="00233CFA" w:rsidP="00233CFA">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33CFA" w:rsidRDefault="00233CFA" w:rsidP="00233CFA">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233CFA" w:rsidRPr="00AD0810" w:rsidRDefault="00233CFA" w:rsidP="00233CFA">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регистраци</w:t>
      </w:r>
      <w:r>
        <w:rPr>
          <w:sz w:val="28"/>
          <w:szCs w:val="28"/>
        </w:rPr>
        <w:t>я</w:t>
      </w:r>
      <w:r w:rsidRPr="00AD0810">
        <w:rPr>
          <w:sz w:val="28"/>
          <w:szCs w:val="28"/>
        </w:rPr>
        <w:t xml:space="preserve">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233CFA" w:rsidRPr="00AD0810" w:rsidRDefault="00233CFA" w:rsidP="00233CFA">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33CFA" w:rsidRPr="00AD0810" w:rsidRDefault="00233CFA" w:rsidP="00233CFA">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33CFA" w:rsidRPr="00E645B2" w:rsidRDefault="00233CFA" w:rsidP="00233CFA">
      <w:pPr>
        <w:autoSpaceDE w:val="0"/>
        <w:autoSpaceDN w:val="0"/>
        <w:adjustRightInd w:val="0"/>
        <w:ind w:firstLine="709"/>
        <w:jc w:val="both"/>
        <w:outlineLvl w:val="1"/>
        <w:rPr>
          <w:sz w:val="28"/>
          <w:szCs w:val="28"/>
        </w:rPr>
      </w:pPr>
    </w:p>
    <w:p w:rsidR="00233CFA" w:rsidRPr="00AD0810" w:rsidRDefault="00233CFA" w:rsidP="00233CFA">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233CFA" w:rsidRPr="00AD0810" w:rsidRDefault="00233CFA" w:rsidP="00233CFA">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3CFA" w:rsidRPr="00E645B2" w:rsidRDefault="00233CFA" w:rsidP="00233CFA">
      <w:pPr>
        <w:widowControl w:val="0"/>
        <w:autoSpaceDE w:val="0"/>
        <w:ind w:firstLine="567"/>
        <w:jc w:val="both"/>
        <w:rPr>
          <w:color w:val="FF0000"/>
          <w:sz w:val="28"/>
          <w:szCs w:val="28"/>
        </w:rPr>
      </w:pPr>
    </w:p>
    <w:p w:rsidR="00233CFA" w:rsidRPr="00256417" w:rsidRDefault="00233CFA" w:rsidP="00233CFA">
      <w:pPr>
        <w:autoSpaceDE w:val="0"/>
        <w:autoSpaceDN w:val="0"/>
        <w:adjustRightInd w:val="0"/>
        <w:ind w:firstLine="567"/>
        <w:jc w:val="both"/>
        <w:outlineLvl w:val="2"/>
        <w:rPr>
          <w:sz w:val="28"/>
          <w:szCs w:val="28"/>
        </w:rPr>
      </w:pPr>
      <w:r w:rsidRPr="00256417">
        <w:rPr>
          <w:sz w:val="28"/>
          <w:szCs w:val="28"/>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Pr>
          <w:sz w:val="28"/>
          <w:szCs w:val="28"/>
        </w:rPr>
        <w:t xml:space="preserve">, </w:t>
      </w:r>
      <w:r w:rsidRPr="00256417">
        <w:rPr>
          <w:sz w:val="28"/>
          <w:szCs w:val="28"/>
        </w:rPr>
        <w:t>за исключением документов, которые заявитель должен представить самостоятельно.</w:t>
      </w:r>
    </w:p>
    <w:p w:rsidR="00233CFA" w:rsidRPr="00256417" w:rsidRDefault="00233CFA" w:rsidP="00233CFA">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233CFA" w:rsidRPr="00256417" w:rsidRDefault="00233CFA" w:rsidP="00233CFA">
      <w:pPr>
        <w:autoSpaceDE w:val="0"/>
        <w:autoSpaceDN w:val="0"/>
        <w:adjustRightInd w:val="0"/>
        <w:ind w:firstLine="709"/>
        <w:jc w:val="both"/>
        <w:outlineLvl w:val="1"/>
        <w:rPr>
          <w:sz w:val="28"/>
          <w:szCs w:val="28"/>
        </w:rPr>
      </w:pPr>
      <w:r w:rsidRPr="00256417">
        <w:rPr>
          <w:sz w:val="28"/>
          <w:szCs w:val="28"/>
        </w:rPr>
        <w:lastRenderedPageBreak/>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233CFA" w:rsidRPr="00E645B2" w:rsidRDefault="00233CFA" w:rsidP="00233CFA">
      <w:pPr>
        <w:autoSpaceDE w:val="0"/>
        <w:autoSpaceDN w:val="0"/>
        <w:adjustRightInd w:val="0"/>
        <w:ind w:firstLine="709"/>
        <w:jc w:val="both"/>
        <w:outlineLvl w:val="1"/>
        <w:rPr>
          <w:sz w:val="28"/>
          <w:szCs w:val="28"/>
        </w:rPr>
      </w:pPr>
    </w:p>
    <w:p w:rsidR="00233CFA" w:rsidRPr="00E645B2" w:rsidRDefault="00233CFA" w:rsidP="00233CFA">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6" w:history="1">
        <w:r w:rsidRPr="00E645B2">
          <w:rPr>
            <w:b/>
            <w:sz w:val="28"/>
            <w:szCs w:val="28"/>
            <w:shd w:val="clear" w:color="auto" w:fill="FFFFFF"/>
          </w:rPr>
          <w:t xml:space="preserve"> представления документов, информации или осуществления действий</w:t>
        </w:r>
      </w:hyperlink>
    </w:p>
    <w:p w:rsidR="00233CFA" w:rsidRPr="00E645B2" w:rsidRDefault="00233CFA" w:rsidP="00233CFA">
      <w:pPr>
        <w:autoSpaceDE w:val="0"/>
        <w:autoSpaceDN w:val="0"/>
        <w:adjustRightInd w:val="0"/>
        <w:ind w:firstLine="709"/>
        <w:jc w:val="both"/>
        <w:outlineLvl w:val="1"/>
        <w:rPr>
          <w:sz w:val="28"/>
          <w:szCs w:val="28"/>
        </w:rPr>
      </w:pPr>
    </w:p>
    <w:p w:rsidR="00233CFA" w:rsidRPr="0095006B" w:rsidRDefault="00233CFA" w:rsidP="00233CFA">
      <w:pPr>
        <w:widowControl w:val="0"/>
        <w:suppressAutoHyphens/>
        <w:autoSpaceDN w:val="0"/>
        <w:ind w:firstLine="709"/>
        <w:jc w:val="both"/>
        <w:rPr>
          <w:rFonts w:eastAsia="DejaVu Sans"/>
          <w:kern w:val="3"/>
          <w:sz w:val="28"/>
          <w:szCs w:val="28"/>
          <w:shd w:val="clear" w:color="auto" w:fill="FFFFFF"/>
          <w:lang w:eastAsia="zh-CN" w:bidi="hi-IN"/>
        </w:rPr>
      </w:pPr>
      <w:r w:rsidRPr="0095006B">
        <w:rPr>
          <w:rFonts w:eastAsia="DejaVu Sans"/>
          <w:kern w:val="3"/>
          <w:sz w:val="28"/>
          <w:szCs w:val="28"/>
          <w:shd w:val="clear" w:color="auto" w:fill="FFFFFF"/>
          <w:lang w:eastAsia="zh-CN" w:bidi="hi-IN"/>
        </w:rPr>
        <w:t xml:space="preserve">2.8.1. Запрещено требовать от заявителя предоставления документов и информации, а также осуществления действий, </w:t>
      </w:r>
      <w:r>
        <w:rPr>
          <w:rFonts w:eastAsia="DejaVu Sans"/>
          <w:kern w:val="3"/>
          <w:sz w:val="28"/>
          <w:szCs w:val="28"/>
          <w:shd w:val="clear" w:color="auto" w:fill="FFFFFF"/>
          <w:lang w:eastAsia="zh-CN" w:bidi="hi-IN"/>
        </w:rPr>
        <w:t>указа</w:t>
      </w:r>
      <w:r w:rsidRPr="0095006B">
        <w:rPr>
          <w:rFonts w:eastAsia="DejaVu Sans"/>
          <w:kern w:val="3"/>
          <w:sz w:val="28"/>
          <w:szCs w:val="28"/>
          <w:shd w:val="clear" w:color="auto" w:fill="FFFFFF"/>
          <w:lang w:eastAsia="zh-CN" w:bidi="hi-IN"/>
        </w:rPr>
        <w:t>нных</w:t>
      </w:r>
      <w:r>
        <w:rPr>
          <w:rFonts w:eastAsia="DejaVu Sans"/>
          <w:kern w:val="3"/>
          <w:sz w:val="28"/>
          <w:szCs w:val="28"/>
          <w:shd w:val="clear" w:color="auto" w:fill="FFFFFF"/>
          <w:lang w:eastAsia="zh-CN" w:bidi="hi-IN"/>
        </w:rPr>
        <w:t xml:space="preserve"> в</w:t>
      </w:r>
      <w:r w:rsidRPr="0095006B">
        <w:rPr>
          <w:rFonts w:eastAsia="DejaVu Sans"/>
          <w:kern w:val="3"/>
          <w:sz w:val="28"/>
          <w:szCs w:val="28"/>
          <w:shd w:val="clear" w:color="auto" w:fill="FFFFFF"/>
          <w:lang w:eastAsia="zh-CN" w:bidi="hi-IN"/>
        </w:rPr>
        <w:t xml:space="preserve"> част</w:t>
      </w:r>
      <w:r>
        <w:rPr>
          <w:rFonts w:eastAsia="DejaVu Sans"/>
          <w:kern w:val="3"/>
          <w:sz w:val="28"/>
          <w:szCs w:val="28"/>
          <w:shd w:val="clear" w:color="auto" w:fill="FFFFFF"/>
          <w:lang w:eastAsia="zh-CN" w:bidi="hi-IN"/>
        </w:rPr>
        <w:t>и</w:t>
      </w:r>
      <w:r w:rsidRPr="0095006B">
        <w:rPr>
          <w:rFonts w:eastAsia="DejaVu Sans"/>
          <w:kern w:val="3"/>
          <w:sz w:val="28"/>
          <w:szCs w:val="28"/>
          <w:shd w:val="clear" w:color="auto" w:fill="FFFFFF"/>
          <w:lang w:eastAsia="zh-CN" w:bidi="hi-IN"/>
        </w:rPr>
        <w:t xml:space="preserve"> 1 статьи 7 Федерального закона от 27 июля 2010 г</w:t>
      </w:r>
      <w:r>
        <w:rPr>
          <w:rFonts w:eastAsia="DejaVu Sans"/>
          <w:kern w:val="3"/>
          <w:sz w:val="28"/>
          <w:szCs w:val="28"/>
          <w:shd w:val="clear" w:color="auto" w:fill="FFFFFF"/>
          <w:lang w:eastAsia="zh-CN" w:bidi="hi-IN"/>
        </w:rPr>
        <w:t>ода</w:t>
      </w:r>
      <w:r w:rsidRPr="0095006B">
        <w:rPr>
          <w:rFonts w:eastAsia="DejaVu Sans"/>
          <w:kern w:val="3"/>
          <w:sz w:val="28"/>
          <w:szCs w:val="28"/>
          <w:shd w:val="clear" w:color="auto" w:fill="FFFFFF"/>
          <w:lang w:eastAsia="zh-CN" w:bidi="hi-IN"/>
        </w:rPr>
        <w:t xml:space="preserve">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 xml:space="preserve"> 210-ФЗ </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Об организации предоставления государственных и муниципальных услуг</w:t>
      </w:r>
      <w:r>
        <w:rPr>
          <w:rFonts w:eastAsia="DejaVu Sans"/>
          <w:kern w:val="3"/>
          <w:sz w:val="28"/>
          <w:szCs w:val="28"/>
          <w:shd w:val="clear" w:color="auto" w:fill="FFFFFF"/>
          <w:lang w:eastAsia="zh-CN" w:bidi="hi-IN"/>
        </w:rPr>
        <w:t>»</w:t>
      </w:r>
      <w:r w:rsidRPr="0095006B">
        <w:rPr>
          <w:rFonts w:eastAsia="DejaVu Sans"/>
          <w:kern w:val="3"/>
          <w:sz w:val="28"/>
          <w:szCs w:val="28"/>
          <w:shd w:val="clear" w:color="auto" w:fill="FFFFFF"/>
          <w:lang w:eastAsia="zh-CN" w:bidi="hi-IN"/>
        </w:rPr>
        <w:t>.</w:t>
      </w:r>
    </w:p>
    <w:p w:rsidR="00233CFA" w:rsidRPr="00745FEA" w:rsidRDefault="00233CFA" w:rsidP="00233CFA">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CFA" w:rsidRPr="00745FEA" w:rsidRDefault="00233CFA" w:rsidP="00233CFA">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33CFA" w:rsidRDefault="00233CFA" w:rsidP="00233CFA">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1476D" w:rsidRPr="00734F3A" w:rsidRDefault="0041476D" w:rsidP="00233CFA">
      <w:pPr>
        <w:widowControl w:val="0"/>
        <w:suppressAutoHyphens/>
        <w:autoSpaceDE w:val="0"/>
        <w:autoSpaceDN w:val="0"/>
        <w:adjustRightInd w:val="0"/>
        <w:ind w:firstLine="709"/>
        <w:jc w:val="both"/>
        <w:rPr>
          <w:rFonts w:eastAsia="DejaVu Sans"/>
          <w:kern w:val="3"/>
          <w:sz w:val="28"/>
          <w:szCs w:val="28"/>
          <w:lang w:eastAsia="zh-CN" w:bidi="hi-IN"/>
        </w:rPr>
      </w:pPr>
      <w:proofErr w:type="gramStart"/>
      <w:r w:rsidRPr="0041476D">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41476D">
        <w:rPr>
          <w:color w:val="000000"/>
          <w:sz w:val="28"/>
          <w:szCs w:val="28"/>
        </w:rPr>
        <w:t xml:space="preserve"> </w:t>
      </w:r>
      <w:proofErr w:type="gramStart"/>
      <w:r w:rsidRPr="0041476D">
        <w:rPr>
          <w:color w:val="000000"/>
          <w:sz w:val="28"/>
          <w:szCs w:val="28"/>
        </w:rPr>
        <w:t>технологиях</w:t>
      </w:r>
      <w:proofErr w:type="gramEnd"/>
      <w:r w:rsidRPr="0041476D">
        <w:rPr>
          <w:color w:val="000000"/>
          <w:sz w:val="28"/>
          <w:szCs w:val="28"/>
        </w:rPr>
        <w:t xml:space="preserve"> и о защите информации».</w:t>
      </w:r>
      <w:r w:rsidR="00734F3A" w:rsidRPr="00734F3A">
        <w:rPr>
          <w:color w:val="000000"/>
          <w:sz w:val="27"/>
          <w:szCs w:val="27"/>
        </w:rPr>
        <w:t xml:space="preserve"> </w:t>
      </w:r>
      <w:r w:rsidR="00734F3A" w:rsidRPr="00734F3A">
        <w:rPr>
          <w:color w:val="000000"/>
          <w:sz w:val="28"/>
          <w:szCs w:val="28"/>
        </w:rPr>
        <w:t>Использование вышеуказанных технологий проводится при наличии технической возможности</w:t>
      </w:r>
      <w:r w:rsidR="00734F3A">
        <w:rPr>
          <w:color w:val="000000"/>
          <w:sz w:val="28"/>
          <w:szCs w:val="28"/>
        </w:rPr>
        <w:t>.</w:t>
      </w:r>
    </w:p>
    <w:p w:rsidR="00233CFA" w:rsidRPr="006E5E97" w:rsidRDefault="00233CFA" w:rsidP="00233CFA">
      <w:pPr>
        <w:autoSpaceDE w:val="0"/>
        <w:autoSpaceDN w:val="0"/>
        <w:adjustRightInd w:val="0"/>
        <w:ind w:firstLine="709"/>
        <w:jc w:val="both"/>
        <w:outlineLvl w:val="1"/>
        <w:rPr>
          <w:color w:val="7030A0"/>
          <w:sz w:val="28"/>
          <w:szCs w:val="28"/>
        </w:rPr>
      </w:pPr>
      <w:r w:rsidRPr="00C55FC0">
        <w:rPr>
          <w:sz w:val="28"/>
          <w:szCs w:val="28"/>
        </w:rPr>
        <w:t>2.8.5.</w:t>
      </w:r>
      <w:r>
        <w:rPr>
          <w:color w:val="7030A0"/>
          <w:sz w:val="28"/>
          <w:szCs w:val="28"/>
        </w:rPr>
        <w:t xml:space="preserve"> </w:t>
      </w:r>
      <w:proofErr w:type="gramStart"/>
      <w:r w:rsidRPr="001F38EC">
        <w:rPr>
          <w:sz w:val="28"/>
          <w:szCs w:val="28"/>
        </w:rPr>
        <w:t xml:space="preserve">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w:t>
      </w:r>
      <w:r w:rsidRPr="00AD0810">
        <w:rPr>
          <w:sz w:val="28"/>
          <w:szCs w:val="28"/>
        </w:rPr>
        <w:t xml:space="preserve">если иное не установлено федеральными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w:t>
      </w:r>
      <w:r w:rsidRPr="00AD0810">
        <w:rPr>
          <w:sz w:val="28"/>
          <w:szCs w:val="28"/>
        </w:rPr>
        <w:lastRenderedPageBreak/>
        <w:t>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233CFA" w:rsidRPr="00E645B2" w:rsidRDefault="00233CFA" w:rsidP="00233CFA">
      <w:pPr>
        <w:widowControl w:val="0"/>
        <w:tabs>
          <w:tab w:val="left" w:pos="851"/>
        </w:tabs>
        <w:autoSpaceDE w:val="0"/>
        <w:autoSpaceDN w:val="0"/>
        <w:adjustRightInd w:val="0"/>
        <w:ind w:firstLine="567"/>
        <w:jc w:val="both"/>
        <w:outlineLvl w:val="2"/>
        <w:rPr>
          <w:color w:val="FF0000"/>
          <w:sz w:val="28"/>
          <w:szCs w:val="28"/>
        </w:rPr>
      </w:pP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w:t>
      </w:r>
      <w:r>
        <w:rPr>
          <w:b/>
          <w:sz w:val="28"/>
          <w:szCs w:val="28"/>
        </w:rPr>
        <w:t xml:space="preserve"> </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w:t>
      </w:r>
      <w:r>
        <w:rPr>
          <w:sz w:val="28"/>
          <w:szCs w:val="28"/>
        </w:rPr>
        <w:t xml:space="preserve"> </w:t>
      </w:r>
      <w:r w:rsidRPr="00E645B2">
        <w:rPr>
          <w:sz w:val="28"/>
          <w:szCs w:val="28"/>
        </w:rPr>
        <w:t>Основанием для отказа в приеме документов, необходимых для предоставления муниципальной услуги, является:</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требованиям, предъявляемым к заявлению, согласно Приложениям № 1, 2 к настоящему Регламенту;</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 xml:space="preserve">требований, предъявляемых к электронной подписи. </w:t>
      </w:r>
    </w:p>
    <w:p w:rsidR="00233CFA" w:rsidRPr="00E645B2" w:rsidRDefault="00233CFA" w:rsidP="00233CFA">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w:t>
      </w:r>
      <w:r>
        <w:rPr>
          <w:sz w:val="28"/>
          <w:szCs w:val="28"/>
        </w:rPr>
        <w:t xml:space="preserve"> </w:t>
      </w:r>
      <w:r w:rsidRPr="00E645B2">
        <w:rPr>
          <w:sz w:val="28"/>
          <w:szCs w:val="28"/>
        </w:rPr>
        <w:t>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w:t>
      </w:r>
      <w:r>
        <w:rPr>
          <w:sz w:val="28"/>
          <w:szCs w:val="28"/>
        </w:rPr>
        <w:t xml:space="preserve"> </w:t>
      </w:r>
      <w:r w:rsidRPr="00E645B2">
        <w:rPr>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услуг и официальном сайте уполномоченного органа</w:t>
      </w:r>
      <w:r w:rsidRPr="00E645B2">
        <w:rPr>
          <w:sz w:val="28"/>
          <w:szCs w:val="28"/>
        </w:rPr>
        <w:t>.</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w:t>
      </w:r>
      <w:r>
        <w:rPr>
          <w:sz w:val="28"/>
          <w:szCs w:val="28"/>
        </w:rPr>
        <w:t xml:space="preserve"> </w:t>
      </w:r>
      <w:r w:rsidRPr="00E645B2">
        <w:rPr>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33CFA" w:rsidRPr="00E645B2" w:rsidRDefault="00233CFA" w:rsidP="00233CFA">
      <w:pPr>
        <w:widowControl w:val="0"/>
        <w:ind w:firstLine="567"/>
        <w:jc w:val="both"/>
        <w:rPr>
          <w:sz w:val="28"/>
          <w:szCs w:val="28"/>
        </w:rPr>
      </w:pPr>
    </w:p>
    <w:p w:rsidR="00233CFA" w:rsidRDefault="00233CFA" w:rsidP="00233CFA">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w:t>
      </w:r>
      <w:r>
        <w:rPr>
          <w:b/>
          <w:sz w:val="28"/>
          <w:szCs w:val="28"/>
        </w:rPr>
        <w:t xml:space="preserve"> </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приостановления предоставления муниципальной услуги или отказа в </w:t>
      </w:r>
      <w:r w:rsidRPr="00E645B2">
        <w:rPr>
          <w:b/>
          <w:sz w:val="28"/>
          <w:szCs w:val="28"/>
        </w:rPr>
        <w:lastRenderedPageBreak/>
        <w:t>предоставлении муниципальной услуги</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tabs>
          <w:tab w:val="left" w:pos="851"/>
          <w:tab w:val="left" w:pos="1260"/>
          <w:tab w:val="num" w:pos="1440"/>
        </w:tabs>
        <w:ind w:firstLine="709"/>
        <w:jc w:val="both"/>
        <w:rPr>
          <w:sz w:val="28"/>
          <w:szCs w:val="28"/>
        </w:rPr>
      </w:pPr>
      <w:bookmarkStart w:id="6" w:name="P160"/>
      <w:bookmarkEnd w:id="6"/>
      <w:r w:rsidRPr="00E645B2">
        <w:rPr>
          <w:sz w:val="28"/>
          <w:szCs w:val="28"/>
        </w:rPr>
        <w:t>2.</w:t>
      </w:r>
      <w:r>
        <w:rPr>
          <w:sz w:val="28"/>
          <w:szCs w:val="28"/>
        </w:rPr>
        <w:t>10</w:t>
      </w:r>
      <w:r w:rsidRPr="00E645B2">
        <w:rPr>
          <w:sz w:val="28"/>
          <w:szCs w:val="28"/>
        </w:rPr>
        <w:t>.1.</w:t>
      </w:r>
      <w:r>
        <w:rPr>
          <w:sz w:val="28"/>
          <w:szCs w:val="28"/>
        </w:rPr>
        <w:t xml:space="preserve"> </w:t>
      </w:r>
      <w:r w:rsidRPr="00E645B2">
        <w:rPr>
          <w:sz w:val="28"/>
          <w:szCs w:val="28"/>
        </w:rPr>
        <w:t xml:space="preserve">Основания для приостановления предоставления муниципальной услуги законодательством Российской Федерации не предусмотрены. </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 xml:space="preserve">.2. Заявителю отказывается в предоставлении муниципальной услуги </w:t>
      </w:r>
      <w:bookmarkStart w:id="7" w:name="OLE_LINK1"/>
      <w:bookmarkStart w:id="8" w:name="OLE_LINK2"/>
      <w:r w:rsidRPr="00E645B2">
        <w:rPr>
          <w:sz w:val="28"/>
          <w:szCs w:val="28"/>
        </w:rPr>
        <w:t>при наличии хотя бы одного из следующих оснований</w:t>
      </w:r>
      <w:bookmarkEnd w:id="7"/>
      <w:bookmarkEnd w:id="8"/>
      <w:r w:rsidRPr="00E645B2">
        <w:rPr>
          <w:sz w:val="28"/>
          <w:szCs w:val="28"/>
        </w:rPr>
        <w:t xml:space="preserve">: </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относящегося к категории заявителей, в соответствии с подразделом 1.2 раздела 1 настоящего административного Регламента;</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 непредставление заявителем документов, указанных в подраздел</w:t>
      </w:r>
      <w:r>
        <w:rPr>
          <w:sz w:val="28"/>
          <w:szCs w:val="28"/>
        </w:rPr>
        <w:t>е</w:t>
      </w:r>
      <w:r w:rsidRPr="00E645B2">
        <w:rPr>
          <w:sz w:val="28"/>
          <w:szCs w:val="28"/>
        </w:rPr>
        <w:t xml:space="preserve"> 2.6 раздела 2 Регламента;</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информации, подложных документов или сообщение заведомо ложных сведений;</w:t>
      </w:r>
    </w:p>
    <w:p w:rsidR="00233CFA" w:rsidRPr="00E645B2" w:rsidRDefault="00233CFA" w:rsidP="00233CFA">
      <w:pPr>
        <w:widowControl w:val="0"/>
        <w:tabs>
          <w:tab w:val="left" w:pos="851"/>
          <w:tab w:val="left" w:pos="1260"/>
          <w:tab w:val="num" w:pos="1440"/>
        </w:tabs>
        <w:ind w:firstLine="709"/>
        <w:jc w:val="both"/>
        <w:rPr>
          <w:sz w:val="28"/>
          <w:szCs w:val="28"/>
        </w:rPr>
      </w:pPr>
      <w:bookmarkStart w:id="9" w:name="sub_20172"/>
      <w:r w:rsidRPr="00E645B2">
        <w:rPr>
          <w:sz w:val="28"/>
          <w:szCs w:val="28"/>
        </w:rPr>
        <w:t>4) представление заявителем документов в ненадлежащий орган;</w:t>
      </w:r>
    </w:p>
    <w:bookmarkEnd w:id="9"/>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.3.</w:t>
      </w:r>
      <w:r>
        <w:rPr>
          <w:sz w:val="28"/>
          <w:szCs w:val="28"/>
        </w:rPr>
        <w:t xml:space="preserve"> </w:t>
      </w:r>
      <w:r w:rsidRPr="00E645B2">
        <w:rPr>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233CFA" w:rsidRPr="00E645B2" w:rsidRDefault="00233CFA" w:rsidP="00233CFA">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.4.</w:t>
      </w:r>
      <w:r>
        <w:rPr>
          <w:sz w:val="28"/>
          <w:szCs w:val="28"/>
        </w:rPr>
        <w:t xml:space="preserve"> </w:t>
      </w:r>
      <w:r w:rsidRPr="00E645B2">
        <w:rPr>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33CFA" w:rsidRPr="00E645B2" w:rsidRDefault="00233CFA" w:rsidP="00233CFA">
      <w:pPr>
        <w:widowControl w:val="0"/>
        <w:autoSpaceDE w:val="0"/>
        <w:autoSpaceDN w:val="0"/>
        <w:adjustRightInd w:val="0"/>
        <w:jc w:val="center"/>
        <w:outlineLvl w:val="2"/>
        <w:rPr>
          <w:b/>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1</w:t>
      </w:r>
      <w:r w:rsidRPr="00E645B2">
        <w:rPr>
          <w:b/>
          <w:sz w:val="28"/>
          <w:szCs w:val="28"/>
        </w:rPr>
        <w:t xml:space="preserve">. Перечень услуг, которые являются необходимыми и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p>
    <w:p w:rsidR="00233CFA" w:rsidRPr="00E645B2" w:rsidRDefault="00233CFA" w:rsidP="00233CFA">
      <w:pPr>
        <w:tabs>
          <w:tab w:val="left" w:pos="709"/>
          <w:tab w:val="left" w:pos="1134"/>
        </w:tabs>
        <w:ind w:firstLine="709"/>
        <w:jc w:val="both"/>
        <w:rPr>
          <w:sz w:val="28"/>
          <w:szCs w:val="28"/>
        </w:rPr>
      </w:pPr>
      <w:r w:rsidRPr="00E645B2">
        <w:rPr>
          <w:sz w:val="28"/>
          <w:szCs w:val="28"/>
        </w:rPr>
        <w:t>Услуги, которые являются необходимыми и обязательными для представления муниципальной услуги отсутствуют</w:t>
      </w:r>
      <w:r>
        <w:rPr>
          <w:sz w:val="28"/>
          <w:szCs w:val="28"/>
        </w:rPr>
        <w:t>.</w:t>
      </w:r>
    </w:p>
    <w:p w:rsidR="00233CFA" w:rsidRPr="00E645B2" w:rsidRDefault="00233CFA" w:rsidP="00233CFA">
      <w:pPr>
        <w:widowControl w:val="0"/>
        <w:autoSpaceDE w:val="0"/>
        <w:autoSpaceDN w:val="0"/>
        <w:adjustRightInd w:val="0"/>
        <w:ind w:firstLine="709"/>
        <w:jc w:val="both"/>
        <w:rPr>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10" w:name="sub_1021"/>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государственной пошлины или иной платы, взимаемой за предоставление муниципальной услуги</w:t>
      </w:r>
    </w:p>
    <w:p w:rsidR="00233CFA" w:rsidRPr="00E645B2" w:rsidRDefault="00233CFA" w:rsidP="00233CFA">
      <w:pPr>
        <w:pStyle w:val="ConsNormal"/>
        <w:ind w:firstLine="0"/>
        <w:jc w:val="both"/>
        <w:rPr>
          <w:rFonts w:ascii="Times New Roman" w:hAnsi="Times New Roman" w:cs="Times New Roman"/>
          <w:sz w:val="28"/>
          <w:szCs w:val="28"/>
        </w:rPr>
      </w:pPr>
    </w:p>
    <w:p w:rsidR="00233CFA" w:rsidRPr="009D7599" w:rsidRDefault="00233CFA" w:rsidP="00233CFA">
      <w:pPr>
        <w:pStyle w:val="ConsNormal"/>
        <w:ind w:firstLine="709"/>
        <w:jc w:val="both"/>
        <w:rPr>
          <w:rFonts w:ascii="Times New Roman" w:hAnsi="Times New Roman" w:cs="Times New Roman"/>
          <w:sz w:val="28"/>
          <w:szCs w:val="28"/>
        </w:rPr>
      </w:pPr>
      <w:r w:rsidRPr="009D759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33CFA" w:rsidRPr="00E645B2" w:rsidRDefault="00233CFA" w:rsidP="00233CFA">
      <w:pPr>
        <w:pStyle w:val="ConsNormal"/>
        <w:ind w:firstLine="709"/>
        <w:jc w:val="center"/>
        <w:rPr>
          <w:rFonts w:ascii="Times New Roman" w:hAnsi="Times New Roman" w:cs="Times New Roman"/>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233CFA" w:rsidRPr="00E645B2" w:rsidRDefault="00233CFA" w:rsidP="00233CFA">
      <w:pPr>
        <w:widowControl w:val="0"/>
        <w:autoSpaceDE w:val="0"/>
        <w:autoSpaceDN w:val="0"/>
        <w:adjustRightInd w:val="0"/>
        <w:jc w:val="center"/>
        <w:outlineLvl w:val="2"/>
        <w:rPr>
          <w:b/>
          <w:sz w:val="28"/>
          <w:szCs w:val="28"/>
        </w:rPr>
      </w:pPr>
    </w:p>
    <w:p w:rsidR="00233CFA" w:rsidRPr="00E645B2" w:rsidRDefault="00233CFA" w:rsidP="00233CFA">
      <w:pPr>
        <w:autoSpaceDE w:val="0"/>
        <w:autoSpaceDN w:val="0"/>
        <w:adjustRightInd w:val="0"/>
        <w:ind w:firstLine="709"/>
        <w:jc w:val="both"/>
        <w:outlineLvl w:val="1"/>
        <w:rPr>
          <w:sz w:val="28"/>
          <w:szCs w:val="28"/>
        </w:rPr>
      </w:pPr>
      <w:r w:rsidRPr="00E645B2">
        <w:rPr>
          <w:sz w:val="28"/>
          <w:szCs w:val="28"/>
        </w:rPr>
        <w:lastRenderedPageBreak/>
        <w:t>Размер платы за получение документов, указанных в подразделе 2.11 раздела 2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33CFA" w:rsidRPr="00E645B2" w:rsidRDefault="00233CFA" w:rsidP="00233CFA">
      <w:pPr>
        <w:tabs>
          <w:tab w:val="left" w:pos="851"/>
        </w:tabs>
        <w:ind w:firstLine="709"/>
        <w:jc w:val="both"/>
        <w:rPr>
          <w:sz w:val="28"/>
          <w:szCs w:val="28"/>
        </w:rPr>
      </w:pPr>
    </w:p>
    <w:bookmarkEnd w:id="10"/>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233CFA" w:rsidRPr="00E645B2" w:rsidRDefault="00233CFA" w:rsidP="00233CFA">
      <w:pPr>
        <w:autoSpaceDE w:val="0"/>
        <w:autoSpaceDN w:val="0"/>
        <w:adjustRightInd w:val="0"/>
        <w:ind w:firstLine="709"/>
        <w:jc w:val="center"/>
        <w:outlineLvl w:val="1"/>
        <w:rPr>
          <w:b/>
          <w:sz w:val="28"/>
          <w:szCs w:val="28"/>
        </w:rPr>
      </w:pPr>
    </w:p>
    <w:p w:rsidR="00233CFA" w:rsidRPr="00E645B2" w:rsidRDefault="00233CFA" w:rsidP="00233CFA">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233CFA" w:rsidRPr="00E645B2" w:rsidRDefault="00233CFA" w:rsidP="00233CFA">
      <w:pPr>
        <w:autoSpaceDE w:val="0"/>
        <w:autoSpaceDN w:val="0"/>
        <w:adjustRightInd w:val="0"/>
        <w:ind w:firstLine="709"/>
        <w:jc w:val="center"/>
        <w:outlineLvl w:val="1"/>
        <w:rPr>
          <w:b/>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233CFA" w:rsidRPr="00E645B2" w:rsidRDefault="00233CFA" w:rsidP="00233CFA">
      <w:pPr>
        <w:autoSpaceDE w:val="0"/>
        <w:autoSpaceDN w:val="0"/>
        <w:adjustRightInd w:val="0"/>
        <w:ind w:firstLine="709"/>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233CFA" w:rsidRPr="00E645B2" w:rsidRDefault="00233CFA" w:rsidP="00233CFA">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документами,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233CFA" w:rsidRPr="00E645B2" w:rsidRDefault="00233CFA" w:rsidP="00233CFA">
      <w:pPr>
        <w:widowControl w:val="0"/>
        <w:autoSpaceDE w:val="0"/>
        <w:autoSpaceDN w:val="0"/>
        <w:adjustRightInd w:val="0"/>
        <w:ind w:firstLine="567"/>
        <w:jc w:val="both"/>
        <w:rPr>
          <w:sz w:val="28"/>
          <w:szCs w:val="28"/>
        </w:rPr>
      </w:pPr>
      <w:r w:rsidRPr="00E645B2">
        <w:rPr>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33CFA" w:rsidRPr="00E645B2" w:rsidRDefault="00233CFA" w:rsidP="00233CFA">
      <w:pPr>
        <w:widowControl w:val="0"/>
        <w:autoSpaceDE w:val="0"/>
        <w:autoSpaceDN w:val="0"/>
        <w:adjustRightInd w:val="0"/>
        <w:ind w:firstLine="567"/>
        <w:jc w:val="center"/>
        <w:rPr>
          <w:sz w:val="28"/>
          <w:szCs w:val="28"/>
        </w:rPr>
      </w:pP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w:t>
      </w:r>
      <w:r>
        <w:rPr>
          <w:b/>
          <w:sz w:val="28"/>
          <w:szCs w:val="28"/>
        </w:rPr>
        <w:t xml:space="preserve"> </w:t>
      </w:r>
      <w:r w:rsidRPr="00E645B2">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E645B2">
        <w:rPr>
          <w:b/>
          <w:sz w:val="28"/>
          <w:szCs w:val="28"/>
        </w:rPr>
        <w:t>с</w:t>
      </w:r>
      <w:proofErr w:type="gramEnd"/>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233CFA"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r>
        <w:rPr>
          <w:b/>
          <w:sz w:val="28"/>
          <w:szCs w:val="28"/>
        </w:rPr>
        <w:t xml:space="preserve"> </w:t>
      </w:r>
    </w:p>
    <w:p w:rsidR="00233CFA" w:rsidRPr="00E645B2" w:rsidRDefault="00233CFA" w:rsidP="00233CFA">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233CFA" w:rsidRPr="00E645B2" w:rsidRDefault="00233CFA" w:rsidP="00233CFA">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233CFA" w:rsidRPr="00E645B2" w:rsidRDefault="00233CFA" w:rsidP="00233CFA">
      <w:pPr>
        <w:widowControl w:val="0"/>
        <w:autoSpaceDE w:val="0"/>
        <w:autoSpaceDN w:val="0"/>
        <w:adjustRightInd w:val="0"/>
        <w:ind w:firstLine="567"/>
        <w:jc w:val="center"/>
        <w:outlineLvl w:val="2"/>
        <w:rPr>
          <w:b/>
          <w:sz w:val="28"/>
          <w:szCs w:val="28"/>
        </w:rPr>
      </w:pP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Pr>
          <w:sz w:val="28"/>
          <w:szCs w:val="28"/>
        </w:rPr>
        <w:t xml:space="preserve"> </w:t>
      </w:r>
      <w:r w:rsidRPr="00E645B2">
        <w:rPr>
          <w:color w:val="000000"/>
          <w:sz w:val="28"/>
          <w:szCs w:val="28"/>
        </w:rPr>
        <w:t xml:space="preserve">Информация о графике (режиме) работы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xml:space="preserve">, МФЦ размещается </w:t>
      </w:r>
      <w:r w:rsidRPr="00E645B2">
        <w:rPr>
          <w:color w:val="000000"/>
          <w:sz w:val="28"/>
          <w:szCs w:val="28"/>
        </w:rPr>
        <w:lastRenderedPageBreak/>
        <w:t>при входе в здание, в котором оно осуществляет свою деятельность, на видном месте.</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w:t>
      </w:r>
      <w:r w:rsidRPr="00E50E13">
        <w:rPr>
          <w:color w:val="000000"/>
          <w:sz w:val="28"/>
          <w:szCs w:val="28"/>
        </w:rPr>
        <w:t xml:space="preserve">Первомайского сельского поселения </w:t>
      </w:r>
      <w:proofErr w:type="spellStart"/>
      <w:r w:rsidRPr="00E50E13">
        <w:rPr>
          <w:color w:val="000000"/>
          <w:sz w:val="28"/>
          <w:szCs w:val="28"/>
        </w:rPr>
        <w:t>Кущевского</w:t>
      </w:r>
      <w:proofErr w:type="spellEnd"/>
      <w:r w:rsidRPr="00E50E13">
        <w:rPr>
          <w:color w:val="000000"/>
          <w:sz w:val="28"/>
          <w:szCs w:val="28"/>
        </w:rPr>
        <w:t xml:space="preserve"> района</w:t>
      </w:r>
      <w:r w:rsidRPr="00E645B2">
        <w:rPr>
          <w:color w:val="000000"/>
          <w:sz w:val="28"/>
          <w:szCs w:val="28"/>
        </w:rPr>
        <w:t>, а также оборудован удобной лестницей с поручнями, пандусами для беспрепятственного передвижения граждан.</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33CFA"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33CFA" w:rsidRPr="0077538B" w:rsidRDefault="00233CFA" w:rsidP="00233CFA">
      <w:pPr>
        <w:autoSpaceDE w:val="0"/>
        <w:autoSpaceDN w:val="0"/>
        <w:adjustRightInd w:val="0"/>
        <w:ind w:firstLine="720"/>
        <w:jc w:val="both"/>
        <w:rPr>
          <w:sz w:val="28"/>
          <w:szCs w:val="28"/>
        </w:rPr>
      </w:pPr>
      <w:proofErr w:type="gramStart"/>
      <w:r w:rsidRPr="0077538B">
        <w:rPr>
          <w:sz w:val="28"/>
          <w:szCs w:val="28"/>
        </w:rPr>
        <w:t>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w:t>
      </w:r>
      <w:r>
        <w:rPr>
          <w:sz w:val="28"/>
          <w:szCs w:val="28"/>
        </w:rPr>
        <w:t xml:space="preserve">тории Первомайского </w:t>
      </w:r>
      <w:r>
        <w:rPr>
          <w:sz w:val="28"/>
          <w:szCs w:val="28"/>
        </w:rPr>
        <w:lastRenderedPageBreak/>
        <w:t xml:space="preserve">сельского поселения </w:t>
      </w:r>
      <w:proofErr w:type="spellStart"/>
      <w:r>
        <w:rPr>
          <w:sz w:val="28"/>
          <w:szCs w:val="28"/>
        </w:rPr>
        <w:t>Кущевского</w:t>
      </w:r>
      <w:proofErr w:type="spellEnd"/>
      <w:r>
        <w:rPr>
          <w:sz w:val="28"/>
          <w:szCs w:val="28"/>
        </w:rPr>
        <w:t xml:space="preserve"> района</w:t>
      </w:r>
      <w:r w:rsidRPr="0077538B">
        <w:rPr>
          <w:sz w:val="28"/>
          <w:szCs w:val="28"/>
        </w:rPr>
        <w:t>, меры для обеспечения доступа инвалидов к месту жительства инвалида или в дистанционном режиме.</w:t>
      </w:r>
      <w:proofErr w:type="gramEnd"/>
    </w:p>
    <w:p w:rsidR="00233CFA" w:rsidRPr="0077538B" w:rsidRDefault="00233CFA" w:rsidP="00233CFA">
      <w:pPr>
        <w:autoSpaceDE w:val="0"/>
        <w:autoSpaceDN w:val="0"/>
        <w:adjustRightInd w:val="0"/>
        <w:ind w:firstLine="720"/>
        <w:jc w:val="both"/>
        <w:rPr>
          <w:rFonts w:ascii="Arial" w:hAnsi="Arial" w:cs="Arial"/>
        </w:rPr>
      </w:pPr>
      <w:proofErr w:type="gramStart"/>
      <w:r w:rsidRPr="0077538B">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7538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27" w:history="1">
        <w:r w:rsidRPr="0077538B">
          <w:rPr>
            <w:sz w:val="28"/>
            <w:szCs w:val="28"/>
          </w:rPr>
          <w:t>части 9 статьи 15</w:t>
        </w:r>
      </w:hyperlink>
      <w:r w:rsidRPr="0077538B">
        <w:rPr>
          <w:sz w:val="28"/>
          <w:szCs w:val="28"/>
        </w:rPr>
        <w:t xml:space="preserve"> Федерального закона от 24 ноября 1995 года №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28" w:history="1">
        <w:r w:rsidRPr="0077538B">
          <w:rPr>
            <w:sz w:val="28"/>
            <w:szCs w:val="28"/>
          </w:rPr>
          <w:t>правилами</w:t>
        </w:r>
      </w:hyperlink>
      <w:r w:rsidRPr="0077538B">
        <w:rPr>
          <w:sz w:val="28"/>
          <w:szCs w:val="28"/>
        </w:rPr>
        <w:t xml:space="preserve"> дорожного движения.</w:t>
      </w:r>
    </w:p>
    <w:p w:rsidR="00233CFA" w:rsidRPr="00E645B2" w:rsidRDefault="00233CFA" w:rsidP="00233CFA">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E645B2">
        <w:rPr>
          <w:color w:val="000000"/>
          <w:sz w:val="28"/>
          <w:szCs w:val="28"/>
        </w:rPr>
        <w:lastRenderedPageBreak/>
        <w:t>заявлений, перечней документов требования к размеру шрифта и формату листа могут быть снижены.</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доступ к нормативным правовым актам, регулирующим предоставление муниципальной услуги;</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233CFA" w:rsidRPr="00E645B2" w:rsidRDefault="00233CFA" w:rsidP="00233CFA">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233CFA" w:rsidRPr="00E645B2" w:rsidRDefault="00233CFA" w:rsidP="00233CFA">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233CFA" w:rsidRPr="00E645B2" w:rsidRDefault="00233CFA" w:rsidP="00233CFA">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33CFA" w:rsidRPr="00E645B2" w:rsidRDefault="00233CFA" w:rsidP="00233CFA">
      <w:pPr>
        <w:widowControl w:val="0"/>
        <w:autoSpaceDE w:val="0"/>
        <w:autoSpaceDN w:val="0"/>
        <w:adjustRightInd w:val="0"/>
        <w:ind w:firstLine="567"/>
        <w:jc w:val="both"/>
        <w:rPr>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w:t>
      </w:r>
      <w:r>
        <w:rPr>
          <w:b/>
          <w:sz w:val="28"/>
          <w:szCs w:val="28"/>
        </w:rPr>
        <w:t xml:space="preserve"> </w:t>
      </w:r>
      <w:r w:rsidRPr="00E645B2">
        <w:rPr>
          <w:b/>
          <w:sz w:val="28"/>
          <w:szCs w:val="28"/>
        </w:rPr>
        <w:t>Показатели доступности и качества муниципальной услуги</w:t>
      </w:r>
    </w:p>
    <w:p w:rsidR="00233CFA" w:rsidRPr="00E645B2" w:rsidRDefault="00233CFA" w:rsidP="00233CFA">
      <w:pPr>
        <w:widowControl w:val="0"/>
        <w:tabs>
          <w:tab w:val="left" w:pos="851"/>
        </w:tabs>
        <w:autoSpaceDE w:val="0"/>
        <w:autoSpaceDN w:val="0"/>
        <w:adjustRightInd w:val="0"/>
        <w:ind w:firstLine="709"/>
        <w:jc w:val="both"/>
        <w:rPr>
          <w:sz w:val="28"/>
          <w:szCs w:val="28"/>
        </w:rPr>
      </w:pP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w:t>
      </w:r>
      <w:r>
        <w:rPr>
          <w:sz w:val="28"/>
          <w:szCs w:val="28"/>
        </w:rPr>
        <w:t xml:space="preserve"> </w:t>
      </w:r>
      <w:r w:rsidRPr="00E645B2">
        <w:rPr>
          <w:sz w:val="28"/>
          <w:szCs w:val="28"/>
        </w:rPr>
        <w:t>Основными показателями доступности и качества муниципальной услуги являются:</w:t>
      </w:r>
    </w:p>
    <w:p w:rsidR="00233CFA" w:rsidRPr="00E645B2" w:rsidRDefault="00233CFA" w:rsidP="00233CFA">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233CFA" w:rsidRPr="00E645B2" w:rsidRDefault="00233CFA" w:rsidP="00233CFA">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33CFA" w:rsidRPr="00E645B2" w:rsidRDefault="00233CFA" w:rsidP="00233CFA">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муниципальной услуги, в том числе с использованием порталов;</w:t>
      </w:r>
    </w:p>
    <w:p w:rsidR="00233CFA" w:rsidRPr="00E645B2" w:rsidRDefault="00233CFA" w:rsidP="00233CFA">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233CFA" w:rsidRPr="00E645B2" w:rsidRDefault="00233CFA" w:rsidP="00233CFA">
      <w:pPr>
        <w:widowControl w:val="0"/>
        <w:ind w:firstLine="709"/>
        <w:jc w:val="both"/>
        <w:rPr>
          <w:sz w:val="28"/>
          <w:szCs w:val="28"/>
        </w:rPr>
      </w:pPr>
      <w:r w:rsidRPr="00E645B2">
        <w:rPr>
          <w:sz w:val="28"/>
          <w:szCs w:val="28"/>
        </w:rPr>
        <w:t xml:space="preserve">установление и соблюдение срока предоставления муниципальной </w:t>
      </w:r>
      <w:r w:rsidRPr="00E645B2">
        <w:rPr>
          <w:sz w:val="28"/>
          <w:szCs w:val="28"/>
        </w:rPr>
        <w:lastRenderedPageBreak/>
        <w:t>услуги, в том числе срока ожидания в очереди при подаче заявления и при получении результата предоставления муниципальной услуги;</w:t>
      </w:r>
    </w:p>
    <w:p w:rsidR="00233CFA" w:rsidRPr="00E645B2" w:rsidRDefault="00233CFA" w:rsidP="00233CFA">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33CFA" w:rsidRPr="00E645B2" w:rsidRDefault="00233CFA" w:rsidP="00233CFA">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233CFA" w:rsidRPr="00E645B2" w:rsidRDefault="00233CFA" w:rsidP="00233CFA">
      <w:pPr>
        <w:widowControl w:val="0"/>
        <w:ind w:firstLine="709"/>
        <w:jc w:val="both"/>
        <w:rPr>
          <w:sz w:val="28"/>
          <w:szCs w:val="28"/>
        </w:rPr>
      </w:pPr>
      <w:r w:rsidRPr="00E645B2">
        <w:rPr>
          <w:sz w:val="28"/>
          <w:szCs w:val="28"/>
        </w:rPr>
        <w:t>отсутствие обоснованных жалоб;</w:t>
      </w:r>
    </w:p>
    <w:p w:rsidR="00233CFA" w:rsidRPr="00E645B2" w:rsidRDefault="00233CFA" w:rsidP="00233CFA">
      <w:pPr>
        <w:widowControl w:val="0"/>
        <w:ind w:firstLine="709"/>
        <w:jc w:val="both"/>
        <w:rPr>
          <w:sz w:val="28"/>
          <w:szCs w:val="28"/>
        </w:rPr>
      </w:pPr>
      <w:r w:rsidRPr="00E645B2">
        <w:rPr>
          <w:sz w:val="28"/>
          <w:szCs w:val="28"/>
        </w:rPr>
        <w:t>доступность информационных материалов.</w:t>
      </w:r>
    </w:p>
    <w:p w:rsidR="00233CFA" w:rsidRPr="00E645B2" w:rsidRDefault="00233CFA" w:rsidP="00233CFA">
      <w:pPr>
        <w:ind w:firstLine="709"/>
        <w:jc w:val="both"/>
        <w:rPr>
          <w:sz w:val="28"/>
          <w:szCs w:val="28"/>
        </w:rPr>
      </w:pPr>
      <w:r w:rsidRPr="00E645B2">
        <w:rPr>
          <w:sz w:val="28"/>
          <w:szCs w:val="28"/>
        </w:rPr>
        <w:t>2.1</w:t>
      </w:r>
      <w:r>
        <w:rPr>
          <w:sz w:val="28"/>
          <w:szCs w:val="28"/>
        </w:rPr>
        <w:t>7</w:t>
      </w:r>
      <w:r w:rsidRPr="00E645B2">
        <w:rPr>
          <w:sz w:val="28"/>
          <w:szCs w:val="28"/>
        </w:rPr>
        <w:t>.2.</w:t>
      </w:r>
      <w:r>
        <w:rPr>
          <w:sz w:val="28"/>
          <w:szCs w:val="28"/>
        </w:rPr>
        <w:t xml:space="preserve"> </w:t>
      </w:r>
      <w:r w:rsidRPr="00E645B2">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33CFA" w:rsidRPr="00E645B2" w:rsidRDefault="00233CFA" w:rsidP="00233CFA">
      <w:pPr>
        <w:widowControl w:val="0"/>
        <w:autoSpaceDE w:val="0"/>
        <w:autoSpaceDN w:val="0"/>
        <w:adjustRightInd w:val="0"/>
        <w:ind w:firstLine="709"/>
        <w:jc w:val="both"/>
        <w:outlineLvl w:val="1"/>
        <w:rPr>
          <w:sz w:val="28"/>
          <w:szCs w:val="28"/>
        </w:rPr>
      </w:pPr>
      <w:r w:rsidRPr="00E645B2">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233CFA" w:rsidRPr="00E645B2" w:rsidRDefault="00233CFA" w:rsidP="00233CFA">
      <w:pPr>
        <w:widowControl w:val="0"/>
        <w:tabs>
          <w:tab w:val="num" w:pos="0"/>
          <w:tab w:val="left" w:pos="720"/>
          <w:tab w:val="left" w:pos="1260"/>
        </w:tabs>
        <w:ind w:firstLine="567"/>
        <w:jc w:val="both"/>
        <w:rPr>
          <w:sz w:val="28"/>
          <w:szCs w:val="28"/>
        </w:rPr>
      </w:pPr>
    </w:p>
    <w:p w:rsidR="00233CFA" w:rsidRPr="00D01AED" w:rsidRDefault="00233CFA" w:rsidP="00233CFA">
      <w:pPr>
        <w:widowControl w:val="0"/>
        <w:autoSpaceDE w:val="0"/>
        <w:autoSpaceDN w:val="0"/>
        <w:adjustRightInd w:val="0"/>
        <w:jc w:val="center"/>
        <w:outlineLvl w:val="2"/>
        <w:rPr>
          <w:b/>
          <w:sz w:val="28"/>
          <w:szCs w:val="28"/>
        </w:rPr>
      </w:pPr>
      <w:r w:rsidRPr="00D01AED">
        <w:rPr>
          <w:b/>
          <w:sz w:val="28"/>
          <w:szCs w:val="28"/>
        </w:rPr>
        <w:t xml:space="preserve">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233CFA" w:rsidRPr="00D01AED" w:rsidRDefault="00233CFA" w:rsidP="00233CFA">
      <w:pPr>
        <w:widowControl w:val="0"/>
        <w:autoSpaceDE w:val="0"/>
        <w:autoSpaceDN w:val="0"/>
        <w:adjustRightInd w:val="0"/>
        <w:jc w:val="center"/>
        <w:outlineLvl w:val="2"/>
        <w:rPr>
          <w:b/>
          <w:sz w:val="28"/>
          <w:szCs w:val="28"/>
        </w:rPr>
      </w:pPr>
      <w:r w:rsidRPr="00D01AED">
        <w:rPr>
          <w:b/>
          <w:sz w:val="28"/>
          <w:szCs w:val="28"/>
        </w:rPr>
        <w:t>в электронной форме</w:t>
      </w:r>
    </w:p>
    <w:p w:rsidR="00233CFA" w:rsidRPr="00D01AED" w:rsidRDefault="00233CFA" w:rsidP="00233CFA">
      <w:pPr>
        <w:widowControl w:val="0"/>
        <w:autoSpaceDE w:val="0"/>
        <w:autoSpaceDN w:val="0"/>
        <w:adjustRightInd w:val="0"/>
        <w:ind w:firstLine="567"/>
        <w:outlineLvl w:val="2"/>
        <w:rPr>
          <w:sz w:val="28"/>
          <w:szCs w:val="28"/>
        </w:rPr>
      </w:pP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в уполномоченный орган;</w:t>
      </w: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233CFA" w:rsidRDefault="00233CFA" w:rsidP="00233CFA">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164D7" w:rsidRPr="00B164D7" w:rsidRDefault="00B164D7" w:rsidP="00B164D7">
      <w:pPr>
        <w:pStyle w:val="af7"/>
        <w:spacing w:before="0" w:beforeAutospacing="0" w:after="0" w:afterAutospacing="0"/>
        <w:ind w:firstLine="567"/>
        <w:jc w:val="both"/>
        <w:rPr>
          <w:color w:val="000000"/>
          <w:sz w:val="28"/>
          <w:szCs w:val="28"/>
        </w:rPr>
      </w:pPr>
      <w:proofErr w:type="gramStart"/>
      <w:r w:rsidRPr="00B164D7">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lastRenderedPageBreak/>
        <w:t>2) единой системы идентификац</w:t>
      </w:r>
      <w:proofErr w:type="gramStart"/>
      <w:r w:rsidRPr="00B164D7">
        <w:rPr>
          <w:color w:val="000000"/>
          <w:sz w:val="28"/>
          <w:szCs w:val="28"/>
        </w:rPr>
        <w:t>ии и ау</w:t>
      </w:r>
      <w:proofErr w:type="gramEnd"/>
      <w:r w:rsidRPr="00B164D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4F3A" w:rsidRPr="00734F3A" w:rsidRDefault="00734F3A" w:rsidP="00B164D7">
      <w:pPr>
        <w:pStyle w:val="af7"/>
        <w:spacing w:before="0" w:beforeAutospacing="0" w:after="0" w:afterAutospacing="0"/>
        <w:ind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r>
        <w:rPr>
          <w:color w:val="000000"/>
          <w:sz w:val="28"/>
          <w:szCs w:val="28"/>
        </w:rPr>
        <w:t>.</w:t>
      </w:r>
    </w:p>
    <w:p w:rsidR="00233CFA" w:rsidRDefault="00233CFA" w:rsidP="00233CFA">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734F3A" w:rsidRPr="00734F3A" w:rsidRDefault="00734F3A" w:rsidP="00233CFA">
      <w:pPr>
        <w:widowControl w:val="0"/>
        <w:autoSpaceDE w:val="0"/>
        <w:autoSpaceDN w:val="0"/>
        <w:adjustRightInd w:val="0"/>
        <w:ind w:firstLine="709"/>
        <w:jc w:val="both"/>
        <w:rPr>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2.18.</w:t>
      </w:r>
      <w:r>
        <w:rPr>
          <w:sz w:val="28"/>
          <w:szCs w:val="28"/>
        </w:rPr>
        <w:t>3</w:t>
      </w:r>
      <w:r w:rsidRPr="00D01AED">
        <w:rPr>
          <w:sz w:val="28"/>
          <w:szCs w:val="28"/>
        </w:rPr>
        <w:t xml:space="preserve">. </w:t>
      </w:r>
      <w:proofErr w:type="gramStart"/>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33CFA" w:rsidRPr="00D01AED" w:rsidRDefault="00233CFA" w:rsidP="00233CFA">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допускаются к использованию при обращении за получением муниципальной</w:t>
      </w:r>
      <w:r>
        <w:rPr>
          <w:sz w:val="28"/>
          <w:szCs w:val="28"/>
        </w:rPr>
        <w:t xml:space="preserve"> </w:t>
      </w:r>
      <w:r w:rsidRPr="00D01AED">
        <w:rPr>
          <w:sz w:val="28"/>
          <w:szCs w:val="28"/>
        </w:rPr>
        <w:t>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233CFA" w:rsidRPr="00E645B2" w:rsidRDefault="00233CFA" w:rsidP="00233CFA">
      <w:pPr>
        <w:widowControl w:val="0"/>
        <w:tabs>
          <w:tab w:val="left" w:pos="851"/>
        </w:tabs>
        <w:autoSpaceDE w:val="0"/>
        <w:autoSpaceDN w:val="0"/>
        <w:adjustRightInd w:val="0"/>
        <w:ind w:firstLine="567"/>
        <w:outlineLvl w:val="1"/>
        <w:rPr>
          <w:sz w:val="28"/>
          <w:szCs w:val="28"/>
        </w:rPr>
      </w:pPr>
    </w:p>
    <w:p w:rsidR="00233CFA" w:rsidRPr="00E645B2" w:rsidRDefault="00233CFA" w:rsidP="00233CFA">
      <w:pPr>
        <w:widowControl w:val="0"/>
        <w:tabs>
          <w:tab w:val="left" w:pos="851"/>
        </w:tabs>
        <w:autoSpaceDE w:val="0"/>
        <w:autoSpaceDN w:val="0"/>
        <w:adjustRightInd w:val="0"/>
        <w:jc w:val="center"/>
        <w:outlineLvl w:val="1"/>
        <w:rPr>
          <w:b/>
          <w:sz w:val="28"/>
          <w:szCs w:val="28"/>
        </w:rPr>
      </w:pPr>
      <w:r w:rsidRPr="00E645B2">
        <w:rPr>
          <w:b/>
          <w:sz w:val="28"/>
          <w:szCs w:val="28"/>
        </w:rPr>
        <w:t>Раздел 3.</w:t>
      </w:r>
      <w:r>
        <w:rPr>
          <w:b/>
          <w:sz w:val="28"/>
          <w:szCs w:val="28"/>
        </w:rPr>
        <w:t xml:space="preserve"> </w:t>
      </w:r>
      <w:r w:rsidRPr="00E645B2">
        <w:rPr>
          <w:b/>
          <w:sz w:val="28"/>
          <w:szCs w:val="28"/>
        </w:rPr>
        <w:t xml:space="preserve">Состав, последовательность и сроки выполнения </w:t>
      </w:r>
    </w:p>
    <w:p w:rsidR="00233CFA" w:rsidRPr="00E645B2" w:rsidRDefault="00233CFA" w:rsidP="00233CFA">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233CFA" w:rsidRPr="00E645B2" w:rsidRDefault="00233CFA" w:rsidP="00233CFA">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233CFA" w:rsidRDefault="00233CFA" w:rsidP="00233CFA">
      <w:pPr>
        <w:widowControl w:val="0"/>
        <w:autoSpaceDE w:val="0"/>
        <w:autoSpaceDN w:val="0"/>
        <w:adjustRightInd w:val="0"/>
        <w:ind w:firstLine="709"/>
        <w:jc w:val="both"/>
        <w:rPr>
          <w:sz w:val="28"/>
          <w:szCs w:val="28"/>
        </w:rPr>
      </w:pPr>
      <w:bookmarkStart w:id="11" w:name="Par343"/>
      <w:bookmarkEnd w:id="11"/>
    </w:p>
    <w:p w:rsidR="00233CFA" w:rsidRPr="00E645B2" w:rsidRDefault="00233CFA" w:rsidP="00233CFA">
      <w:pPr>
        <w:widowControl w:val="0"/>
        <w:autoSpaceDE w:val="0"/>
        <w:autoSpaceDN w:val="0"/>
        <w:adjustRightInd w:val="0"/>
        <w:ind w:firstLine="709"/>
        <w:jc w:val="both"/>
        <w:rPr>
          <w:sz w:val="28"/>
          <w:szCs w:val="28"/>
        </w:rPr>
      </w:pPr>
      <w:r>
        <w:rPr>
          <w:sz w:val="28"/>
          <w:szCs w:val="28"/>
        </w:rPr>
        <w:t>П</w:t>
      </w:r>
      <w:r w:rsidRPr="00E645B2">
        <w:rPr>
          <w:sz w:val="28"/>
          <w:szCs w:val="28"/>
        </w:rPr>
        <w:t>оследовательность административных процедур при предоставлении муниципальной услуги отражена в блок-схеме (приложение № 3 к Регламенту).</w:t>
      </w:r>
    </w:p>
    <w:p w:rsidR="00233CFA" w:rsidRPr="00E645B2" w:rsidRDefault="00233CFA" w:rsidP="00233CFA">
      <w:pPr>
        <w:widowControl w:val="0"/>
        <w:autoSpaceDE w:val="0"/>
        <w:autoSpaceDN w:val="0"/>
        <w:adjustRightInd w:val="0"/>
        <w:ind w:firstLine="567"/>
        <w:jc w:val="center"/>
        <w:outlineLvl w:val="1"/>
        <w:rPr>
          <w:sz w:val="28"/>
          <w:szCs w:val="28"/>
        </w:rPr>
      </w:pP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 xml:space="preserve"> 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233CFA" w:rsidRPr="00E645B2" w:rsidRDefault="00233CFA" w:rsidP="00233CFA">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E645B2" w:rsidRDefault="00233CFA" w:rsidP="00233CFA">
      <w:pPr>
        <w:widowControl w:val="0"/>
        <w:autoSpaceDE w:val="0"/>
        <w:autoSpaceDN w:val="0"/>
        <w:adjustRightInd w:val="0"/>
        <w:ind w:firstLine="709"/>
        <w:jc w:val="both"/>
        <w:rPr>
          <w:sz w:val="28"/>
          <w:szCs w:val="28"/>
        </w:rPr>
      </w:pPr>
      <w:r>
        <w:rPr>
          <w:sz w:val="28"/>
          <w:szCs w:val="28"/>
        </w:rPr>
        <w:lastRenderedPageBreak/>
        <w:t xml:space="preserve">3.1.1. </w:t>
      </w:r>
      <w:r w:rsidRPr="00E645B2">
        <w:rPr>
          <w:sz w:val="28"/>
          <w:szCs w:val="28"/>
        </w:rPr>
        <w:t>Предоставление муниципальной услуги включает в себя следующие административные процедуры (действия):</w:t>
      </w:r>
    </w:p>
    <w:p w:rsidR="00233CFA" w:rsidRPr="00E645B2" w:rsidRDefault="00233CFA" w:rsidP="00233CFA">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233CFA" w:rsidRPr="00E645B2" w:rsidRDefault="00233CFA" w:rsidP="00233CFA">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233CFA" w:rsidRPr="00E645B2" w:rsidRDefault="00233CFA" w:rsidP="00233CFA">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33CFA" w:rsidRDefault="00233CFA" w:rsidP="00233CFA">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233CFA" w:rsidRDefault="00233CFA" w:rsidP="00233CFA">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233CFA" w:rsidRPr="00E645B2" w:rsidRDefault="00233CFA" w:rsidP="00233CFA">
      <w:pPr>
        <w:widowControl w:val="0"/>
        <w:tabs>
          <w:tab w:val="left" w:pos="851"/>
        </w:tabs>
        <w:ind w:firstLine="709"/>
        <w:jc w:val="both"/>
        <w:rPr>
          <w:sz w:val="28"/>
          <w:szCs w:val="28"/>
        </w:rPr>
      </w:pPr>
      <w:bookmarkStart w:id="12" w:name="OLE_LINK12"/>
      <w:bookmarkStart w:id="13" w:name="OLE_LINK13"/>
      <w:bookmarkStart w:id="14" w:name="OLE_LINK14"/>
      <w:r w:rsidRPr="00E645B2">
        <w:rPr>
          <w:sz w:val="28"/>
          <w:szCs w:val="28"/>
        </w:rPr>
        <w:t>3.</w:t>
      </w:r>
      <w:r>
        <w:rPr>
          <w:sz w:val="28"/>
          <w:szCs w:val="28"/>
        </w:rPr>
        <w:t>1.2</w:t>
      </w:r>
      <w:r w:rsidRPr="00E645B2">
        <w:rPr>
          <w:sz w:val="28"/>
          <w:szCs w:val="28"/>
        </w:rPr>
        <w:t>.</w:t>
      </w:r>
      <w:r>
        <w:rPr>
          <w:sz w:val="28"/>
          <w:szCs w:val="28"/>
        </w:rPr>
        <w:t xml:space="preserve"> </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233CFA" w:rsidRPr="00E645B2" w:rsidRDefault="00233CFA" w:rsidP="00233CFA">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использования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документами, указанными в подраздел</w:t>
      </w:r>
      <w:r>
        <w:rPr>
          <w:sz w:val="28"/>
          <w:szCs w:val="28"/>
        </w:rPr>
        <w:t>е</w:t>
      </w:r>
      <w:r w:rsidRPr="00E645B2">
        <w:rPr>
          <w:sz w:val="28"/>
          <w:szCs w:val="28"/>
        </w:rPr>
        <w:t xml:space="preserve"> 2.6 раздела 2 Регламента. </w:t>
      </w:r>
    </w:p>
    <w:bookmarkEnd w:id="12"/>
    <w:bookmarkEnd w:id="13"/>
    <w:bookmarkEnd w:id="14"/>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33CFA" w:rsidRPr="00B164D7" w:rsidRDefault="00233CFA" w:rsidP="00B164D7">
      <w:pPr>
        <w:autoSpaceDE w:val="0"/>
        <w:autoSpaceDN w:val="0"/>
        <w:adjustRightInd w:val="0"/>
        <w:ind w:firstLine="567"/>
        <w:jc w:val="both"/>
        <w:rPr>
          <w:sz w:val="28"/>
          <w:szCs w:val="28"/>
        </w:rPr>
      </w:pPr>
      <w:r w:rsidRPr="00B164D7">
        <w:rPr>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Российской Федерации или посредством идентификац</w:t>
      </w:r>
      <w:proofErr w:type="gramStart"/>
      <w:r w:rsidRPr="00B164D7">
        <w:rPr>
          <w:color w:val="000000"/>
          <w:sz w:val="28"/>
          <w:szCs w:val="28"/>
        </w:rPr>
        <w:t>ии и ау</w:t>
      </w:r>
      <w:proofErr w:type="gramEnd"/>
      <w:r w:rsidRPr="00B164D7">
        <w:rPr>
          <w:color w:val="000000"/>
          <w:sz w:val="28"/>
          <w:szCs w:val="28"/>
        </w:rPr>
        <w:t>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164D7" w:rsidRP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B164D7" w:rsidRPr="00B164D7" w:rsidRDefault="00B164D7" w:rsidP="00B164D7">
      <w:pPr>
        <w:pStyle w:val="af7"/>
        <w:spacing w:before="0" w:beforeAutospacing="0" w:after="0" w:afterAutospacing="0"/>
        <w:ind w:firstLine="567"/>
        <w:jc w:val="both"/>
        <w:rPr>
          <w:color w:val="000000"/>
          <w:sz w:val="28"/>
          <w:szCs w:val="28"/>
        </w:rPr>
      </w:pPr>
      <w:proofErr w:type="gramStart"/>
      <w:r w:rsidRPr="00B164D7">
        <w:rPr>
          <w:color w:val="000000"/>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w:t>
      </w:r>
      <w:r w:rsidRPr="00B164D7">
        <w:rPr>
          <w:color w:val="000000"/>
          <w:sz w:val="28"/>
          <w:szCs w:val="28"/>
        </w:rPr>
        <w:lastRenderedPageBreak/>
        <w:t>идентификации и аутентификации, при условии совпадения сведений о физическом лице в указанных информационных системах;</w:t>
      </w:r>
      <w:proofErr w:type="gramEnd"/>
    </w:p>
    <w:p w:rsidR="00B164D7" w:rsidRDefault="00B164D7" w:rsidP="00B164D7">
      <w:pPr>
        <w:pStyle w:val="af7"/>
        <w:spacing w:before="0" w:beforeAutospacing="0" w:after="0" w:afterAutospacing="0"/>
        <w:ind w:firstLine="567"/>
        <w:jc w:val="both"/>
        <w:rPr>
          <w:color w:val="000000"/>
          <w:sz w:val="28"/>
          <w:szCs w:val="28"/>
        </w:rPr>
      </w:pPr>
      <w:r w:rsidRPr="00B164D7">
        <w:rPr>
          <w:color w:val="000000"/>
          <w:sz w:val="28"/>
          <w:szCs w:val="28"/>
        </w:rPr>
        <w:t>2) единой системы идентификац</w:t>
      </w:r>
      <w:proofErr w:type="gramStart"/>
      <w:r w:rsidRPr="00B164D7">
        <w:rPr>
          <w:color w:val="000000"/>
          <w:sz w:val="28"/>
          <w:szCs w:val="28"/>
        </w:rPr>
        <w:t>ии и ау</w:t>
      </w:r>
      <w:proofErr w:type="gramEnd"/>
      <w:r w:rsidRPr="00B164D7">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4F3A" w:rsidRPr="00734F3A" w:rsidRDefault="00734F3A" w:rsidP="00B164D7">
      <w:pPr>
        <w:pStyle w:val="af7"/>
        <w:spacing w:before="0" w:beforeAutospacing="0" w:after="0" w:afterAutospacing="0"/>
        <w:ind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233CFA" w:rsidRPr="006C60A2" w:rsidRDefault="00233CFA" w:rsidP="00233CFA">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CFA" w:rsidRPr="00E645B2" w:rsidRDefault="00233CFA" w:rsidP="00233CFA">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При обращении заявителя в администрацию</w:t>
      </w:r>
      <w:r>
        <w:rPr>
          <w:sz w:val="28"/>
          <w:szCs w:val="28"/>
        </w:rPr>
        <w:t xml:space="preserve"> </w:t>
      </w:r>
      <w:r w:rsidRPr="00E645B2">
        <w:rPr>
          <w:sz w:val="28"/>
          <w:szCs w:val="28"/>
        </w:rPr>
        <w:t>ответственный специалист при приеме заявления:</w:t>
      </w:r>
    </w:p>
    <w:p w:rsidR="00233CFA" w:rsidRPr="00E645B2" w:rsidRDefault="00233CFA" w:rsidP="00233CF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3CFA" w:rsidRPr="00E645B2" w:rsidRDefault="00233CFA" w:rsidP="00233CFA">
      <w:pPr>
        <w:widowControl w:val="0"/>
        <w:ind w:firstLine="709"/>
        <w:jc w:val="both"/>
        <w:rPr>
          <w:sz w:val="28"/>
          <w:szCs w:val="28"/>
        </w:rPr>
      </w:pPr>
      <w:r w:rsidRPr="00E645B2">
        <w:rPr>
          <w:sz w:val="28"/>
          <w:szCs w:val="28"/>
        </w:rPr>
        <w:t>устанавливает предмет обращения;</w:t>
      </w:r>
    </w:p>
    <w:p w:rsidR="00233CFA" w:rsidRPr="00E645B2" w:rsidRDefault="00233CFA" w:rsidP="00233CF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233CFA" w:rsidRPr="00E645B2" w:rsidRDefault="00233CFA" w:rsidP="00233CF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33CFA" w:rsidRPr="00E645B2" w:rsidRDefault="00233CFA" w:rsidP="00233CFA">
      <w:pPr>
        <w:widowControl w:val="0"/>
        <w:ind w:firstLine="709"/>
        <w:jc w:val="both"/>
        <w:rPr>
          <w:sz w:val="28"/>
          <w:szCs w:val="28"/>
        </w:rPr>
      </w:pPr>
      <w:r w:rsidRPr="00E645B2">
        <w:rPr>
          <w:sz w:val="28"/>
          <w:szCs w:val="28"/>
        </w:rPr>
        <w:t>тексты документов написаны разборчиво;</w:t>
      </w:r>
    </w:p>
    <w:p w:rsidR="00233CFA" w:rsidRPr="00E645B2" w:rsidRDefault="00233CFA" w:rsidP="00233CF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233CFA" w:rsidRPr="00E645B2" w:rsidRDefault="00233CFA" w:rsidP="00233CFA">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233CFA" w:rsidRPr="00E645B2" w:rsidRDefault="00233CFA" w:rsidP="00233CFA">
      <w:pPr>
        <w:widowControl w:val="0"/>
        <w:ind w:firstLine="709"/>
        <w:jc w:val="both"/>
        <w:rPr>
          <w:sz w:val="28"/>
          <w:szCs w:val="28"/>
        </w:rPr>
      </w:pPr>
      <w:r w:rsidRPr="00E645B2">
        <w:rPr>
          <w:sz w:val="28"/>
          <w:szCs w:val="28"/>
        </w:rPr>
        <w:t>документы не исполнены карандашом;</w:t>
      </w:r>
    </w:p>
    <w:p w:rsidR="00233CFA" w:rsidRPr="00E645B2" w:rsidRDefault="00233CFA" w:rsidP="00233CFA">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233CFA" w:rsidRPr="00E645B2" w:rsidRDefault="00233CFA" w:rsidP="00233CFA">
      <w:pPr>
        <w:widowControl w:val="0"/>
        <w:ind w:firstLine="709"/>
        <w:jc w:val="both"/>
        <w:rPr>
          <w:sz w:val="28"/>
          <w:szCs w:val="28"/>
        </w:rPr>
      </w:pPr>
      <w:r w:rsidRPr="00E645B2">
        <w:rPr>
          <w:sz w:val="28"/>
          <w:szCs w:val="28"/>
        </w:rPr>
        <w:t>срок действия документов не истек;</w:t>
      </w:r>
    </w:p>
    <w:p w:rsidR="00233CFA" w:rsidRPr="00E645B2" w:rsidRDefault="00233CFA" w:rsidP="00233CF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233CFA" w:rsidRPr="00E645B2" w:rsidRDefault="00233CFA" w:rsidP="00233CFA">
      <w:pPr>
        <w:widowControl w:val="0"/>
        <w:ind w:firstLine="709"/>
        <w:jc w:val="both"/>
        <w:rPr>
          <w:sz w:val="28"/>
          <w:szCs w:val="28"/>
        </w:rPr>
      </w:pPr>
      <w:r w:rsidRPr="00E645B2">
        <w:rPr>
          <w:sz w:val="28"/>
          <w:szCs w:val="28"/>
        </w:rPr>
        <w:t>документы представлены в полном объеме;</w:t>
      </w:r>
    </w:p>
    <w:p w:rsidR="00233CFA" w:rsidRPr="00E645B2" w:rsidRDefault="00233CFA" w:rsidP="00233CFA">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29" w:history="1">
        <w:r w:rsidRPr="00E645B2">
          <w:rPr>
            <w:sz w:val="28"/>
            <w:szCs w:val="28"/>
          </w:rPr>
          <w:t>пунктами 1</w:t>
        </w:r>
      </w:hyperlink>
      <w:r w:rsidRPr="00E645B2">
        <w:rPr>
          <w:sz w:val="28"/>
          <w:szCs w:val="28"/>
        </w:rPr>
        <w:t>-</w:t>
      </w:r>
      <w:hyperlink r:id="rId30" w:history="1">
        <w:r w:rsidRPr="00E645B2">
          <w:rPr>
            <w:sz w:val="28"/>
            <w:szCs w:val="28"/>
          </w:rPr>
          <w:t>7</w:t>
        </w:r>
      </w:hyperlink>
      <w:r w:rsidRPr="00E645B2">
        <w:rPr>
          <w:sz w:val="28"/>
          <w:szCs w:val="28"/>
        </w:rPr>
        <w:t xml:space="preserve">, </w:t>
      </w:r>
      <w:hyperlink r:id="rId31" w:history="1">
        <w:r w:rsidRPr="00E645B2">
          <w:rPr>
            <w:sz w:val="28"/>
            <w:szCs w:val="28"/>
          </w:rPr>
          <w:t>9</w:t>
        </w:r>
      </w:hyperlink>
      <w:r w:rsidRPr="00E645B2">
        <w:rPr>
          <w:sz w:val="28"/>
          <w:szCs w:val="28"/>
        </w:rPr>
        <w:t xml:space="preserve">, </w:t>
      </w:r>
      <w:hyperlink r:id="rId32" w:history="1">
        <w:r w:rsidRPr="00E645B2">
          <w:rPr>
            <w:sz w:val="28"/>
            <w:szCs w:val="28"/>
          </w:rPr>
          <w:t>10</w:t>
        </w:r>
      </w:hyperlink>
      <w:r w:rsidRPr="00E645B2">
        <w:rPr>
          <w:sz w:val="28"/>
          <w:szCs w:val="28"/>
        </w:rPr>
        <w:t xml:space="preserve">, </w:t>
      </w:r>
      <w:hyperlink r:id="rId33" w:history="1">
        <w:r w:rsidRPr="00E645B2">
          <w:rPr>
            <w:sz w:val="28"/>
            <w:szCs w:val="28"/>
          </w:rPr>
          <w:t>14</w:t>
        </w:r>
      </w:hyperlink>
      <w:r w:rsidRPr="00E645B2">
        <w:rPr>
          <w:sz w:val="28"/>
          <w:szCs w:val="28"/>
        </w:rPr>
        <w:t xml:space="preserve">, </w:t>
      </w:r>
      <w:hyperlink r:id="rId34" w:history="1">
        <w:r w:rsidRPr="00E645B2">
          <w:rPr>
            <w:sz w:val="28"/>
            <w:szCs w:val="28"/>
          </w:rPr>
          <w:t>17</w:t>
        </w:r>
      </w:hyperlink>
      <w:r w:rsidRPr="00E645B2">
        <w:rPr>
          <w:sz w:val="28"/>
          <w:szCs w:val="28"/>
        </w:rPr>
        <w:t xml:space="preserve"> и </w:t>
      </w:r>
      <w:hyperlink r:id="rId35" w:history="1">
        <w:r w:rsidRPr="00E645B2">
          <w:rPr>
            <w:sz w:val="28"/>
            <w:szCs w:val="28"/>
          </w:rPr>
          <w:t>18 части 6 статьи 7</w:t>
        </w:r>
      </w:hyperlink>
      <w:r w:rsidRPr="00E645B2">
        <w:rPr>
          <w:sz w:val="28"/>
          <w:szCs w:val="28"/>
        </w:rPr>
        <w:t xml:space="preserve"> Федерального закона</w:t>
      </w:r>
      <w:hyperlink r:id="rId36"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w:t>
      </w:r>
      <w:r w:rsidRPr="00E645B2">
        <w:rPr>
          <w:sz w:val="28"/>
          <w:szCs w:val="28"/>
        </w:rPr>
        <w:lastRenderedPageBreak/>
        <w:t>документа личного хранения;</w:t>
      </w:r>
    </w:p>
    <w:p w:rsidR="00233CFA" w:rsidRPr="00466CF5" w:rsidRDefault="00233CFA" w:rsidP="00233CFA">
      <w:pPr>
        <w:widowControl w:val="0"/>
        <w:ind w:firstLine="709"/>
        <w:jc w:val="both"/>
        <w:rPr>
          <w:sz w:val="28"/>
          <w:szCs w:val="28"/>
        </w:rPr>
      </w:pPr>
      <w:r w:rsidRPr="00466CF5">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3CFA" w:rsidRDefault="00233CFA" w:rsidP="00233CFA">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пронумерован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233CFA" w:rsidRPr="00E645B2" w:rsidRDefault="00233CFA" w:rsidP="00233CFA">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w:t>
      </w:r>
      <w:r w:rsidRPr="00F66A10">
        <w:rPr>
          <w:sz w:val="28"/>
          <w:szCs w:val="28"/>
        </w:rPr>
        <w:t>отдела</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5" w:name="sub_306"/>
      <w:r w:rsidRPr="00E645B2">
        <w:rPr>
          <w:sz w:val="28"/>
          <w:szCs w:val="28"/>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регистрация</w:t>
      </w:r>
      <w:r w:rsidRPr="00E645B2">
        <w:rPr>
          <w:sz w:val="28"/>
          <w:szCs w:val="28"/>
        </w:rPr>
        <w:t xml:space="preserve"> ответственным специалистом заявлени</w:t>
      </w:r>
      <w:r>
        <w:rPr>
          <w:sz w:val="28"/>
          <w:szCs w:val="28"/>
        </w:rPr>
        <w:t>я с предоставленным заявителем пакетом документов</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233CFA" w:rsidRPr="00E645B2" w:rsidRDefault="00233CFA" w:rsidP="00233CFA">
      <w:pPr>
        <w:widowControl w:val="0"/>
        <w:tabs>
          <w:tab w:val="left" w:pos="851"/>
        </w:tabs>
        <w:ind w:firstLine="709"/>
        <w:jc w:val="both"/>
        <w:rPr>
          <w:sz w:val="28"/>
          <w:szCs w:val="28"/>
        </w:rPr>
      </w:pPr>
      <w:r w:rsidRPr="00E645B2">
        <w:rPr>
          <w:sz w:val="28"/>
          <w:szCs w:val="28"/>
        </w:rPr>
        <w:lastRenderedPageBreak/>
        <w:t>1) выявляет отсутствие документов, которые в соответствии с подраздел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33CFA" w:rsidRPr="00E645B2" w:rsidRDefault="00233CFA" w:rsidP="00233CFA">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37" w:history="1">
        <w:r w:rsidRPr="00E645B2">
          <w:rPr>
            <w:sz w:val="28"/>
            <w:szCs w:val="28"/>
          </w:rPr>
          <w:t xml:space="preserve"> от </w:t>
        </w:r>
        <w:r>
          <w:rPr>
            <w:sz w:val="28"/>
            <w:szCs w:val="28"/>
          </w:rPr>
          <w:t xml:space="preserve">     </w:t>
        </w:r>
        <w:r w:rsidRPr="00E645B2">
          <w:rPr>
            <w:sz w:val="28"/>
            <w:szCs w:val="28"/>
          </w:rPr>
          <w:t xml:space="preserve">27 июля 2010 года № 210-ФЗ </w:t>
        </w:r>
      </w:hyperlink>
      <w:hyperlink r:id="rId38" w:history="1">
        <w:r w:rsidRPr="00E645B2">
          <w:rPr>
            <w:sz w:val="28"/>
            <w:szCs w:val="28"/>
          </w:rPr>
          <w:t>«Об организации предоставления государственных и муниципальных услуг»</w:t>
        </w:r>
      </w:hyperlink>
      <w:r w:rsidRPr="00E645B2">
        <w:rPr>
          <w:sz w:val="28"/>
          <w:szCs w:val="28"/>
        </w:rPr>
        <w:t>.</w:t>
      </w:r>
    </w:p>
    <w:p w:rsidR="00233CFA" w:rsidRPr="00E645B2" w:rsidRDefault="00233CFA" w:rsidP="00233CFA">
      <w:pPr>
        <w:widowControl w:val="0"/>
        <w:tabs>
          <w:tab w:val="left" w:pos="851"/>
        </w:tabs>
        <w:ind w:firstLine="709"/>
        <w:jc w:val="both"/>
        <w:rPr>
          <w:sz w:val="28"/>
          <w:szCs w:val="28"/>
        </w:rPr>
      </w:pPr>
      <w:proofErr w:type="gramStart"/>
      <w:r w:rsidRPr="00E645B2">
        <w:rPr>
          <w:sz w:val="28"/>
          <w:szCs w:val="28"/>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r>
        <w:rPr>
          <w:sz w:val="28"/>
          <w:szCs w:val="28"/>
        </w:rPr>
        <w:t xml:space="preserve"> </w:t>
      </w:r>
      <w:r w:rsidRPr="00E645B2">
        <w:rPr>
          <w:sz w:val="28"/>
          <w:szCs w:val="28"/>
        </w:rPr>
        <w:t xml:space="preserve">с использованием совместимых средств криптографической защиты информации и применением </w:t>
      </w:r>
      <w:hyperlink r:id="rId39"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E645B2">
        <w:rPr>
          <w:sz w:val="28"/>
          <w:szCs w:val="28"/>
        </w:rPr>
        <w:t xml:space="preserve">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233CFA" w:rsidRPr="00E645B2" w:rsidRDefault="00233CFA" w:rsidP="00233CFA">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муниципальной услуги.</w:t>
      </w:r>
    </w:p>
    <w:p w:rsidR="00233CFA" w:rsidRPr="00E645B2" w:rsidRDefault="00233CFA" w:rsidP="00233CFA">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33CFA" w:rsidRPr="00E645B2" w:rsidRDefault="00233CFA" w:rsidP="00233CFA">
      <w:pPr>
        <w:widowControl w:val="0"/>
        <w:tabs>
          <w:tab w:val="left" w:pos="851"/>
        </w:tabs>
        <w:ind w:firstLine="709"/>
        <w:jc w:val="both"/>
        <w:rPr>
          <w:sz w:val="28"/>
          <w:szCs w:val="28"/>
        </w:rPr>
      </w:pPr>
      <w:bookmarkStart w:id="16" w:name="sub_367"/>
      <w:bookmarkEnd w:id="15"/>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6"/>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w:t>
      </w:r>
      <w:r>
        <w:rPr>
          <w:sz w:val="28"/>
          <w:szCs w:val="28"/>
        </w:rPr>
        <w:t xml:space="preserve"> </w:t>
      </w:r>
      <w:r w:rsidRPr="00E645B2">
        <w:rPr>
          <w:sz w:val="28"/>
          <w:szCs w:val="28"/>
        </w:rPr>
        <w:t xml:space="preserve">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w:t>
      </w:r>
      <w:r w:rsidRPr="00E645B2">
        <w:rPr>
          <w:sz w:val="28"/>
          <w:szCs w:val="28"/>
        </w:rPr>
        <w:lastRenderedPageBreak/>
        <w:t>отказе в предоставлении муниципальной услуги.</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233CFA" w:rsidRPr="00954A37" w:rsidRDefault="00233CFA" w:rsidP="00233CFA">
      <w:pPr>
        <w:pStyle w:val="af3"/>
        <w:ind w:firstLine="709"/>
        <w:jc w:val="both"/>
        <w:rPr>
          <w:rFonts w:ascii="Times New Roman" w:hAnsi="Times New Roman"/>
          <w:sz w:val="28"/>
          <w:szCs w:val="28"/>
        </w:rPr>
      </w:pPr>
      <w:r w:rsidRPr="00E645B2">
        <w:rPr>
          <w:rFonts w:ascii="Times New Roman" w:hAnsi="Times New Roman"/>
          <w:sz w:val="28"/>
          <w:szCs w:val="28"/>
        </w:rPr>
        <w:t>3.</w:t>
      </w:r>
      <w:r>
        <w:rPr>
          <w:rFonts w:ascii="Times New Roman" w:hAnsi="Times New Roman"/>
          <w:sz w:val="28"/>
          <w:szCs w:val="28"/>
        </w:rPr>
        <w:t>1</w:t>
      </w:r>
      <w:r w:rsidRPr="00E645B2">
        <w:rPr>
          <w:rFonts w:ascii="Times New Roman" w:hAnsi="Times New Roman"/>
          <w:sz w:val="28"/>
          <w:szCs w:val="28"/>
        </w:rPr>
        <w:t>.4.2.</w:t>
      </w:r>
      <w:r>
        <w:rPr>
          <w:rFonts w:ascii="Times New Roman" w:hAnsi="Times New Roman"/>
          <w:sz w:val="28"/>
          <w:szCs w:val="28"/>
        </w:rPr>
        <w:t xml:space="preserve"> </w:t>
      </w:r>
      <w:r w:rsidRPr="00954A37">
        <w:rPr>
          <w:rFonts w:ascii="Times New Roman" w:hAnsi="Times New Roman"/>
          <w:sz w:val="28"/>
          <w:szCs w:val="28"/>
        </w:rPr>
        <w:t xml:space="preserve">Рассмотрение заявления и прилагаемых к нему документов администрацией сельского поселения, принятие решения о предоставлении или отказе в предоставлении муниципальной услуги, передача документов в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233CFA" w:rsidRDefault="00233CFA" w:rsidP="00233CFA">
      <w:pPr>
        <w:pStyle w:val="af3"/>
        <w:ind w:firstLine="709"/>
        <w:jc w:val="both"/>
        <w:rPr>
          <w:rFonts w:ascii="Times New Roman" w:hAnsi="Times New Roman"/>
          <w:sz w:val="28"/>
          <w:szCs w:val="28"/>
        </w:rPr>
      </w:pPr>
      <w:r w:rsidRPr="00954A37">
        <w:rPr>
          <w:rFonts w:ascii="Times New Roman" w:hAnsi="Times New Roman"/>
          <w:sz w:val="28"/>
          <w:szCs w:val="28"/>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w:t>
      </w:r>
      <w:r>
        <w:rPr>
          <w:rFonts w:ascii="Times New Roman" w:hAnsi="Times New Roman"/>
          <w:sz w:val="28"/>
          <w:szCs w:val="28"/>
        </w:rPr>
        <w:t xml:space="preserve">МУ «МФЦ </w:t>
      </w:r>
      <w:proofErr w:type="spellStart"/>
      <w:r w:rsidRPr="00954A37">
        <w:rPr>
          <w:rFonts w:ascii="Times New Roman" w:hAnsi="Times New Roman"/>
          <w:sz w:val="28"/>
          <w:szCs w:val="28"/>
        </w:rPr>
        <w:t>Кущевского</w:t>
      </w:r>
      <w:proofErr w:type="spellEnd"/>
      <w:r w:rsidRPr="00954A37">
        <w:rPr>
          <w:rFonts w:ascii="Times New Roman" w:hAnsi="Times New Roman"/>
          <w:sz w:val="28"/>
          <w:szCs w:val="28"/>
        </w:rPr>
        <w:t xml:space="preserve"> района</w:t>
      </w:r>
      <w:r>
        <w:rPr>
          <w:rFonts w:ascii="Times New Roman" w:hAnsi="Times New Roman"/>
          <w:sz w:val="28"/>
          <w:szCs w:val="28"/>
        </w:rPr>
        <w:t>»</w:t>
      </w:r>
      <w:r w:rsidRPr="00954A37">
        <w:rPr>
          <w:rFonts w:ascii="Times New Roman" w:hAnsi="Times New Roman"/>
          <w:sz w:val="28"/>
          <w:szCs w:val="28"/>
        </w:rPr>
        <w:t>.</w:t>
      </w:r>
    </w:p>
    <w:p w:rsidR="0005382C" w:rsidRPr="0005382C" w:rsidRDefault="0005382C" w:rsidP="00233CFA">
      <w:pPr>
        <w:pStyle w:val="af3"/>
        <w:ind w:firstLine="709"/>
        <w:jc w:val="both"/>
        <w:rPr>
          <w:rFonts w:ascii="Times New Roman" w:hAnsi="Times New Roman"/>
          <w:sz w:val="28"/>
          <w:szCs w:val="28"/>
        </w:rPr>
      </w:pPr>
      <w:proofErr w:type="gramStart"/>
      <w:r w:rsidRPr="0005382C">
        <w:rPr>
          <w:rFonts w:ascii="Times New Roman" w:hAnsi="Times New Roman"/>
          <w:color w:val="000000"/>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05382C">
        <w:rPr>
          <w:rFonts w:ascii="Times New Roman" w:hAnsi="Times New Roman"/>
          <w:color w:val="000000"/>
          <w:sz w:val="28"/>
          <w:szCs w:val="28"/>
        </w:rPr>
        <w:t xml:space="preserve"> о защите информации»</w:t>
      </w:r>
    </w:p>
    <w:p w:rsidR="00233CFA" w:rsidRPr="00954A37" w:rsidRDefault="00233CFA" w:rsidP="00233CFA">
      <w:pPr>
        <w:ind w:firstLine="708"/>
        <w:jc w:val="both"/>
        <w:rPr>
          <w:sz w:val="28"/>
          <w:szCs w:val="28"/>
        </w:rPr>
      </w:pPr>
      <w:r w:rsidRPr="00DE66E0">
        <w:rPr>
          <w:sz w:val="28"/>
          <w:szCs w:val="28"/>
        </w:rPr>
        <w:t>Уполномоченный орган при рассмотрении представленных документов на выдачу специального разрешения на перевозку тяжеловесных и (или) крупногабаритных грузов</w:t>
      </w:r>
      <w:r>
        <w:rPr>
          <w:sz w:val="28"/>
          <w:szCs w:val="28"/>
        </w:rPr>
        <w:t xml:space="preserve"> </w:t>
      </w:r>
      <w:r w:rsidRPr="00954A37">
        <w:rPr>
          <w:sz w:val="28"/>
          <w:szCs w:val="28"/>
        </w:rPr>
        <w:t>в течение 4 (четырех) рабочих дней со дня регистрации заявления проверяет:</w:t>
      </w:r>
    </w:p>
    <w:p w:rsidR="00233CFA" w:rsidRPr="00954A37" w:rsidRDefault="00233CFA" w:rsidP="00233CFA">
      <w:pPr>
        <w:autoSpaceDE w:val="0"/>
        <w:autoSpaceDN w:val="0"/>
        <w:adjustRightInd w:val="0"/>
        <w:ind w:firstLine="720"/>
        <w:jc w:val="both"/>
        <w:rPr>
          <w:sz w:val="28"/>
          <w:szCs w:val="28"/>
        </w:rPr>
      </w:pPr>
      <w:r>
        <w:rPr>
          <w:sz w:val="28"/>
          <w:szCs w:val="28"/>
        </w:rPr>
        <w:t>1</w:t>
      </w:r>
      <w:r w:rsidRPr="00954A37">
        <w:rPr>
          <w:sz w:val="28"/>
          <w:szCs w:val="28"/>
        </w:rPr>
        <w:t>) наличие полномочий на выдачу специального разрешения по заявленному маршруту;</w:t>
      </w:r>
    </w:p>
    <w:p w:rsidR="00233CFA" w:rsidRPr="00954A37" w:rsidRDefault="00233CFA" w:rsidP="00233CFA">
      <w:pPr>
        <w:autoSpaceDE w:val="0"/>
        <w:autoSpaceDN w:val="0"/>
        <w:adjustRightInd w:val="0"/>
        <w:ind w:firstLine="720"/>
        <w:jc w:val="both"/>
        <w:rPr>
          <w:sz w:val="28"/>
          <w:szCs w:val="28"/>
        </w:rPr>
      </w:pPr>
      <w:r>
        <w:rPr>
          <w:sz w:val="28"/>
          <w:szCs w:val="28"/>
        </w:rPr>
        <w:t>2</w:t>
      </w:r>
      <w:r w:rsidRPr="00954A37">
        <w:rPr>
          <w:sz w:val="28"/>
          <w:szCs w:val="28"/>
        </w:rPr>
        <w:t>)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233CFA" w:rsidRPr="00954A37" w:rsidRDefault="00233CFA" w:rsidP="00233CFA">
      <w:pPr>
        <w:autoSpaceDE w:val="0"/>
        <w:autoSpaceDN w:val="0"/>
        <w:adjustRightInd w:val="0"/>
        <w:ind w:firstLine="720"/>
        <w:jc w:val="both"/>
        <w:rPr>
          <w:sz w:val="28"/>
          <w:szCs w:val="28"/>
        </w:rPr>
      </w:pPr>
      <w:r>
        <w:rPr>
          <w:sz w:val="28"/>
          <w:szCs w:val="28"/>
        </w:rPr>
        <w:t>3</w:t>
      </w:r>
      <w:r w:rsidRPr="00954A37">
        <w:rPr>
          <w:sz w:val="28"/>
          <w:szCs w:val="28"/>
        </w:rPr>
        <w:t>)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3CFA" w:rsidRPr="00954A37" w:rsidRDefault="00233CFA" w:rsidP="00233CFA">
      <w:pPr>
        <w:autoSpaceDE w:val="0"/>
        <w:autoSpaceDN w:val="0"/>
        <w:adjustRightInd w:val="0"/>
        <w:ind w:firstLine="720"/>
        <w:jc w:val="both"/>
        <w:rPr>
          <w:sz w:val="28"/>
          <w:szCs w:val="28"/>
        </w:rPr>
      </w:pPr>
      <w:r>
        <w:rPr>
          <w:sz w:val="28"/>
          <w:szCs w:val="28"/>
        </w:rPr>
        <w:t>4</w:t>
      </w:r>
      <w:r w:rsidRPr="00954A37">
        <w:rPr>
          <w:sz w:val="28"/>
          <w:szCs w:val="28"/>
        </w:rPr>
        <w:t>) соблюдение требований о перевозке делимого груза.</w:t>
      </w:r>
    </w:p>
    <w:p w:rsidR="00233CFA" w:rsidRDefault="00233CFA" w:rsidP="00233CFA">
      <w:pPr>
        <w:autoSpaceDE w:val="0"/>
        <w:autoSpaceDN w:val="0"/>
        <w:adjustRightInd w:val="0"/>
        <w:ind w:firstLine="720"/>
        <w:jc w:val="both"/>
        <w:rPr>
          <w:sz w:val="28"/>
          <w:szCs w:val="28"/>
        </w:rPr>
      </w:pPr>
      <w:proofErr w:type="gramStart"/>
      <w:r w:rsidRPr="00954A37">
        <w:rPr>
          <w:sz w:val="28"/>
          <w:szCs w:val="28"/>
        </w:rPr>
        <w:t xml:space="preserve">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w:t>
      </w:r>
      <w:r w:rsidRPr="00954A37">
        <w:rPr>
          <w:sz w:val="28"/>
          <w:szCs w:val="28"/>
        </w:rPr>
        <w:lastRenderedPageBreak/>
        <w:t>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233CFA" w:rsidRPr="00DE66E0" w:rsidRDefault="00233CFA" w:rsidP="00233CFA">
      <w:pPr>
        <w:ind w:firstLine="709"/>
        <w:jc w:val="both"/>
        <w:rPr>
          <w:sz w:val="28"/>
          <w:szCs w:val="28"/>
        </w:rPr>
      </w:pPr>
      <w:r w:rsidRPr="00DE66E0">
        <w:rPr>
          <w:sz w:val="28"/>
          <w:szCs w:val="28"/>
        </w:rPr>
        <w:t xml:space="preserve">Уполномоченный орган </w:t>
      </w:r>
      <w:proofErr w:type="gramStart"/>
      <w:r w:rsidRPr="00DE66E0">
        <w:rPr>
          <w:sz w:val="28"/>
          <w:szCs w:val="28"/>
        </w:rPr>
        <w:t>при рассмотрении представленных документов на выдачу специального разрешения на перевозку опасных грузов в течение трех рабочих дней со дня</w:t>
      </w:r>
      <w:proofErr w:type="gramEnd"/>
      <w:r w:rsidRPr="00DE66E0">
        <w:rPr>
          <w:sz w:val="28"/>
          <w:szCs w:val="28"/>
        </w:rPr>
        <w:t xml:space="preserve"> регистрации заявления проверяет:</w:t>
      </w:r>
    </w:p>
    <w:p w:rsidR="00233CFA" w:rsidRPr="00DE66E0" w:rsidRDefault="00233CFA" w:rsidP="00233CFA">
      <w:pPr>
        <w:autoSpaceDE w:val="0"/>
        <w:autoSpaceDN w:val="0"/>
        <w:adjustRightInd w:val="0"/>
        <w:ind w:firstLine="709"/>
        <w:jc w:val="both"/>
        <w:rPr>
          <w:sz w:val="28"/>
          <w:szCs w:val="28"/>
        </w:rPr>
      </w:pPr>
      <w:r w:rsidRPr="00DE66E0">
        <w:rPr>
          <w:sz w:val="28"/>
          <w:szCs w:val="28"/>
        </w:rPr>
        <w:t>1) полноту и достоверность указанных сведений;</w:t>
      </w:r>
    </w:p>
    <w:p w:rsidR="00233CFA" w:rsidRDefault="00233CFA" w:rsidP="00233CFA">
      <w:pPr>
        <w:autoSpaceDE w:val="0"/>
        <w:autoSpaceDN w:val="0"/>
        <w:adjustRightInd w:val="0"/>
        <w:ind w:firstLine="709"/>
        <w:jc w:val="both"/>
        <w:rPr>
          <w:sz w:val="28"/>
          <w:szCs w:val="28"/>
        </w:rPr>
      </w:pPr>
      <w:r w:rsidRPr="00DE66E0">
        <w:rPr>
          <w:sz w:val="28"/>
          <w:szCs w:val="28"/>
        </w:rPr>
        <w:t>2) соответствие технических характеристик транспортного средства требованиям безопасности при перевозке заявленного опасного груза.</w:t>
      </w:r>
    </w:p>
    <w:p w:rsidR="00233CFA" w:rsidRPr="003726D4" w:rsidRDefault="00233CFA" w:rsidP="00233CFA">
      <w:pPr>
        <w:autoSpaceDE w:val="0"/>
        <w:autoSpaceDN w:val="0"/>
        <w:adjustRightInd w:val="0"/>
        <w:ind w:firstLine="720"/>
        <w:jc w:val="both"/>
        <w:rPr>
          <w:sz w:val="28"/>
          <w:szCs w:val="28"/>
        </w:rPr>
      </w:pPr>
      <w:r w:rsidRPr="003726D4">
        <w:rPr>
          <w:sz w:val="28"/>
          <w:szCs w:val="28"/>
        </w:rPr>
        <w:t>Решение о выдаче специального разрешения или об отказе в его выдаче принимается уполномоченным органом в течение двух рабочих дней со дня поступления от всех владельцев автомобильных дорог, по которым проходит маршрут транспортного средства, осуществляющего перевозку опасных грузов, согласований такого маршрута или отказа в его согласовании.</w:t>
      </w:r>
    </w:p>
    <w:p w:rsidR="00233CFA" w:rsidRPr="003726D4" w:rsidRDefault="002F716C" w:rsidP="00233CFA">
      <w:pPr>
        <w:autoSpaceDE w:val="0"/>
        <w:autoSpaceDN w:val="0"/>
        <w:adjustRightInd w:val="0"/>
        <w:ind w:firstLine="720"/>
        <w:jc w:val="both"/>
        <w:rPr>
          <w:sz w:val="28"/>
          <w:szCs w:val="28"/>
        </w:rPr>
      </w:pPr>
      <w:hyperlink w:anchor="sub_11000" w:history="1">
        <w:r w:rsidR="00233CFA" w:rsidRPr="003726D4">
          <w:rPr>
            <w:sz w:val="28"/>
            <w:szCs w:val="28"/>
          </w:rPr>
          <w:t>Специальное разрешение</w:t>
        </w:r>
      </w:hyperlink>
      <w:r w:rsidR="00233CFA" w:rsidRPr="003726D4">
        <w:rPr>
          <w:sz w:val="28"/>
          <w:szCs w:val="28"/>
        </w:rPr>
        <w:t xml:space="preserve"> оформляется уполномоченным органом на самодвижущееся автотранспортное средство (тягач или одиночное транспортное средство, предназначенное для перевозки опасных грузов) в течение одного рабочего дня с момента принятия решения о выдаче специального разрешения.</w:t>
      </w:r>
    </w:p>
    <w:p w:rsidR="00233CFA" w:rsidRPr="0077167E" w:rsidRDefault="00233CFA" w:rsidP="00233CFA">
      <w:pPr>
        <w:autoSpaceDE w:val="0"/>
        <w:autoSpaceDN w:val="0"/>
        <w:adjustRightInd w:val="0"/>
        <w:ind w:firstLine="720"/>
        <w:jc w:val="both"/>
        <w:rPr>
          <w:sz w:val="28"/>
          <w:szCs w:val="28"/>
        </w:rPr>
      </w:pPr>
      <w:r w:rsidRPr="0077167E">
        <w:rPr>
          <w:sz w:val="28"/>
          <w:szCs w:val="28"/>
        </w:rPr>
        <w:t>Уполномоченный орган в течение четырех рабочих дней со дня регистрации заявления на перевозку тяжеловесных и (или) крупногабаритных грузов:</w:t>
      </w:r>
    </w:p>
    <w:p w:rsidR="00233CFA" w:rsidRPr="00954A37" w:rsidRDefault="00233CFA" w:rsidP="00233CFA">
      <w:pPr>
        <w:autoSpaceDE w:val="0"/>
        <w:autoSpaceDN w:val="0"/>
        <w:adjustRightInd w:val="0"/>
        <w:ind w:firstLine="720"/>
        <w:jc w:val="both"/>
        <w:rPr>
          <w:sz w:val="28"/>
          <w:szCs w:val="28"/>
        </w:rPr>
      </w:pPr>
      <w:r w:rsidRPr="00954A37">
        <w:rPr>
          <w:sz w:val="28"/>
          <w:szCs w:val="28"/>
        </w:rPr>
        <w:t>1) устанавливает путь следования по заявленному маршруту;</w:t>
      </w:r>
    </w:p>
    <w:p w:rsidR="00233CFA" w:rsidRPr="00954A37" w:rsidRDefault="00233CFA" w:rsidP="00233CFA">
      <w:pPr>
        <w:autoSpaceDE w:val="0"/>
        <w:autoSpaceDN w:val="0"/>
        <w:adjustRightInd w:val="0"/>
        <w:ind w:firstLine="720"/>
        <w:jc w:val="both"/>
        <w:rPr>
          <w:sz w:val="28"/>
          <w:szCs w:val="28"/>
        </w:rPr>
      </w:pPr>
      <w:r>
        <w:rPr>
          <w:sz w:val="28"/>
          <w:szCs w:val="28"/>
        </w:rPr>
        <w:t>2</w:t>
      </w:r>
      <w:r w:rsidRPr="00954A37">
        <w:rPr>
          <w:sz w:val="28"/>
          <w:szCs w:val="28"/>
        </w:rPr>
        <w:t>) определяет владельцев автомобильных дорог по пути следования заявленного маршрута;</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954A37">
        <w:rPr>
          <w:sz w:val="28"/>
          <w:szCs w:val="28"/>
        </w:rPr>
        <w:t xml:space="preserve"> </w:t>
      </w:r>
      <w:proofErr w:type="gramStart"/>
      <w:r w:rsidRPr="00954A37">
        <w:rPr>
          <w:sz w:val="28"/>
          <w:szCs w:val="28"/>
        </w:rPr>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233CFA" w:rsidRPr="00954A37" w:rsidRDefault="00233CFA" w:rsidP="00233CFA">
      <w:pPr>
        <w:autoSpaceDE w:val="0"/>
        <w:autoSpaceDN w:val="0"/>
        <w:adjustRightInd w:val="0"/>
        <w:ind w:firstLine="720"/>
        <w:jc w:val="both"/>
        <w:rPr>
          <w:sz w:val="28"/>
          <w:szCs w:val="28"/>
        </w:rPr>
      </w:pPr>
      <w:r w:rsidRPr="00954A37">
        <w:rPr>
          <w:sz w:val="28"/>
          <w:szCs w:val="28"/>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lastRenderedPageBreak/>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954A37">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233CFA" w:rsidRPr="00954A37" w:rsidRDefault="00233CFA" w:rsidP="00233CFA">
      <w:pPr>
        <w:autoSpaceDE w:val="0"/>
        <w:autoSpaceDN w:val="0"/>
        <w:adjustRightInd w:val="0"/>
        <w:ind w:firstLine="720"/>
        <w:jc w:val="both"/>
        <w:rPr>
          <w:rFonts w:ascii="Arial" w:hAnsi="Arial" w:cs="Arial"/>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w:t>
      </w:r>
      <w:proofErr w:type="gramStart"/>
      <w:r w:rsidRPr="00954A37">
        <w:rPr>
          <w:sz w:val="28"/>
          <w:szCs w:val="28"/>
        </w:rPr>
        <w:t>с даты поступления</w:t>
      </w:r>
      <w:proofErr w:type="gramEnd"/>
      <w:r w:rsidRPr="00954A37">
        <w:rPr>
          <w:sz w:val="28"/>
          <w:szCs w:val="28"/>
        </w:rPr>
        <w:t xml:space="preserve"> от уполномоченного органа заявки</w:t>
      </w:r>
      <w:r w:rsidRPr="00954A37">
        <w:rPr>
          <w:rFonts w:ascii="Arial" w:hAnsi="Arial" w:cs="Arial"/>
        </w:rPr>
        <w:t>.</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954A37">
        <w:rPr>
          <w:sz w:val="28"/>
          <w:szCs w:val="28"/>
        </w:rPr>
        <w:t xml:space="preserve"> также материалов оценки технического состояния автомобильных дорог, дополнительных обследований искусственных сооружений.</w:t>
      </w:r>
    </w:p>
    <w:p w:rsidR="00233CFA" w:rsidRPr="00954A37" w:rsidRDefault="00233CFA" w:rsidP="00233CFA">
      <w:pPr>
        <w:autoSpaceDE w:val="0"/>
        <w:autoSpaceDN w:val="0"/>
        <w:adjustRightInd w:val="0"/>
        <w:ind w:firstLine="720"/>
        <w:jc w:val="both"/>
        <w:rPr>
          <w:sz w:val="28"/>
          <w:szCs w:val="28"/>
        </w:rPr>
      </w:pPr>
      <w:r w:rsidRPr="00954A37">
        <w:rPr>
          <w:sz w:val="28"/>
          <w:szCs w:val="28"/>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233CFA" w:rsidRPr="00954A37" w:rsidRDefault="00233CFA" w:rsidP="00233CFA">
      <w:pPr>
        <w:autoSpaceDE w:val="0"/>
        <w:autoSpaceDN w:val="0"/>
        <w:adjustRightInd w:val="0"/>
        <w:ind w:firstLine="720"/>
        <w:jc w:val="both"/>
        <w:rPr>
          <w:sz w:val="28"/>
          <w:szCs w:val="28"/>
        </w:rPr>
      </w:pPr>
      <w:proofErr w:type="gramStart"/>
      <w:r w:rsidRPr="00954A37">
        <w:rPr>
          <w:sz w:val="28"/>
          <w:szCs w:val="28"/>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954A37">
        <w:rPr>
          <w:sz w:val="28"/>
          <w:szCs w:val="28"/>
        </w:rPr>
        <w:t xml:space="preserve"> перевозки тяжеловесных и (или) крупногабаритных грузов, осуществляется в соответствии с Регламентом.</w:t>
      </w:r>
    </w:p>
    <w:p w:rsidR="00233CFA" w:rsidRPr="00954A37" w:rsidRDefault="00233CFA" w:rsidP="00233CFA">
      <w:pPr>
        <w:ind w:firstLine="709"/>
        <w:jc w:val="both"/>
        <w:rPr>
          <w:sz w:val="28"/>
          <w:szCs w:val="28"/>
        </w:rPr>
      </w:pPr>
      <w:proofErr w:type="gramStart"/>
      <w:r w:rsidRPr="00954A37">
        <w:rPr>
          <w:sz w:val="28"/>
          <w:szCs w:val="28"/>
        </w:rPr>
        <w:t xml:space="preserve">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w:t>
      </w:r>
      <w:r w:rsidRPr="00954A37">
        <w:rPr>
          <w:sz w:val="28"/>
          <w:szCs w:val="28"/>
        </w:rPr>
        <w:lastRenderedPageBreak/>
        <w:t>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w:t>
      </w:r>
      <w:proofErr w:type="gramEnd"/>
      <w:r w:rsidRPr="00954A37">
        <w:rPr>
          <w:sz w:val="28"/>
          <w:szCs w:val="28"/>
        </w:rPr>
        <w:t xml:space="preserve">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954A37">
        <w:rPr>
          <w:sz w:val="28"/>
          <w:szCs w:val="28"/>
        </w:rPr>
        <w:t>с даты</w:t>
      </w:r>
      <w:proofErr w:type="gramEnd"/>
      <w:r w:rsidRPr="00954A37">
        <w:rPr>
          <w:sz w:val="28"/>
          <w:szCs w:val="28"/>
        </w:rPr>
        <w:t xml:space="preserve"> ее получения.</w:t>
      </w:r>
    </w:p>
    <w:p w:rsidR="00233CFA" w:rsidRPr="00954A37" w:rsidRDefault="00233CFA" w:rsidP="00233CFA">
      <w:pPr>
        <w:autoSpaceDE w:val="0"/>
        <w:autoSpaceDN w:val="0"/>
        <w:adjustRightInd w:val="0"/>
        <w:ind w:firstLine="709"/>
        <w:jc w:val="both"/>
        <w:rPr>
          <w:sz w:val="28"/>
          <w:szCs w:val="28"/>
        </w:rPr>
      </w:pPr>
      <w:r w:rsidRPr="00954A37">
        <w:rPr>
          <w:sz w:val="28"/>
          <w:szCs w:val="28"/>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954A37">
        <w:rPr>
          <w:sz w:val="28"/>
          <w:szCs w:val="28"/>
        </w:rPr>
        <w:t>с даты регистрации</w:t>
      </w:r>
      <w:proofErr w:type="gramEnd"/>
      <w:r w:rsidRPr="00954A37">
        <w:rPr>
          <w:sz w:val="28"/>
          <w:szCs w:val="28"/>
        </w:rPr>
        <w:t xml:space="preserve"> заявки, полученной от уполномоченного органа.</w:t>
      </w:r>
    </w:p>
    <w:p w:rsidR="00233CFA" w:rsidRPr="00954A37" w:rsidRDefault="00233CFA" w:rsidP="00233CFA">
      <w:pPr>
        <w:autoSpaceDE w:val="0"/>
        <w:autoSpaceDN w:val="0"/>
        <w:adjustRightInd w:val="0"/>
        <w:ind w:firstLine="720"/>
        <w:jc w:val="both"/>
        <w:rPr>
          <w:sz w:val="28"/>
          <w:szCs w:val="28"/>
        </w:rPr>
      </w:pPr>
      <w:r w:rsidRPr="00954A37">
        <w:rPr>
          <w:sz w:val="28"/>
          <w:szCs w:val="28"/>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
    <w:p w:rsidR="00233CFA" w:rsidRPr="00954A37" w:rsidRDefault="00233CFA" w:rsidP="00233CFA">
      <w:pPr>
        <w:autoSpaceDE w:val="0"/>
        <w:autoSpaceDN w:val="0"/>
        <w:adjustRightInd w:val="0"/>
        <w:ind w:firstLine="720"/>
        <w:jc w:val="both"/>
        <w:rPr>
          <w:sz w:val="28"/>
          <w:szCs w:val="28"/>
        </w:rPr>
      </w:pPr>
      <w:r w:rsidRPr="00954A37">
        <w:rPr>
          <w:sz w:val="28"/>
          <w:szCs w:val="28"/>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w:t>
      </w:r>
      <w:proofErr w:type="gramStart"/>
      <w:r w:rsidRPr="00954A37">
        <w:rPr>
          <w:sz w:val="28"/>
          <w:szCs w:val="28"/>
        </w:rPr>
        <w:t>,</w:t>
      </w:r>
      <w:proofErr w:type="gramEnd"/>
      <w:r w:rsidRPr="00954A37">
        <w:rPr>
          <w:sz w:val="28"/>
          <w:szCs w:val="28"/>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954A37">
        <w:rPr>
          <w:sz w:val="28"/>
          <w:szCs w:val="28"/>
        </w:rPr>
        <w:t>расходах</w:t>
      </w:r>
      <w:proofErr w:type="gramEnd"/>
      <w:r w:rsidRPr="00954A37">
        <w:rPr>
          <w:sz w:val="28"/>
          <w:szCs w:val="28"/>
        </w:rPr>
        <w:t xml:space="preserve"> на осуществление указанной оценки уведомляет об этом заявителя.</w:t>
      </w:r>
    </w:p>
    <w:p w:rsidR="00233CFA" w:rsidRPr="00954A37" w:rsidRDefault="00233CFA" w:rsidP="00233CFA">
      <w:pPr>
        <w:autoSpaceDE w:val="0"/>
        <w:autoSpaceDN w:val="0"/>
        <w:adjustRightInd w:val="0"/>
        <w:ind w:firstLine="720"/>
        <w:jc w:val="both"/>
        <w:rPr>
          <w:sz w:val="28"/>
          <w:szCs w:val="28"/>
        </w:rPr>
      </w:pPr>
      <w:r w:rsidRPr="00954A37">
        <w:rPr>
          <w:sz w:val="28"/>
          <w:szCs w:val="28"/>
        </w:rPr>
        <w:t xml:space="preserve">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w:t>
      </w:r>
      <w:r w:rsidRPr="00954A37">
        <w:rPr>
          <w:sz w:val="28"/>
          <w:szCs w:val="28"/>
        </w:rPr>
        <w:lastRenderedPageBreak/>
        <w:t>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233CFA" w:rsidRPr="00954A37" w:rsidRDefault="00233CFA" w:rsidP="00233CFA">
      <w:pPr>
        <w:autoSpaceDE w:val="0"/>
        <w:autoSpaceDN w:val="0"/>
        <w:adjustRightInd w:val="0"/>
        <w:ind w:firstLine="720"/>
        <w:jc w:val="both"/>
        <w:rPr>
          <w:sz w:val="28"/>
          <w:szCs w:val="28"/>
        </w:rPr>
      </w:pPr>
      <w:r w:rsidRPr="00954A37">
        <w:rPr>
          <w:sz w:val="28"/>
          <w:szCs w:val="28"/>
        </w:rPr>
        <w:t>Срок проведения оценки технического состояния автомобильных дорог и (или) их участков не должен превышать 30 (тридцать) рабочих дней.</w:t>
      </w:r>
    </w:p>
    <w:p w:rsidR="00233CFA" w:rsidRPr="00954A37" w:rsidRDefault="00233CFA" w:rsidP="00233CFA">
      <w:pPr>
        <w:autoSpaceDE w:val="0"/>
        <w:autoSpaceDN w:val="0"/>
        <w:adjustRightInd w:val="0"/>
        <w:ind w:firstLine="720"/>
        <w:jc w:val="both"/>
        <w:rPr>
          <w:sz w:val="28"/>
          <w:szCs w:val="28"/>
        </w:rPr>
      </w:pPr>
      <w:r w:rsidRPr="00954A37">
        <w:rPr>
          <w:sz w:val="28"/>
          <w:szCs w:val="28"/>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233CFA" w:rsidRPr="00954A37" w:rsidRDefault="00233CFA" w:rsidP="00233CFA">
      <w:pPr>
        <w:autoSpaceDE w:val="0"/>
        <w:autoSpaceDN w:val="0"/>
        <w:adjustRightInd w:val="0"/>
        <w:ind w:firstLine="720"/>
        <w:jc w:val="both"/>
        <w:rPr>
          <w:sz w:val="28"/>
          <w:szCs w:val="28"/>
        </w:rPr>
      </w:pPr>
      <w:r w:rsidRPr="00954A37">
        <w:rPr>
          <w:sz w:val="28"/>
          <w:szCs w:val="28"/>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233CFA" w:rsidRPr="00954A37" w:rsidRDefault="00233CFA" w:rsidP="00233CFA">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233CFA" w:rsidRPr="00954A37" w:rsidRDefault="00233CFA" w:rsidP="00233CFA">
      <w:pPr>
        <w:autoSpaceDE w:val="0"/>
        <w:autoSpaceDN w:val="0"/>
        <w:adjustRightInd w:val="0"/>
        <w:ind w:firstLine="720"/>
        <w:jc w:val="both"/>
        <w:rPr>
          <w:sz w:val="28"/>
          <w:szCs w:val="28"/>
        </w:rPr>
      </w:pPr>
      <w:r w:rsidRPr="00954A37">
        <w:rPr>
          <w:sz w:val="28"/>
          <w:szCs w:val="28"/>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233CFA" w:rsidRPr="00954A37" w:rsidRDefault="00233CFA" w:rsidP="00233CFA">
      <w:pPr>
        <w:autoSpaceDE w:val="0"/>
        <w:autoSpaceDN w:val="0"/>
        <w:adjustRightInd w:val="0"/>
        <w:ind w:firstLine="720"/>
        <w:jc w:val="both"/>
        <w:rPr>
          <w:sz w:val="28"/>
          <w:szCs w:val="28"/>
        </w:rPr>
      </w:pPr>
      <w:r w:rsidRPr="00954A37">
        <w:rPr>
          <w:sz w:val="28"/>
          <w:szCs w:val="28"/>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233CFA" w:rsidRPr="00954A37" w:rsidRDefault="00233CFA" w:rsidP="00233CFA">
      <w:pPr>
        <w:autoSpaceDE w:val="0"/>
        <w:autoSpaceDN w:val="0"/>
        <w:adjustRightInd w:val="0"/>
        <w:ind w:firstLine="720"/>
        <w:jc w:val="both"/>
        <w:rPr>
          <w:sz w:val="28"/>
          <w:szCs w:val="28"/>
        </w:rPr>
      </w:pPr>
      <w:r w:rsidRPr="00954A37">
        <w:rPr>
          <w:sz w:val="28"/>
          <w:szCs w:val="28"/>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чем сообщает заявителю в течени</w:t>
      </w:r>
      <w:proofErr w:type="gramStart"/>
      <w:r w:rsidRPr="00954A37">
        <w:rPr>
          <w:sz w:val="28"/>
          <w:szCs w:val="28"/>
        </w:rPr>
        <w:t>и</w:t>
      </w:r>
      <w:proofErr w:type="gramEnd"/>
      <w:r w:rsidRPr="00954A37">
        <w:rPr>
          <w:sz w:val="28"/>
          <w:szCs w:val="28"/>
        </w:rPr>
        <w:t xml:space="preserve"> 3 (трех) рабочих дней.</w:t>
      </w:r>
    </w:p>
    <w:p w:rsidR="00233CFA" w:rsidRPr="00954A37" w:rsidRDefault="00233CFA" w:rsidP="00233CFA">
      <w:pPr>
        <w:autoSpaceDE w:val="0"/>
        <w:autoSpaceDN w:val="0"/>
        <w:adjustRightInd w:val="0"/>
        <w:ind w:firstLine="720"/>
        <w:jc w:val="both"/>
        <w:rPr>
          <w:sz w:val="28"/>
          <w:szCs w:val="28"/>
        </w:rPr>
      </w:pPr>
      <w:r w:rsidRPr="00954A37">
        <w:rPr>
          <w:sz w:val="28"/>
          <w:szCs w:val="28"/>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233CFA" w:rsidRPr="00954A37" w:rsidRDefault="00233CFA" w:rsidP="00233CFA">
      <w:pPr>
        <w:autoSpaceDE w:val="0"/>
        <w:autoSpaceDN w:val="0"/>
        <w:adjustRightInd w:val="0"/>
        <w:ind w:firstLine="720"/>
        <w:jc w:val="both"/>
        <w:rPr>
          <w:sz w:val="28"/>
          <w:szCs w:val="28"/>
        </w:rPr>
      </w:pPr>
      <w:r w:rsidRPr="00954A37">
        <w:rPr>
          <w:sz w:val="28"/>
          <w:szCs w:val="28"/>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233CFA" w:rsidRPr="00954A37" w:rsidRDefault="00233CFA" w:rsidP="00233CFA">
      <w:pPr>
        <w:autoSpaceDE w:val="0"/>
        <w:autoSpaceDN w:val="0"/>
        <w:adjustRightInd w:val="0"/>
        <w:ind w:firstLine="720"/>
        <w:jc w:val="both"/>
        <w:rPr>
          <w:sz w:val="28"/>
          <w:szCs w:val="28"/>
        </w:rPr>
      </w:pPr>
      <w:r w:rsidRPr="00954A37">
        <w:rPr>
          <w:sz w:val="28"/>
          <w:szCs w:val="28"/>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233CFA" w:rsidRPr="003726D4" w:rsidRDefault="00233CFA" w:rsidP="00233CFA">
      <w:pPr>
        <w:ind w:firstLine="709"/>
        <w:jc w:val="both"/>
        <w:rPr>
          <w:sz w:val="28"/>
          <w:szCs w:val="28"/>
        </w:rPr>
      </w:pPr>
      <w:r w:rsidRPr="003726D4">
        <w:rPr>
          <w:sz w:val="28"/>
          <w:szCs w:val="28"/>
        </w:rPr>
        <w:t xml:space="preserve">Результатом административной процедуры </w:t>
      </w:r>
      <w:r>
        <w:rPr>
          <w:sz w:val="28"/>
          <w:szCs w:val="28"/>
        </w:rPr>
        <w:t xml:space="preserve">является </w:t>
      </w:r>
      <w:r w:rsidRPr="003726D4">
        <w:rPr>
          <w:sz w:val="28"/>
          <w:szCs w:val="28"/>
        </w:rPr>
        <w:t xml:space="preserve">принятие решения о выдаче или об отказе в выдаче специального разрешения на перевозку </w:t>
      </w:r>
      <w:r w:rsidRPr="003726D4">
        <w:rPr>
          <w:sz w:val="28"/>
          <w:szCs w:val="28"/>
        </w:rPr>
        <w:lastRenderedPageBreak/>
        <w:t>тяжеловесных и (или) крупногабаритных грузов или специального разрешения на перевозку опасных грузов.</w:t>
      </w:r>
    </w:p>
    <w:p w:rsidR="00233CFA" w:rsidRPr="00E645B2" w:rsidRDefault="00233CFA" w:rsidP="00233CFA">
      <w:pPr>
        <w:widowControl w:val="0"/>
        <w:tabs>
          <w:tab w:val="left" w:pos="851"/>
        </w:tabs>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E645B2">
        <w:rPr>
          <w:sz w:val="28"/>
          <w:szCs w:val="28"/>
          <w:lang w:eastAsia="ar-SA"/>
        </w:rPr>
        <w:t>:</w:t>
      </w:r>
    </w:p>
    <w:p w:rsidR="00233CFA" w:rsidRPr="0070650B" w:rsidRDefault="00233CFA" w:rsidP="00233CFA">
      <w:pPr>
        <w:widowControl w:val="0"/>
        <w:autoSpaceDE w:val="0"/>
        <w:autoSpaceDN w:val="0"/>
        <w:adjustRightInd w:val="0"/>
        <w:ind w:firstLine="709"/>
        <w:jc w:val="both"/>
        <w:rPr>
          <w:sz w:val="28"/>
          <w:szCs w:val="28"/>
          <w:lang w:eastAsia="ar-SA"/>
        </w:rPr>
      </w:pPr>
      <w:proofErr w:type="gramStart"/>
      <w:r w:rsidRPr="0070650B">
        <w:rPr>
          <w:sz w:val="28"/>
          <w:szCs w:val="28"/>
          <w:lang w:eastAsia="ar-SA"/>
        </w:rPr>
        <w:t xml:space="preserve">при наличии оснований для отказа в предоставлении муниципальной услуги, указанных в пункте 2.10.2 подраздела 2.10 раздела 2 Регламента, </w:t>
      </w:r>
      <w:r>
        <w:rPr>
          <w:sz w:val="28"/>
          <w:szCs w:val="28"/>
          <w:lang w:eastAsia="ar-SA"/>
        </w:rPr>
        <w:t>в течение 5(</w:t>
      </w:r>
      <w:r w:rsidRPr="001C4EC1">
        <w:rPr>
          <w:sz w:val="28"/>
          <w:szCs w:val="28"/>
          <w:lang w:eastAsia="ar-SA"/>
        </w:rPr>
        <w:t>пяти) рабочих дней</w:t>
      </w:r>
      <w:r w:rsidRPr="0070650B">
        <w:rPr>
          <w:color w:val="FF0000"/>
          <w:sz w:val="28"/>
          <w:szCs w:val="28"/>
          <w:lang w:eastAsia="ar-SA"/>
        </w:rPr>
        <w:t xml:space="preserve"> </w:t>
      </w:r>
      <w:r>
        <w:rPr>
          <w:sz w:val="28"/>
          <w:szCs w:val="28"/>
          <w:lang w:eastAsia="ar-SA"/>
        </w:rPr>
        <w:t xml:space="preserve">со дня регистрации заявления </w:t>
      </w:r>
      <w:r w:rsidRPr="0070650B">
        <w:rPr>
          <w:sz w:val="28"/>
          <w:szCs w:val="28"/>
          <w:lang w:eastAsia="ar-SA"/>
        </w:rPr>
        <w:t xml:space="preserve">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Pr>
          <w:sz w:val="28"/>
          <w:szCs w:val="28"/>
          <w:lang w:eastAsia="ar-SA"/>
        </w:rPr>
        <w:t xml:space="preserve"> Первомайского сельского поселения </w:t>
      </w:r>
      <w:proofErr w:type="spellStart"/>
      <w:r>
        <w:rPr>
          <w:sz w:val="28"/>
          <w:szCs w:val="28"/>
          <w:lang w:eastAsia="ar-SA"/>
        </w:rPr>
        <w:t>Кущевского</w:t>
      </w:r>
      <w:proofErr w:type="spellEnd"/>
      <w:r>
        <w:rPr>
          <w:sz w:val="28"/>
          <w:szCs w:val="28"/>
          <w:lang w:eastAsia="ar-SA"/>
        </w:rPr>
        <w:t xml:space="preserve"> района в течение 5(</w:t>
      </w:r>
      <w:r w:rsidRPr="001C4EC1">
        <w:rPr>
          <w:sz w:val="28"/>
          <w:szCs w:val="28"/>
          <w:lang w:eastAsia="ar-SA"/>
        </w:rPr>
        <w:t>пяти</w:t>
      </w:r>
      <w:proofErr w:type="gramEnd"/>
      <w:r w:rsidRPr="001C4EC1">
        <w:rPr>
          <w:sz w:val="28"/>
          <w:szCs w:val="28"/>
          <w:lang w:eastAsia="ar-SA"/>
        </w:rPr>
        <w:t>) рабочих дней</w:t>
      </w:r>
      <w:r>
        <w:rPr>
          <w:sz w:val="28"/>
          <w:szCs w:val="28"/>
          <w:lang w:eastAsia="ar-SA"/>
        </w:rPr>
        <w:t xml:space="preserve"> со дня подписания уведомления об отказе </w:t>
      </w:r>
      <w:r w:rsidRPr="0070650B">
        <w:rPr>
          <w:sz w:val="28"/>
          <w:szCs w:val="28"/>
          <w:lang w:eastAsia="ar-SA"/>
        </w:rPr>
        <w:t xml:space="preserve">направляет заявителю почтой либо выдает на руки, или передает с сопроводительным письмом в МФЦ для выдачи заявителю; </w:t>
      </w:r>
    </w:p>
    <w:p w:rsidR="00233CFA" w:rsidRPr="00954A37" w:rsidRDefault="00233CFA" w:rsidP="00233CFA">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подго</w:t>
      </w:r>
      <w:r>
        <w:rPr>
          <w:sz w:val="28"/>
          <w:szCs w:val="28"/>
          <w:lang w:eastAsia="ar-SA"/>
        </w:rPr>
        <w:t xml:space="preserve">тавливает </w:t>
      </w:r>
      <w:r w:rsidRPr="00954A37">
        <w:rPr>
          <w:sz w:val="28"/>
          <w:szCs w:val="28"/>
        </w:rPr>
        <w:t>специальное разрешение.</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 </w:t>
      </w:r>
      <w:r>
        <w:rPr>
          <w:sz w:val="28"/>
          <w:szCs w:val="28"/>
        </w:rPr>
        <w:t>15</w:t>
      </w:r>
      <w:r w:rsidRPr="00E645B2">
        <w:rPr>
          <w:sz w:val="28"/>
          <w:szCs w:val="28"/>
        </w:rPr>
        <w:t xml:space="preserve"> (</w:t>
      </w:r>
      <w:r w:rsidRPr="00570F39">
        <w:rPr>
          <w:sz w:val="28"/>
          <w:szCs w:val="28"/>
        </w:rPr>
        <w:t>пятнадцать</w:t>
      </w:r>
      <w:r w:rsidRPr="00E645B2">
        <w:rPr>
          <w:sz w:val="28"/>
          <w:szCs w:val="28"/>
        </w:rPr>
        <w:t>)</w:t>
      </w:r>
      <w:r>
        <w:rPr>
          <w:sz w:val="28"/>
          <w:szCs w:val="28"/>
        </w:rPr>
        <w:t xml:space="preserve"> </w:t>
      </w:r>
      <w:r w:rsidRPr="00570F39">
        <w:rPr>
          <w:sz w:val="28"/>
          <w:szCs w:val="28"/>
        </w:rPr>
        <w:t>рабочих дней</w:t>
      </w:r>
      <w:r w:rsidRPr="0051102D">
        <w:rPr>
          <w:sz w:val="28"/>
          <w:szCs w:val="28"/>
        </w:rPr>
        <w:t xml:space="preserve">, </w:t>
      </w:r>
      <w:r>
        <w:rPr>
          <w:sz w:val="28"/>
          <w:szCs w:val="28"/>
        </w:rPr>
        <w:t>за исключением случая, указанного в абзаце втором подпункта 3.1.4.3 подраздела 3.1 раздела 3 Регламента</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233CFA" w:rsidRPr="00E645B2" w:rsidRDefault="00233CFA" w:rsidP="00233CFA">
      <w:pPr>
        <w:widowControl w:val="0"/>
        <w:suppressAutoHyphens/>
        <w:ind w:firstLine="709"/>
        <w:jc w:val="both"/>
        <w:rPr>
          <w:sz w:val="28"/>
          <w:szCs w:val="28"/>
          <w:lang w:eastAsia="ar-SA"/>
        </w:rPr>
      </w:pPr>
      <w:bookmarkStart w:id="17" w:name="sub_740"/>
      <w:r>
        <w:rPr>
          <w:sz w:val="28"/>
          <w:szCs w:val="28"/>
        </w:rPr>
        <w:t>выдача специального разрешения</w:t>
      </w:r>
      <w:r w:rsidRPr="00E645B2">
        <w:rPr>
          <w:sz w:val="28"/>
          <w:szCs w:val="28"/>
          <w:lang w:eastAsia="ar-SA"/>
        </w:rPr>
        <w:t>;</w:t>
      </w:r>
    </w:p>
    <w:p w:rsidR="00233CFA" w:rsidRPr="00E645B2" w:rsidRDefault="00233CFA" w:rsidP="00233CFA">
      <w:pPr>
        <w:widowControl w:val="0"/>
        <w:suppressAutoHyphens/>
        <w:ind w:firstLine="709"/>
        <w:jc w:val="both"/>
        <w:rPr>
          <w:sz w:val="28"/>
          <w:szCs w:val="28"/>
        </w:rPr>
      </w:pPr>
      <w:r w:rsidRPr="00E645B2">
        <w:rPr>
          <w:sz w:val="28"/>
          <w:szCs w:val="28"/>
          <w:lang w:eastAsia="ar-SA"/>
        </w:rPr>
        <w:t>письменное уведомление администрации об отказе в предоставлении муниципальной услуги</w:t>
      </w:r>
      <w:r w:rsidRPr="00E645B2">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Выдача заявителю результата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заявитель по его выбору вправе получить:</w:t>
      </w:r>
    </w:p>
    <w:p w:rsidR="00233CFA" w:rsidRPr="00E645B2" w:rsidRDefault="00233CFA" w:rsidP="00233CF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3CFA" w:rsidRPr="00E645B2" w:rsidRDefault="00233CFA" w:rsidP="00233CFA">
      <w:pPr>
        <w:autoSpaceDE w:val="0"/>
        <w:autoSpaceDN w:val="0"/>
        <w:adjustRightInd w:val="0"/>
        <w:ind w:firstLine="709"/>
        <w:jc w:val="both"/>
        <w:rPr>
          <w:sz w:val="28"/>
          <w:szCs w:val="28"/>
        </w:rPr>
      </w:pPr>
      <w:r w:rsidRPr="00E645B2">
        <w:rPr>
          <w:sz w:val="28"/>
          <w:szCs w:val="28"/>
        </w:rPr>
        <w:t>б) на бумажном носителе.</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33CFA" w:rsidRPr="00E645B2" w:rsidRDefault="00233CFA" w:rsidP="00233CFA">
      <w:pPr>
        <w:widowControl w:val="0"/>
        <w:ind w:firstLine="709"/>
        <w:jc w:val="both"/>
        <w:rPr>
          <w:sz w:val="28"/>
          <w:szCs w:val="28"/>
        </w:rPr>
      </w:pPr>
      <w:bookmarkStart w:id="18" w:name="sub_741"/>
      <w:bookmarkEnd w:id="17"/>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bookmarkEnd w:id="18"/>
    <w:p w:rsidR="00233CFA" w:rsidRPr="00E645B2" w:rsidRDefault="00233CFA" w:rsidP="00233CFA">
      <w:pPr>
        <w:widowControl w:val="0"/>
        <w:ind w:firstLine="709"/>
        <w:jc w:val="both"/>
        <w:rPr>
          <w:sz w:val="28"/>
          <w:szCs w:val="28"/>
        </w:rPr>
      </w:pPr>
      <w:r w:rsidRPr="00E645B2">
        <w:rPr>
          <w:sz w:val="28"/>
          <w:szCs w:val="28"/>
        </w:rPr>
        <w:t>вручает (направляет) заявителю соответствующий результат предоставления муниципальной услуги;</w:t>
      </w:r>
    </w:p>
    <w:p w:rsidR="00233CFA" w:rsidRPr="00E645B2" w:rsidRDefault="00233CFA" w:rsidP="00233CFA">
      <w:pPr>
        <w:widowControl w:val="0"/>
        <w:ind w:firstLine="709"/>
        <w:jc w:val="both"/>
        <w:rPr>
          <w:sz w:val="28"/>
          <w:szCs w:val="28"/>
        </w:rPr>
      </w:pPr>
      <w:r w:rsidRPr="00E645B2">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33CFA" w:rsidRDefault="00233CFA" w:rsidP="00233CFA">
      <w:pPr>
        <w:widowControl w:val="0"/>
        <w:ind w:firstLine="709"/>
        <w:jc w:val="both"/>
        <w:rPr>
          <w:sz w:val="28"/>
          <w:szCs w:val="28"/>
        </w:rPr>
      </w:pPr>
      <w:r w:rsidRPr="00E645B2">
        <w:rPr>
          <w:sz w:val="28"/>
          <w:szCs w:val="28"/>
        </w:rPr>
        <w:t>заявитель подтверждает получение документов личной подписью с расшифровкой в соответствующей графе журнала регистрации.</w:t>
      </w:r>
    </w:p>
    <w:p w:rsidR="00233CFA" w:rsidRPr="00E645B2" w:rsidRDefault="00233CFA" w:rsidP="00233CFA">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w:t>
      </w:r>
      <w:r>
        <w:rPr>
          <w:sz w:val="28"/>
          <w:szCs w:val="28"/>
        </w:rPr>
        <w:lastRenderedPageBreak/>
        <w:t>выбору заявителя в форме электронного документа ответственный специалист уведомляет заявителя в срок 5 (</w:t>
      </w:r>
      <w:r w:rsidRPr="00EF27B5">
        <w:rPr>
          <w:sz w:val="28"/>
          <w:szCs w:val="28"/>
        </w:rPr>
        <w:t>пяти</w:t>
      </w:r>
      <w:r>
        <w:rPr>
          <w:sz w:val="28"/>
          <w:szCs w:val="28"/>
        </w:rPr>
        <w:t xml:space="preserve">) </w:t>
      </w:r>
      <w:r w:rsidRPr="00EF27B5">
        <w:rPr>
          <w:sz w:val="28"/>
          <w:szCs w:val="28"/>
        </w:rPr>
        <w:t>рабочих дней</w:t>
      </w:r>
      <w:r w:rsidRPr="009A2C12">
        <w:rPr>
          <w:color w:val="FF0000"/>
          <w:sz w:val="28"/>
          <w:szCs w:val="28"/>
        </w:rPr>
        <w:t xml:space="preserve"> </w:t>
      </w:r>
      <w:r w:rsidRPr="009A2C12">
        <w:rPr>
          <w:sz w:val="28"/>
          <w:szCs w:val="28"/>
        </w:rPr>
        <w:t>со дня</w:t>
      </w:r>
      <w:r>
        <w:rPr>
          <w:sz w:val="28"/>
          <w:szCs w:val="28"/>
        </w:rPr>
        <w:t xml:space="preserve"> подготовки результата предоставления муниципальной услуги.</w:t>
      </w:r>
    </w:p>
    <w:p w:rsidR="00233CFA" w:rsidRPr="00E645B2" w:rsidRDefault="00233CFA" w:rsidP="00233CFA">
      <w:pPr>
        <w:widowControl w:val="0"/>
        <w:tabs>
          <w:tab w:val="left" w:pos="851"/>
        </w:tabs>
        <w:autoSpaceDE w:val="0"/>
        <w:autoSpaceDN w:val="0"/>
        <w:adjustRightInd w:val="0"/>
        <w:ind w:firstLine="709"/>
        <w:jc w:val="both"/>
        <w:outlineLvl w:val="1"/>
        <w:rPr>
          <w:sz w:val="28"/>
          <w:szCs w:val="28"/>
        </w:rPr>
      </w:pPr>
      <w:bookmarkStart w:id="1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 xml:space="preserve">.4.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9A1821">
        <w:rPr>
          <w:sz w:val="28"/>
          <w:szCs w:val="28"/>
        </w:rPr>
        <w:t>(пяти) рабочих дней</w:t>
      </w:r>
      <w:r>
        <w:rPr>
          <w:color w:val="FF0000"/>
          <w:sz w:val="28"/>
          <w:szCs w:val="28"/>
        </w:rPr>
        <w:t>.</w:t>
      </w:r>
    </w:p>
    <w:p w:rsidR="00233CFA" w:rsidRPr="00E645B2" w:rsidRDefault="00233CFA" w:rsidP="00233CFA">
      <w:pPr>
        <w:widowControl w:val="0"/>
        <w:tabs>
          <w:tab w:val="left" w:pos="851"/>
        </w:tabs>
        <w:ind w:firstLine="709"/>
        <w:jc w:val="both"/>
        <w:rPr>
          <w:sz w:val="28"/>
          <w:szCs w:val="28"/>
          <w:lang w:eastAsia="ar-SA"/>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Pr>
          <w:sz w:val="28"/>
          <w:szCs w:val="28"/>
        </w:rPr>
        <w:t xml:space="preserve"> специального разрешения.</w:t>
      </w:r>
    </w:p>
    <w:p w:rsidR="00233CFA" w:rsidRDefault="00233CFA" w:rsidP="00233CFA">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33CFA" w:rsidRDefault="00233CFA" w:rsidP="00233CFA">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33CFA"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p>
    <w:p w:rsidR="00233CFA"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r>
        <w:rPr>
          <w:rFonts w:eastAsia="DejaVu Sans"/>
          <w:b/>
          <w:kern w:val="3"/>
          <w:sz w:val="28"/>
          <w:szCs w:val="28"/>
          <w:lang w:eastAsia="zh-CN" w:bidi="hi-IN"/>
        </w:rPr>
        <w:t xml:space="preserve"> </w:t>
      </w:r>
      <w:r w:rsidRPr="00EA2E1F">
        <w:rPr>
          <w:rFonts w:eastAsia="DejaVu Sans"/>
          <w:b/>
          <w:kern w:val="3"/>
          <w:sz w:val="28"/>
          <w:szCs w:val="28"/>
          <w:lang w:eastAsia="zh-CN" w:bidi="hi-IN"/>
        </w:rPr>
        <w:t xml:space="preserve">в электронной форме, в том числе с использованием Единого портала </w:t>
      </w:r>
    </w:p>
    <w:p w:rsidR="00233CFA"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233CFA" w:rsidRPr="00EA2E1F" w:rsidRDefault="00233CFA" w:rsidP="00233CF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233CFA" w:rsidRPr="00EA2E1F" w:rsidRDefault="00233CFA" w:rsidP="00233CF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233CFA" w:rsidRDefault="00233CFA" w:rsidP="00233CFA">
      <w:pPr>
        <w:widowControl w:val="0"/>
        <w:autoSpaceDE w:val="0"/>
        <w:autoSpaceDN w:val="0"/>
        <w:adjustRightInd w:val="0"/>
        <w:ind w:firstLine="709"/>
        <w:jc w:val="both"/>
        <w:rPr>
          <w:color w:val="7030A0"/>
          <w:spacing w:val="-4"/>
          <w:sz w:val="28"/>
          <w:szCs w:val="28"/>
        </w:rPr>
      </w:pPr>
    </w:p>
    <w:p w:rsidR="00233CFA" w:rsidRPr="00EA2E1F" w:rsidRDefault="00233CFA" w:rsidP="00233CFA">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233CFA" w:rsidRDefault="00233CFA" w:rsidP="00233CFA">
      <w:pPr>
        <w:suppressAutoHyphens/>
        <w:ind w:firstLine="709"/>
        <w:jc w:val="both"/>
        <w:rPr>
          <w:sz w:val="28"/>
          <w:szCs w:val="28"/>
        </w:rPr>
      </w:pPr>
      <w:bookmarkStart w:id="20" w:name="sub_10021"/>
      <w:bookmarkEnd w:id="20"/>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233CFA" w:rsidRPr="00EA2E1F" w:rsidRDefault="00233CFA" w:rsidP="00233CFA">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233CFA" w:rsidRPr="00EA2E1F" w:rsidRDefault="00233CFA" w:rsidP="00233CFA">
      <w:pPr>
        <w:suppressAutoHyphens/>
        <w:ind w:firstLine="709"/>
        <w:jc w:val="both"/>
        <w:rPr>
          <w:sz w:val="28"/>
          <w:szCs w:val="28"/>
        </w:rPr>
      </w:pPr>
      <w:bookmarkStart w:id="21" w:name="sub_10022"/>
      <w:bookmarkStart w:id="22" w:name="sub_100211"/>
      <w:bookmarkStart w:id="23" w:name="sub_10023"/>
      <w:bookmarkStart w:id="24" w:name="sub_100221"/>
      <w:bookmarkEnd w:id="21"/>
      <w:bookmarkEnd w:id="22"/>
      <w:bookmarkEnd w:id="23"/>
      <w:bookmarkEnd w:id="24"/>
      <w:r>
        <w:rPr>
          <w:sz w:val="28"/>
          <w:szCs w:val="28"/>
        </w:rPr>
        <w:t>3</w:t>
      </w:r>
      <w:r w:rsidRPr="00EA2E1F">
        <w:rPr>
          <w:sz w:val="28"/>
          <w:szCs w:val="28"/>
        </w:rPr>
        <w:t>) формирование запроса;</w:t>
      </w:r>
    </w:p>
    <w:p w:rsidR="00233CFA" w:rsidRPr="00EA2E1F" w:rsidRDefault="00233CFA" w:rsidP="00233CFA">
      <w:pPr>
        <w:suppressAutoHyphens/>
        <w:ind w:firstLine="709"/>
        <w:jc w:val="both"/>
        <w:rPr>
          <w:sz w:val="28"/>
          <w:szCs w:val="28"/>
        </w:rPr>
      </w:pPr>
      <w:bookmarkStart w:id="25" w:name="sub_10024"/>
      <w:bookmarkStart w:id="26" w:name="sub_100231"/>
      <w:bookmarkEnd w:id="25"/>
      <w:bookmarkEnd w:id="26"/>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233CFA" w:rsidRPr="00EA2E1F" w:rsidRDefault="00233CFA" w:rsidP="00233CFA">
      <w:pPr>
        <w:suppressAutoHyphens/>
        <w:ind w:firstLine="709"/>
        <w:jc w:val="both"/>
        <w:rPr>
          <w:sz w:val="28"/>
          <w:szCs w:val="28"/>
        </w:rPr>
      </w:pPr>
      <w:bookmarkStart w:id="27" w:name="sub_10026"/>
      <w:bookmarkStart w:id="28" w:name="sub_100241"/>
      <w:bookmarkEnd w:id="27"/>
      <w:bookmarkEnd w:id="28"/>
      <w:r>
        <w:rPr>
          <w:sz w:val="28"/>
          <w:szCs w:val="28"/>
        </w:rPr>
        <w:t>5</w:t>
      </w:r>
      <w:r w:rsidRPr="00EA2E1F">
        <w:rPr>
          <w:sz w:val="28"/>
          <w:szCs w:val="28"/>
        </w:rPr>
        <w:t>) получение результата предоставления муниципальной услуги;</w:t>
      </w:r>
    </w:p>
    <w:p w:rsidR="00233CFA" w:rsidRPr="00EA2E1F" w:rsidRDefault="00233CFA" w:rsidP="00233CFA">
      <w:pPr>
        <w:suppressAutoHyphens/>
        <w:ind w:firstLine="709"/>
        <w:jc w:val="both"/>
        <w:rPr>
          <w:sz w:val="28"/>
          <w:szCs w:val="28"/>
        </w:rPr>
      </w:pPr>
      <w:bookmarkStart w:id="29" w:name="sub_10027"/>
      <w:bookmarkStart w:id="30" w:name="sub_100261"/>
      <w:bookmarkEnd w:id="29"/>
      <w:bookmarkEnd w:id="30"/>
      <w:r>
        <w:rPr>
          <w:sz w:val="28"/>
          <w:szCs w:val="28"/>
        </w:rPr>
        <w:t>6</w:t>
      </w:r>
      <w:r w:rsidRPr="00EA2E1F">
        <w:rPr>
          <w:sz w:val="28"/>
          <w:szCs w:val="28"/>
        </w:rPr>
        <w:t>) получение сведений о ходе выполнения запроса;</w:t>
      </w:r>
    </w:p>
    <w:p w:rsidR="00233CFA" w:rsidRPr="00EA2E1F" w:rsidRDefault="00233CFA" w:rsidP="00233CFA">
      <w:pPr>
        <w:suppressAutoHyphens/>
        <w:ind w:firstLine="709"/>
        <w:jc w:val="both"/>
        <w:rPr>
          <w:sz w:val="28"/>
          <w:szCs w:val="28"/>
        </w:rPr>
      </w:pPr>
      <w:bookmarkStart w:id="31" w:name="sub_10028"/>
      <w:bookmarkStart w:id="32" w:name="sub_100271"/>
      <w:bookmarkEnd w:id="31"/>
      <w:bookmarkEnd w:id="32"/>
      <w:r>
        <w:rPr>
          <w:sz w:val="28"/>
          <w:szCs w:val="28"/>
        </w:rPr>
        <w:t>7</w:t>
      </w:r>
      <w:r w:rsidRPr="00EA2E1F">
        <w:rPr>
          <w:sz w:val="28"/>
          <w:szCs w:val="28"/>
        </w:rPr>
        <w:t>) осуществление оценки качества предоставления муниципальной услуги;</w:t>
      </w:r>
    </w:p>
    <w:p w:rsidR="00233CFA" w:rsidRDefault="00233CFA" w:rsidP="00233CFA">
      <w:pPr>
        <w:suppressAutoHyphens/>
        <w:ind w:firstLine="709"/>
        <w:jc w:val="both"/>
        <w:rPr>
          <w:sz w:val="28"/>
          <w:szCs w:val="28"/>
        </w:rPr>
      </w:pPr>
      <w:bookmarkStart w:id="33" w:name="sub_10029"/>
      <w:bookmarkStart w:id="34" w:name="sub_100281"/>
      <w:bookmarkEnd w:id="33"/>
      <w:bookmarkEnd w:id="34"/>
      <w:r>
        <w:rPr>
          <w:sz w:val="28"/>
          <w:szCs w:val="28"/>
        </w:rPr>
        <w:lastRenderedPageBreak/>
        <w:t>8</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33CFA" w:rsidRDefault="00233CFA" w:rsidP="00233CFA">
      <w:pPr>
        <w:suppressAutoHyphens/>
        <w:ind w:firstLine="709"/>
        <w:jc w:val="both"/>
        <w:rPr>
          <w:sz w:val="28"/>
          <w:szCs w:val="28"/>
        </w:rPr>
      </w:pPr>
      <w:bookmarkStart w:id="35" w:name="sub_1007"/>
      <w:bookmarkEnd w:id="35"/>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33CFA" w:rsidRDefault="00233CFA" w:rsidP="00233CFA">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33CFA" w:rsidRPr="0091488B" w:rsidRDefault="00233CFA" w:rsidP="00233CFA">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233CFA" w:rsidRPr="00794AB8" w:rsidRDefault="00233CFA" w:rsidP="00233CFA">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33CFA" w:rsidRPr="00794AB8" w:rsidRDefault="00233CFA" w:rsidP="00233CFA">
      <w:pPr>
        <w:widowControl w:val="0"/>
        <w:autoSpaceDE w:val="0"/>
        <w:autoSpaceDN w:val="0"/>
        <w:adjustRightInd w:val="0"/>
        <w:ind w:firstLine="709"/>
        <w:jc w:val="both"/>
        <w:rPr>
          <w:sz w:val="28"/>
          <w:szCs w:val="28"/>
        </w:rPr>
      </w:pPr>
      <w:proofErr w:type="gramStart"/>
      <w:r w:rsidRPr="00794AB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116234">
        <w:rPr>
          <w:sz w:val="28"/>
          <w:szCs w:val="28"/>
        </w:rPr>
        <w:t xml:space="preserve">Первомайского сельского поселения </w:t>
      </w:r>
      <w:proofErr w:type="spellStart"/>
      <w:r w:rsidRPr="00116234">
        <w:rPr>
          <w:sz w:val="28"/>
          <w:szCs w:val="28"/>
        </w:rPr>
        <w:t>Кущевского</w:t>
      </w:r>
      <w:proofErr w:type="spellEnd"/>
      <w:r w:rsidRPr="00116234">
        <w:rPr>
          <w:sz w:val="28"/>
          <w:szCs w:val="28"/>
        </w:rPr>
        <w:t xml:space="preserve"> района</w:t>
      </w:r>
      <w:r w:rsidRPr="00794AB8">
        <w:rPr>
          <w:sz w:val="28"/>
          <w:szCs w:val="28"/>
        </w:rPr>
        <w:t xml:space="preserve"> с перечнем предоставляемых ею муниципальных услуг и информацией по каждой услуге.</w:t>
      </w:r>
      <w:proofErr w:type="gramEnd"/>
    </w:p>
    <w:p w:rsidR="00233CFA" w:rsidRPr="00794AB8" w:rsidRDefault="00233CFA" w:rsidP="00233CFA">
      <w:pPr>
        <w:widowControl w:val="0"/>
        <w:autoSpaceDE w:val="0"/>
        <w:autoSpaceDN w:val="0"/>
        <w:adjustRightInd w:val="0"/>
        <w:ind w:firstLine="709"/>
        <w:jc w:val="both"/>
        <w:rPr>
          <w:sz w:val="28"/>
          <w:szCs w:val="28"/>
        </w:rPr>
      </w:pPr>
      <w:r w:rsidRPr="00794AB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33CFA" w:rsidRPr="0091488B" w:rsidRDefault="00233CFA" w:rsidP="00233CFA">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33CFA" w:rsidRPr="0091488B" w:rsidRDefault="00233CFA" w:rsidP="00233CFA">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33CFA" w:rsidRPr="00094CD1" w:rsidRDefault="00233CFA" w:rsidP="00233CFA">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33CFA" w:rsidRDefault="00233CFA" w:rsidP="00233CFA">
      <w:pPr>
        <w:autoSpaceDE w:val="0"/>
        <w:autoSpaceDN w:val="0"/>
        <w:adjustRightInd w:val="0"/>
        <w:ind w:firstLine="851"/>
        <w:jc w:val="both"/>
        <w:rPr>
          <w:sz w:val="28"/>
          <w:szCs w:val="28"/>
        </w:rPr>
      </w:pPr>
      <w:r w:rsidRPr="006C60A2">
        <w:rPr>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05382C" w:rsidRPr="0005382C" w:rsidRDefault="0005382C" w:rsidP="0005382C">
      <w:pPr>
        <w:pStyle w:val="af7"/>
        <w:spacing w:before="0" w:beforeAutospacing="0" w:after="0" w:afterAutospacing="0"/>
        <w:ind w:firstLine="567"/>
        <w:jc w:val="both"/>
        <w:rPr>
          <w:color w:val="000000"/>
          <w:sz w:val="28"/>
          <w:szCs w:val="28"/>
        </w:rPr>
      </w:pPr>
      <w:r w:rsidRPr="0005382C">
        <w:rPr>
          <w:color w:val="000000"/>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05382C" w:rsidRPr="0005382C" w:rsidRDefault="0005382C" w:rsidP="0005382C">
      <w:pPr>
        <w:pStyle w:val="af7"/>
        <w:spacing w:before="0" w:beforeAutospacing="0" w:after="0" w:afterAutospacing="0"/>
        <w:ind w:firstLine="567"/>
        <w:jc w:val="both"/>
        <w:rPr>
          <w:color w:val="000000"/>
          <w:sz w:val="28"/>
          <w:szCs w:val="28"/>
        </w:rPr>
      </w:pPr>
      <w:proofErr w:type="gramStart"/>
      <w:r w:rsidRPr="0005382C">
        <w:rPr>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5382C" w:rsidRDefault="0005382C" w:rsidP="0005382C">
      <w:pPr>
        <w:pStyle w:val="af7"/>
        <w:spacing w:before="0" w:beforeAutospacing="0" w:after="0" w:afterAutospacing="0"/>
        <w:ind w:firstLine="567"/>
        <w:jc w:val="both"/>
        <w:rPr>
          <w:color w:val="000000"/>
          <w:sz w:val="28"/>
          <w:szCs w:val="28"/>
        </w:rPr>
      </w:pPr>
      <w:r w:rsidRPr="0005382C">
        <w:rPr>
          <w:color w:val="000000"/>
          <w:sz w:val="28"/>
          <w:szCs w:val="28"/>
        </w:rPr>
        <w:t>2) единой системы идентификац</w:t>
      </w:r>
      <w:proofErr w:type="gramStart"/>
      <w:r w:rsidRPr="0005382C">
        <w:rPr>
          <w:color w:val="000000"/>
          <w:sz w:val="28"/>
          <w:szCs w:val="28"/>
        </w:rPr>
        <w:t>ии и ау</w:t>
      </w:r>
      <w:proofErr w:type="gramEnd"/>
      <w:r w:rsidRPr="0005382C">
        <w:rPr>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34F3A" w:rsidRPr="00734F3A" w:rsidRDefault="00734F3A" w:rsidP="0005382C">
      <w:pPr>
        <w:pStyle w:val="af7"/>
        <w:spacing w:before="0" w:beforeAutospacing="0" w:after="0" w:afterAutospacing="0"/>
        <w:ind w:firstLine="567"/>
        <w:jc w:val="both"/>
        <w:rPr>
          <w:color w:val="000000"/>
          <w:sz w:val="28"/>
          <w:szCs w:val="28"/>
        </w:rPr>
      </w:pPr>
      <w:r w:rsidRPr="00734F3A">
        <w:rPr>
          <w:color w:val="000000"/>
          <w:sz w:val="28"/>
          <w:szCs w:val="28"/>
        </w:rPr>
        <w:t>Использование вышеуказанных технологий проводится при наличии технической возможности.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233CFA" w:rsidRPr="000A7481" w:rsidRDefault="00233CFA" w:rsidP="00233CFA">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0A7481">
        <w:rPr>
          <w:rFonts w:eastAsia="DejaVu Sans"/>
          <w:sz w:val="28"/>
          <w:szCs w:val="28"/>
        </w:rPr>
        <w:t xml:space="preserve"> без необходимости дополнительной подачи запроса в какой-либо иной форме. </w:t>
      </w:r>
    </w:p>
    <w:p w:rsidR="00233CFA" w:rsidRPr="00B03592" w:rsidRDefault="00233CFA" w:rsidP="00233CFA">
      <w:pPr>
        <w:widowControl w:val="0"/>
        <w:autoSpaceDE w:val="0"/>
        <w:autoSpaceDN w:val="0"/>
        <w:adjustRightInd w:val="0"/>
        <w:ind w:firstLine="709"/>
        <w:jc w:val="both"/>
        <w:rPr>
          <w:spacing w:val="-4"/>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заполнения электронной формы запроса.</w:t>
      </w:r>
    </w:p>
    <w:p w:rsidR="00233CFA" w:rsidRPr="00B03592" w:rsidRDefault="00233CFA" w:rsidP="00233CFA">
      <w:pPr>
        <w:widowControl w:val="0"/>
        <w:autoSpaceDE w:val="0"/>
        <w:autoSpaceDN w:val="0"/>
        <w:adjustRightInd w:val="0"/>
        <w:ind w:firstLine="709"/>
        <w:jc w:val="both"/>
        <w:rPr>
          <w:sz w:val="28"/>
          <w:szCs w:val="28"/>
        </w:rPr>
      </w:pPr>
      <w:proofErr w:type="gramStart"/>
      <w:r w:rsidRPr="00B03592">
        <w:rPr>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B03592">
        <w:rPr>
          <w:sz w:val="28"/>
          <w:szCs w:val="28"/>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 xml:space="preserve">для оформления документов посредством сети «Интернет» заявителю </w:t>
      </w:r>
      <w:r w:rsidRPr="00B03592">
        <w:rPr>
          <w:sz w:val="28"/>
          <w:szCs w:val="28"/>
        </w:rPr>
        <w:lastRenderedPageBreak/>
        <w:t>необходимо пройти процедуру авторизации на Едином портале и Региональном портале;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233CFA" w:rsidRPr="002B6AA0" w:rsidRDefault="00233CFA" w:rsidP="00233CFA">
      <w:pPr>
        <w:widowControl w:val="0"/>
        <w:autoSpaceDE w:val="0"/>
        <w:autoSpaceDN w:val="0"/>
        <w:adjustRightInd w:val="0"/>
        <w:ind w:firstLine="709"/>
        <w:jc w:val="both"/>
        <w:rPr>
          <w:rFonts w:eastAsia="DejaVu Sans"/>
          <w:sz w:val="28"/>
          <w:szCs w:val="28"/>
        </w:rPr>
      </w:pPr>
      <w:r w:rsidRPr="00B03592">
        <w:rPr>
          <w:sz w:val="28"/>
          <w:szCs w:val="28"/>
        </w:rPr>
        <w:t xml:space="preserve">3.2.4.3. </w:t>
      </w:r>
      <w:r w:rsidRPr="002B6AA0">
        <w:rPr>
          <w:rFonts w:eastAsia="DejaVu Sans"/>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33CFA" w:rsidRPr="002B6AA0" w:rsidRDefault="00233CFA" w:rsidP="00233CFA">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33CFA" w:rsidRPr="002B6AA0" w:rsidRDefault="00233CFA" w:rsidP="00233CFA">
      <w:pPr>
        <w:widowControl w:val="0"/>
        <w:suppressAutoHyphens/>
        <w:ind w:firstLine="709"/>
        <w:jc w:val="both"/>
        <w:rPr>
          <w:rFonts w:eastAsia="DejaVu Sans"/>
          <w:sz w:val="28"/>
          <w:szCs w:val="28"/>
        </w:rPr>
      </w:pPr>
      <w:proofErr w:type="spellStart"/>
      <w:proofErr w:type="gramStart"/>
      <w:r w:rsidRPr="002B6AA0">
        <w:rPr>
          <w:rFonts w:eastAsia="DejaVu Sans"/>
          <w:sz w:val="28"/>
          <w:szCs w:val="28"/>
        </w:rPr>
        <w:t>д</w:t>
      </w:r>
      <w:proofErr w:type="spellEnd"/>
      <w:r w:rsidRPr="002B6AA0">
        <w:rPr>
          <w:rFonts w:eastAsia="DejaVu Sans"/>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w:t>
      </w:r>
      <w:r w:rsidRPr="002B6AA0">
        <w:rPr>
          <w:rFonts w:eastAsia="DejaVu Sans"/>
          <w:sz w:val="28"/>
          <w:szCs w:val="28"/>
        </w:rPr>
        <w:lastRenderedPageBreak/>
        <w:t xml:space="preserve">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233CFA" w:rsidRPr="002B6AA0" w:rsidRDefault="00233CFA" w:rsidP="00233CFA">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33CFA" w:rsidRDefault="00233CFA" w:rsidP="00233CFA">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r w:rsidRPr="00E72F8C">
        <w:rPr>
          <w:sz w:val="28"/>
          <w:szCs w:val="28"/>
        </w:rPr>
        <w:t xml:space="preserve"> </w:t>
      </w:r>
    </w:p>
    <w:p w:rsidR="00233CFA" w:rsidRPr="002B6AA0" w:rsidRDefault="00233CFA" w:rsidP="00233CFA">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w:t>
      </w:r>
      <w:r w:rsidRPr="00F81AAF">
        <w:rPr>
          <w:rFonts w:eastAsia="DejaVu Sans"/>
          <w:sz w:val="28"/>
          <w:szCs w:val="28"/>
        </w:rPr>
        <w:lastRenderedPageBreak/>
        <w:t>электронной подписью, должностное лицо, отвечающее за предоставление муниципальной услуги:</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33CFA" w:rsidRPr="00F81AAF" w:rsidRDefault="00233CFA" w:rsidP="00233CFA">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233CFA" w:rsidRPr="00F81AAF" w:rsidRDefault="00233CFA" w:rsidP="00233CFA">
      <w:pPr>
        <w:widowControl w:val="0"/>
        <w:suppressAutoHyphens/>
        <w:ind w:firstLine="709"/>
        <w:jc w:val="both"/>
        <w:rPr>
          <w:rFonts w:eastAsia="DejaVu Sans"/>
          <w:sz w:val="28"/>
          <w:szCs w:val="28"/>
        </w:rPr>
      </w:pPr>
      <w:r>
        <w:rPr>
          <w:rFonts w:eastAsia="DejaVu Sans"/>
          <w:sz w:val="28"/>
          <w:szCs w:val="28"/>
        </w:rPr>
        <w:t>3.2.6</w:t>
      </w:r>
      <w:r w:rsidRPr="00F81AAF">
        <w:rPr>
          <w:rFonts w:eastAsia="DejaVu Sans"/>
          <w:sz w:val="28"/>
          <w:szCs w:val="28"/>
        </w:rPr>
        <w:t>. Получение результата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233CFA" w:rsidRPr="00E645B2" w:rsidRDefault="00233CFA" w:rsidP="00233CF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3CFA" w:rsidRPr="00E645B2" w:rsidRDefault="00233CFA" w:rsidP="00233CFA">
      <w:pPr>
        <w:autoSpaceDE w:val="0"/>
        <w:autoSpaceDN w:val="0"/>
        <w:adjustRightInd w:val="0"/>
        <w:ind w:firstLine="709"/>
        <w:jc w:val="both"/>
        <w:rPr>
          <w:sz w:val="28"/>
          <w:szCs w:val="28"/>
        </w:rPr>
      </w:pPr>
      <w:r w:rsidRPr="00E645B2">
        <w:rPr>
          <w:sz w:val="28"/>
          <w:szCs w:val="28"/>
        </w:rPr>
        <w:t>б) на бумажном носителе.</w:t>
      </w:r>
    </w:p>
    <w:p w:rsidR="00233CFA" w:rsidRDefault="00233CFA" w:rsidP="00233CF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3.2.</w:t>
      </w:r>
      <w:r>
        <w:rPr>
          <w:rFonts w:eastAsia="DejaVu Sans"/>
          <w:sz w:val="28"/>
          <w:szCs w:val="28"/>
        </w:rPr>
        <w:t>7</w:t>
      </w:r>
      <w:r w:rsidRPr="00051A68">
        <w:rPr>
          <w:rFonts w:eastAsia="DejaVu Sans"/>
          <w:sz w:val="28"/>
          <w:szCs w:val="28"/>
        </w:rPr>
        <w:t>. Получение сведений о ходе выполнения запроса.</w:t>
      </w:r>
    </w:p>
    <w:p w:rsidR="00233CFA" w:rsidRPr="00B03592" w:rsidRDefault="00233CFA" w:rsidP="00233CFA">
      <w:pPr>
        <w:widowControl w:val="0"/>
        <w:autoSpaceDE w:val="0"/>
        <w:autoSpaceDN w:val="0"/>
        <w:adjustRightInd w:val="0"/>
        <w:ind w:firstLine="709"/>
        <w:jc w:val="both"/>
        <w:rPr>
          <w:sz w:val="28"/>
          <w:szCs w:val="28"/>
        </w:rPr>
      </w:pPr>
      <w:r w:rsidRPr="00B03592">
        <w:rPr>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lastRenderedPageBreak/>
        <w:t>в) уведомление о начале процедуры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proofErr w:type="spellStart"/>
      <w:r w:rsidRPr="00051A68">
        <w:rPr>
          <w:rFonts w:eastAsia="DejaVu Sans"/>
          <w:sz w:val="28"/>
          <w:szCs w:val="28"/>
        </w:rPr>
        <w:t>д</w:t>
      </w:r>
      <w:proofErr w:type="spellEnd"/>
      <w:r w:rsidRPr="00051A68">
        <w:rPr>
          <w:rFonts w:eastAsia="DejaVu Sans"/>
          <w:sz w:val="28"/>
          <w:szCs w:val="28"/>
        </w:rPr>
        <w:t>) уведомление о факте получения информации, подтверждающей оплату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233CFA" w:rsidRPr="00051A68" w:rsidRDefault="00233CFA" w:rsidP="00233CFA">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33CFA" w:rsidRPr="00051A68" w:rsidRDefault="00233CFA" w:rsidP="00233CFA">
      <w:pPr>
        <w:widowControl w:val="0"/>
        <w:suppressAutoHyphens/>
        <w:ind w:firstLine="709"/>
        <w:jc w:val="both"/>
        <w:rPr>
          <w:rFonts w:eastAsia="DejaVu Sans"/>
          <w:sz w:val="28"/>
          <w:szCs w:val="28"/>
        </w:rPr>
      </w:pPr>
      <w:proofErr w:type="spellStart"/>
      <w:r w:rsidRPr="00051A68">
        <w:rPr>
          <w:rFonts w:eastAsia="DejaVu Sans"/>
          <w:sz w:val="28"/>
          <w:szCs w:val="28"/>
        </w:rPr>
        <w:t>з</w:t>
      </w:r>
      <w:proofErr w:type="spellEnd"/>
      <w:r w:rsidRPr="00051A68">
        <w:rPr>
          <w:rFonts w:eastAsia="DejaVu Sans"/>
          <w:sz w:val="28"/>
          <w:szCs w:val="28"/>
        </w:rPr>
        <w:t>) уведомление о мотивированном отказе в предоставлении муниципальной услуги.</w:t>
      </w:r>
    </w:p>
    <w:p w:rsidR="00233CFA" w:rsidRPr="00051A68" w:rsidRDefault="00233CFA" w:rsidP="00233CFA">
      <w:pPr>
        <w:widowControl w:val="0"/>
        <w:suppressAutoHyphens/>
        <w:ind w:firstLine="709"/>
        <w:jc w:val="both"/>
        <w:rPr>
          <w:rFonts w:eastAsia="DejaVu Sans"/>
          <w:sz w:val="28"/>
          <w:szCs w:val="28"/>
        </w:rPr>
      </w:pPr>
      <w:r>
        <w:rPr>
          <w:rFonts w:eastAsia="DejaVu Sans"/>
          <w:sz w:val="28"/>
          <w:szCs w:val="28"/>
        </w:rPr>
        <w:t>3.2.8</w:t>
      </w:r>
      <w:r w:rsidRPr="00051A68">
        <w:rPr>
          <w:rFonts w:eastAsia="DejaVu Sans"/>
          <w:sz w:val="28"/>
          <w:szCs w:val="28"/>
        </w:rPr>
        <w:t>. Осуществление оценки качества предоставления муниципальной услуги.</w:t>
      </w:r>
    </w:p>
    <w:p w:rsidR="00233CFA" w:rsidRDefault="00233CFA" w:rsidP="00233CFA">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233CFA" w:rsidRDefault="00233CFA" w:rsidP="00233CFA">
      <w:pPr>
        <w:widowControl w:val="0"/>
        <w:ind w:firstLine="709"/>
        <w:jc w:val="both"/>
        <w:rPr>
          <w:sz w:val="28"/>
          <w:szCs w:val="28"/>
        </w:rPr>
      </w:pPr>
      <w:r>
        <w:rPr>
          <w:rFonts w:eastAsia="DejaVu Sans"/>
          <w:sz w:val="28"/>
          <w:szCs w:val="28"/>
        </w:rPr>
        <w:t xml:space="preserve">3.2.9.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233CFA" w:rsidRDefault="00233CFA" w:rsidP="00233CFA">
      <w:pPr>
        <w:widowControl w:val="0"/>
        <w:ind w:firstLine="709"/>
        <w:jc w:val="both"/>
        <w:rPr>
          <w:sz w:val="28"/>
          <w:szCs w:val="28"/>
        </w:rPr>
      </w:pPr>
      <w:r>
        <w:rPr>
          <w:sz w:val="28"/>
          <w:szCs w:val="28"/>
        </w:rPr>
        <w:t>3.2.10</w:t>
      </w:r>
      <w:r w:rsidRPr="007E3751">
        <w:rPr>
          <w:sz w:val="28"/>
          <w:szCs w:val="28"/>
        </w:rPr>
        <w:t>.</w:t>
      </w:r>
      <w:r>
        <w:rPr>
          <w:b/>
          <w:color w:val="7030A0"/>
          <w:sz w:val="28"/>
          <w:szCs w:val="28"/>
        </w:rPr>
        <w:t xml:space="preserve">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w:t>
      </w:r>
      <w:r>
        <w:rPr>
          <w:sz w:val="28"/>
          <w:szCs w:val="28"/>
        </w:rPr>
        <w:t>, в порядке, установленном разделом 5 Регламента.</w:t>
      </w:r>
    </w:p>
    <w:p w:rsidR="00233CFA" w:rsidRDefault="00233CFA" w:rsidP="00233CFA">
      <w:pPr>
        <w:widowControl w:val="0"/>
        <w:suppressAutoHyphens/>
        <w:autoSpaceDE w:val="0"/>
        <w:autoSpaceDN w:val="0"/>
        <w:adjustRightInd w:val="0"/>
        <w:ind w:firstLine="567"/>
        <w:jc w:val="center"/>
        <w:rPr>
          <w:rFonts w:eastAsia="DejaVu Sans"/>
          <w:kern w:val="3"/>
          <w:sz w:val="28"/>
          <w:szCs w:val="28"/>
          <w:lang w:eastAsia="zh-CN" w:bidi="hi-IN"/>
        </w:rPr>
      </w:pPr>
    </w:p>
    <w:p w:rsidR="00233CFA" w:rsidRDefault="00233CFA" w:rsidP="00233CF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 xml:space="preserve"> О</w:t>
      </w:r>
      <w:r w:rsidRPr="00E645B2">
        <w:rPr>
          <w:b/>
          <w:sz w:val="28"/>
          <w:szCs w:val="28"/>
        </w:rPr>
        <w:t>собенности выполнения административных процедур в многофункциональных центрах</w:t>
      </w:r>
    </w:p>
    <w:p w:rsidR="00233CFA" w:rsidRPr="00E645B2" w:rsidRDefault="00233CFA" w:rsidP="00233CFA">
      <w:pPr>
        <w:widowControl w:val="0"/>
        <w:autoSpaceDE w:val="0"/>
        <w:autoSpaceDN w:val="0"/>
        <w:adjustRightInd w:val="0"/>
        <w:jc w:val="center"/>
        <w:outlineLvl w:val="1"/>
        <w:rPr>
          <w:b/>
          <w:sz w:val="28"/>
          <w:szCs w:val="28"/>
        </w:rPr>
      </w:pPr>
    </w:p>
    <w:p w:rsidR="00233CFA" w:rsidRPr="00E645B2" w:rsidRDefault="00233CFA" w:rsidP="00233CFA">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(действия):</w:t>
      </w:r>
    </w:p>
    <w:p w:rsidR="00233CFA" w:rsidRPr="00E645B2" w:rsidRDefault="00233CFA" w:rsidP="00233CFA">
      <w:pPr>
        <w:widowControl w:val="0"/>
        <w:ind w:firstLine="709"/>
        <w:jc w:val="both"/>
        <w:rPr>
          <w:sz w:val="28"/>
          <w:szCs w:val="28"/>
        </w:rPr>
      </w:pPr>
      <w:r w:rsidRPr="00E645B2">
        <w:rPr>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233CFA" w:rsidRPr="00E645B2" w:rsidRDefault="00233CFA" w:rsidP="00233CFA">
      <w:pPr>
        <w:widowControl w:val="0"/>
        <w:ind w:firstLine="709"/>
        <w:jc w:val="both"/>
        <w:rPr>
          <w:sz w:val="28"/>
          <w:szCs w:val="28"/>
        </w:rPr>
      </w:pPr>
      <w:r w:rsidRPr="00E645B2">
        <w:rPr>
          <w:sz w:val="28"/>
          <w:szCs w:val="28"/>
        </w:rPr>
        <w:t xml:space="preserve">2) передача курьером пакета документов из МФЦ в уполномоченный </w:t>
      </w:r>
      <w:r w:rsidRPr="00E645B2">
        <w:rPr>
          <w:sz w:val="28"/>
          <w:szCs w:val="28"/>
        </w:rPr>
        <w:lastRenderedPageBreak/>
        <w:t>орган;</w:t>
      </w:r>
    </w:p>
    <w:p w:rsidR="00233CFA" w:rsidRPr="00E645B2" w:rsidRDefault="00233CFA" w:rsidP="00233CFA">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233CFA" w:rsidRPr="00E645B2" w:rsidRDefault="00233CFA" w:rsidP="00233CFA">
      <w:pPr>
        <w:widowControl w:val="0"/>
        <w:ind w:firstLine="709"/>
        <w:jc w:val="both"/>
        <w:rPr>
          <w:sz w:val="28"/>
          <w:szCs w:val="28"/>
        </w:rPr>
      </w:pPr>
      <w:r w:rsidRPr="00E645B2">
        <w:rPr>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33CFA" w:rsidRPr="00E645B2" w:rsidRDefault="00233CFA" w:rsidP="00233CFA">
      <w:pPr>
        <w:widowControl w:val="0"/>
        <w:ind w:firstLine="709"/>
        <w:jc w:val="both"/>
        <w:rPr>
          <w:sz w:val="28"/>
          <w:szCs w:val="28"/>
        </w:rPr>
      </w:pPr>
      <w:r w:rsidRPr="00E645B2">
        <w:rPr>
          <w:sz w:val="28"/>
          <w:szCs w:val="28"/>
        </w:rPr>
        <w:t>5) передача уполномоченным органом результата предоставления муниципальной услуги в МФЦ;</w:t>
      </w:r>
    </w:p>
    <w:p w:rsidR="00233CFA" w:rsidRDefault="00233CFA" w:rsidP="00233CFA">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233CFA" w:rsidRPr="00E645B2" w:rsidRDefault="00233CFA" w:rsidP="00233CFA">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w:t>
      </w:r>
      <w:r>
        <w:rPr>
          <w:sz w:val="28"/>
          <w:szCs w:val="28"/>
        </w:rPr>
        <w:t xml:space="preserve"> </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233CFA" w:rsidRPr="00E645B2" w:rsidRDefault="00233CFA" w:rsidP="00233CFA">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 xml:space="preserve">осуществляется прием заявителей по предварительной записи.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Запись на прием проводится посредством Единого портала, Регионального портала. </w:t>
      </w:r>
    </w:p>
    <w:p w:rsidR="00233CFA" w:rsidRPr="006C60A2" w:rsidRDefault="00233CFA" w:rsidP="00233CFA">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233CFA" w:rsidRPr="006C60A2" w:rsidRDefault="00233CFA" w:rsidP="00233CFA">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w:t>
      </w:r>
      <w:r>
        <w:rPr>
          <w:sz w:val="28"/>
          <w:szCs w:val="28"/>
        </w:rPr>
        <w:t xml:space="preserve"> </w:t>
      </w:r>
      <w:r w:rsidRPr="00E645B2">
        <w:rPr>
          <w:sz w:val="28"/>
          <w:szCs w:val="28"/>
        </w:rPr>
        <w:t>Порядок приема документов в МФЦ.</w:t>
      </w:r>
    </w:p>
    <w:p w:rsidR="00233CFA" w:rsidRPr="00E645B2" w:rsidRDefault="00233CFA" w:rsidP="00233CFA">
      <w:pPr>
        <w:widowControl w:val="0"/>
        <w:ind w:firstLine="709"/>
        <w:jc w:val="both"/>
        <w:rPr>
          <w:sz w:val="28"/>
          <w:szCs w:val="28"/>
        </w:rPr>
      </w:pPr>
      <w:r w:rsidRPr="00E645B2">
        <w:rPr>
          <w:sz w:val="28"/>
          <w:szCs w:val="28"/>
        </w:rPr>
        <w:t>При приеме заявления и прилагаемых к нему документов работник МФЦ:</w:t>
      </w:r>
    </w:p>
    <w:p w:rsidR="00233CFA" w:rsidRPr="00E645B2" w:rsidRDefault="00233CFA" w:rsidP="00233CF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33CFA" w:rsidRPr="00E645B2" w:rsidRDefault="00233CFA" w:rsidP="00233CFA">
      <w:pPr>
        <w:widowControl w:val="0"/>
        <w:ind w:firstLine="709"/>
        <w:jc w:val="both"/>
        <w:rPr>
          <w:sz w:val="28"/>
          <w:szCs w:val="28"/>
        </w:rPr>
      </w:pPr>
      <w:r w:rsidRPr="00E645B2">
        <w:rPr>
          <w:sz w:val="28"/>
          <w:szCs w:val="28"/>
        </w:rPr>
        <w:t>устанавливает предмет обращения;</w:t>
      </w:r>
    </w:p>
    <w:p w:rsidR="00233CFA" w:rsidRPr="00E645B2" w:rsidRDefault="00233CFA" w:rsidP="00233CF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233CFA" w:rsidRPr="00E645B2" w:rsidRDefault="00233CFA" w:rsidP="00233CF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33CFA" w:rsidRPr="00E645B2" w:rsidRDefault="00233CFA" w:rsidP="00233CFA">
      <w:pPr>
        <w:widowControl w:val="0"/>
        <w:ind w:firstLine="709"/>
        <w:jc w:val="both"/>
        <w:rPr>
          <w:sz w:val="28"/>
          <w:szCs w:val="28"/>
        </w:rPr>
      </w:pPr>
      <w:r w:rsidRPr="00E645B2">
        <w:rPr>
          <w:sz w:val="28"/>
          <w:szCs w:val="28"/>
        </w:rPr>
        <w:lastRenderedPageBreak/>
        <w:t>тексты документов написаны разборчиво;</w:t>
      </w:r>
    </w:p>
    <w:p w:rsidR="00233CFA" w:rsidRPr="00E645B2" w:rsidRDefault="00233CFA" w:rsidP="00233CF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233CFA" w:rsidRPr="00E645B2" w:rsidRDefault="00233CFA" w:rsidP="00233CFA">
      <w:pPr>
        <w:widowControl w:val="0"/>
        <w:ind w:firstLine="709"/>
        <w:jc w:val="both"/>
        <w:rPr>
          <w:sz w:val="28"/>
          <w:szCs w:val="28"/>
        </w:rPr>
      </w:pPr>
      <w:r w:rsidRPr="00E645B2">
        <w:rPr>
          <w:sz w:val="28"/>
          <w:szCs w:val="28"/>
        </w:rPr>
        <w:t>в документах нет подчисток, приписок, зачеркнутых слов и иных не оговоренных в них исправлений;</w:t>
      </w:r>
    </w:p>
    <w:p w:rsidR="00233CFA" w:rsidRPr="00E645B2" w:rsidRDefault="00233CFA" w:rsidP="00233CFA">
      <w:pPr>
        <w:widowControl w:val="0"/>
        <w:ind w:firstLine="709"/>
        <w:jc w:val="both"/>
        <w:rPr>
          <w:sz w:val="28"/>
          <w:szCs w:val="28"/>
        </w:rPr>
      </w:pPr>
      <w:r w:rsidRPr="00E645B2">
        <w:rPr>
          <w:sz w:val="28"/>
          <w:szCs w:val="28"/>
        </w:rPr>
        <w:t>документы не исполнены карандашом;</w:t>
      </w:r>
    </w:p>
    <w:p w:rsidR="00233CFA" w:rsidRPr="00E645B2" w:rsidRDefault="00233CFA" w:rsidP="00233CFA">
      <w:pPr>
        <w:widowControl w:val="0"/>
        <w:ind w:firstLine="709"/>
        <w:jc w:val="both"/>
        <w:rPr>
          <w:sz w:val="28"/>
          <w:szCs w:val="28"/>
        </w:rPr>
      </w:pPr>
      <w:r w:rsidRPr="00E645B2">
        <w:rPr>
          <w:sz w:val="28"/>
          <w:szCs w:val="28"/>
        </w:rPr>
        <w:t>документы не имеют серьезных повреждений, наличие которых не позволяет однозначно истолковать их содержание;</w:t>
      </w:r>
    </w:p>
    <w:p w:rsidR="00233CFA" w:rsidRPr="00E645B2" w:rsidRDefault="00233CFA" w:rsidP="00233CFA">
      <w:pPr>
        <w:widowControl w:val="0"/>
        <w:ind w:firstLine="709"/>
        <w:jc w:val="both"/>
        <w:rPr>
          <w:sz w:val="28"/>
          <w:szCs w:val="28"/>
        </w:rPr>
      </w:pPr>
      <w:r w:rsidRPr="00E645B2">
        <w:rPr>
          <w:sz w:val="28"/>
          <w:szCs w:val="28"/>
        </w:rPr>
        <w:t>срок действия документов не истек;</w:t>
      </w:r>
    </w:p>
    <w:p w:rsidR="00233CFA" w:rsidRPr="00E645B2" w:rsidRDefault="00233CFA" w:rsidP="00233CF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233CFA" w:rsidRPr="00E645B2" w:rsidRDefault="00233CFA" w:rsidP="00233CFA">
      <w:pPr>
        <w:widowControl w:val="0"/>
        <w:ind w:firstLine="709"/>
        <w:jc w:val="both"/>
        <w:rPr>
          <w:sz w:val="28"/>
          <w:szCs w:val="28"/>
        </w:rPr>
      </w:pPr>
      <w:r w:rsidRPr="00E645B2">
        <w:rPr>
          <w:sz w:val="28"/>
          <w:szCs w:val="28"/>
        </w:rPr>
        <w:t>документы представлены в полном объеме;</w:t>
      </w:r>
    </w:p>
    <w:p w:rsidR="00233CFA" w:rsidRPr="00E645B2" w:rsidRDefault="00233CFA" w:rsidP="00233CFA">
      <w:pPr>
        <w:widowControl w:val="0"/>
        <w:ind w:firstLine="709"/>
        <w:jc w:val="both"/>
        <w:rPr>
          <w:sz w:val="28"/>
          <w:szCs w:val="28"/>
        </w:rPr>
      </w:pPr>
      <w:proofErr w:type="gramStart"/>
      <w:r w:rsidRPr="00E645B2">
        <w:rPr>
          <w:sz w:val="28"/>
          <w:szCs w:val="28"/>
        </w:rPr>
        <w:t xml:space="preserve">осуществляет копирование (сканирование) документов, предусмотренных </w:t>
      </w:r>
      <w:hyperlink r:id="rId40" w:history="1">
        <w:r w:rsidRPr="00E645B2">
          <w:rPr>
            <w:sz w:val="28"/>
            <w:szCs w:val="28"/>
          </w:rPr>
          <w:t>пунктами 1</w:t>
        </w:r>
      </w:hyperlink>
      <w:r w:rsidRPr="00E645B2">
        <w:rPr>
          <w:sz w:val="28"/>
          <w:szCs w:val="28"/>
        </w:rPr>
        <w:t>-</w:t>
      </w:r>
      <w:hyperlink r:id="rId41" w:history="1">
        <w:r w:rsidRPr="00E645B2">
          <w:rPr>
            <w:sz w:val="28"/>
            <w:szCs w:val="28"/>
          </w:rPr>
          <w:t>7</w:t>
        </w:r>
      </w:hyperlink>
      <w:r w:rsidRPr="00E645B2">
        <w:rPr>
          <w:sz w:val="28"/>
          <w:szCs w:val="28"/>
        </w:rPr>
        <w:t xml:space="preserve">, </w:t>
      </w:r>
      <w:hyperlink r:id="rId42" w:history="1">
        <w:r w:rsidRPr="00E645B2">
          <w:rPr>
            <w:sz w:val="28"/>
            <w:szCs w:val="28"/>
          </w:rPr>
          <w:t>9</w:t>
        </w:r>
      </w:hyperlink>
      <w:r w:rsidRPr="00E645B2">
        <w:rPr>
          <w:sz w:val="28"/>
          <w:szCs w:val="28"/>
        </w:rPr>
        <w:t xml:space="preserve">, </w:t>
      </w:r>
      <w:hyperlink r:id="rId43" w:history="1">
        <w:r w:rsidRPr="00E645B2">
          <w:rPr>
            <w:sz w:val="28"/>
            <w:szCs w:val="28"/>
          </w:rPr>
          <w:t>10</w:t>
        </w:r>
      </w:hyperlink>
      <w:r w:rsidRPr="00E645B2">
        <w:rPr>
          <w:sz w:val="28"/>
          <w:szCs w:val="28"/>
        </w:rPr>
        <w:t xml:space="preserve">, </w:t>
      </w:r>
      <w:hyperlink r:id="rId44" w:history="1">
        <w:r w:rsidRPr="00E645B2">
          <w:rPr>
            <w:sz w:val="28"/>
            <w:szCs w:val="28"/>
          </w:rPr>
          <w:t>14</w:t>
        </w:r>
      </w:hyperlink>
      <w:r w:rsidRPr="00E645B2">
        <w:rPr>
          <w:sz w:val="28"/>
          <w:szCs w:val="28"/>
        </w:rPr>
        <w:t xml:space="preserve">, </w:t>
      </w:r>
      <w:hyperlink r:id="rId45" w:history="1">
        <w:r w:rsidRPr="00E645B2">
          <w:rPr>
            <w:sz w:val="28"/>
            <w:szCs w:val="28"/>
          </w:rPr>
          <w:t>17</w:t>
        </w:r>
      </w:hyperlink>
      <w:r w:rsidRPr="00E645B2">
        <w:rPr>
          <w:sz w:val="28"/>
          <w:szCs w:val="28"/>
        </w:rPr>
        <w:t xml:space="preserve"> и </w:t>
      </w:r>
      <w:hyperlink r:id="rId46" w:history="1">
        <w:r w:rsidRPr="00E645B2">
          <w:rPr>
            <w:sz w:val="28"/>
            <w:szCs w:val="28"/>
          </w:rPr>
          <w:t>18 части 6 статьи 7</w:t>
        </w:r>
      </w:hyperlink>
      <w:r w:rsidRPr="00E645B2">
        <w:rPr>
          <w:sz w:val="28"/>
          <w:szCs w:val="28"/>
        </w:rPr>
        <w:t xml:space="preserve"> Федерального закона</w:t>
      </w:r>
      <w:hyperlink r:id="rId47"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w:t>
      </w:r>
      <w:proofErr w:type="gramEnd"/>
      <w:r w:rsidRPr="00E645B2">
        <w:rPr>
          <w:sz w:val="28"/>
          <w:szCs w:val="28"/>
        </w:rPr>
        <w:t xml:space="preserve"> необходимо представление копии документа личного хранения;</w:t>
      </w:r>
    </w:p>
    <w:p w:rsidR="00233CFA" w:rsidRPr="00E645B2" w:rsidRDefault="00233CFA" w:rsidP="00233CFA">
      <w:pPr>
        <w:widowControl w:val="0"/>
        <w:ind w:firstLine="709"/>
        <w:jc w:val="both"/>
        <w:rPr>
          <w:sz w:val="28"/>
          <w:szCs w:val="28"/>
        </w:rPr>
      </w:pPr>
      <w:r w:rsidRPr="00E645B2">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w:t>
      </w:r>
      <w:proofErr w:type="gramStart"/>
      <w:r w:rsidRPr="00E645B2">
        <w:rPr>
          <w:sz w:val="28"/>
          <w:szCs w:val="28"/>
        </w:rPr>
        <w:t>один)</w:t>
      </w:r>
      <w:r>
        <w:rPr>
          <w:sz w:val="28"/>
          <w:szCs w:val="28"/>
        </w:rPr>
        <w:t xml:space="preserve"> </w:t>
      </w:r>
      <w:proofErr w:type="gramEnd"/>
      <w:r w:rsidRPr="00E645B2">
        <w:rPr>
          <w:sz w:val="28"/>
          <w:szCs w:val="28"/>
        </w:rPr>
        <w:t xml:space="preserve">лист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пронумерованного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количества листов копии (выписки из документа): «Всего в копии __ </w:t>
      </w:r>
      <w:proofErr w:type="gramStart"/>
      <w:r w:rsidRPr="00E645B2">
        <w:rPr>
          <w:sz w:val="28"/>
          <w:szCs w:val="28"/>
        </w:rPr>
        <w:t>л</w:t>
      </w:r>
      <w:proofErr w:type="gramEnd"/>
      <w:r w:rsidRPr="00E645B2">
        <w:rPr>
          <w:sz w:val="28"/>
          <w:szCs w:val="28"/>
        </w:rPr>
        <w:t>.» и скрепляется оттиском печати (за исключением нотариально заверенных документов);</w:t>
      </w:r>
    </w:p>
    <w:p w:rsidR="00233CFA" w:rsidRPr="00E645B2" w:rsidRDefault="00233CFA" w:rsidP="00233CFA">
      <w:pPr>
        <w:widowControl w:val="0"/>
        <w:ind w:firstLine="709"/>
        <w:jc w:val="both"/>
        <w:rPr>
          <w:sz w:val="28"/>
          <w:szCs w:val="28"/>
        </w:rPr>
      </w:pPr>
      <w:r w:rsidRPr="00E645B2">
        <w:rPr>
          <w:sz w:val="28"/>
          <w:szCs w:val="28"/>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33CFA" w:rsidRPr="00E645B2" w:rsidRDefault="00233CFA" w:rsidP="00233CFA">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33CFA" w:rsidRPr="00E645B2" w:rsidRDefault="00233CFA" w:rsidP="00233CFA">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233CFA" w:rsidRPr="00E645B2" w:rsidRDefault="00233CFA" w:rsidP="00233CFA">
      <w:pPr>
        <w:widowControl w:val="0"/>
        <w:ind w:firstLine="709"/>
        <w:jc w:val="both"/>
        <w:rPr>
          <w:sz w:val="28"/>
          <w:szCs w:val="28"/>
        </w:rPr>
      </w:pPr>
      <w:r w:rsidRPr="00E645B2">
        <w:rPr>
          <w:sz w:val="28"/>
          <w:szCs w:val="28"/>
        </w:rPr>
        <w:t>о сроке предоставления муниципальной услуги;</w:t>
      </w:r>
    </w:p>
    <w:p w:rsidR="00233CFA" w:rsidRPr="00E645B2" w:rsidRDefault="00233CFA" w:rsidP="00233CFA">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233CFA" w:rsidRPr="00E645B2" w:rsidRDefault="00233CFA" w:rsidP="00233CFA">
      <w:pPr>
        <w:autoSpaceDE w:val="0"/>
        <w:autoSpaceDN w:val="0"/>
        <w:adjustRightInd w:val="0"/>
        <w:ind w:firstLine="709"/>
        <w:jc w:val="both"/>
        <w:rPr>
          <w:sz w:val="28"/>
          <w:szCs w:val="28"/>
        </w:rPr>
      </w:pPr>
      <w:r w:rsidRPr="00E645B2">
        <w:rPr>
          <w:sz w:val="28"/>
          <w:szCs w:val="28"/>
        </w:rPr>
        <w:lastRenderedPageBreak/>
        <w:t>В случае обращения заявителя за предоставлением муниципальной услуги по экстерриториальному принципу МФЦ:</w:t>
      </w:r>
    </w:p>
    <w:p w:rsidR="00233CFA" w:rsidRPr="00E645B2" w:rsidRDefault="00233CFA" w:rsidP="00233CFA">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233CFA" w:rsidRPr="00E645B2" w:rsidRDefault="00233CFA" w:rsidP="00233CFA">
      <w:pPr>
        <w:autoSpaceDE w:val="0"/>
        <w:autoSpaceDN w:val="0"/>
        <w:adjustRightInd w:val="0"/>
        <w:ind w:firstLine="708"/>
        <w:jc w:val="both"/>
        <w:rPr>
          <w:sz w:val="28"/>
          <w:szCs w:val="28"/>
        </w:rPr>
      </w:pPr>
      <w:proofErr w:type="gramStart"/>
      <w:r w:rsidRPr="00E645B2">
        <w:rPr>
          <w:sz w:val="28"/>
          <w:szCs w:val="28"/>
        </w:rPr>
        <w:t xml:space="preserve">2) осуществляет копирование (сканирование) документов, предусмотренных </w:t>
      </w:r>
      <w:hyperlink r:id="rId48" w:history="1">
        <w:r w:rsidRPr="00E645B2">
          <w:rPr>
            <w:sz w:val="28"/>
            <w:szCs w:val="28"/>
          </w:rPr>
          <w:t>пунктами 1</w:t>
        </w:r>
      </w:hyperlink>
      <w:r w:rsidRPr="00E645B2">
        <w:rPr>
          <w:sz w:val="28"/>
          <w:szCs w:val="28"/>
        </w:rPr>
        <w:t>-</w:t>
      </w:r>
      <w:hyperlink r:id="rId49" w:history="1">
        <w:r w:rsidRPr="00E645B2">
          <w:rPr>
            <w:sz w:val="28"/>
            <w:szCs w:val="28"/>
          </w:rPr>
          <w:t>7</w:t>
        </w:r>
      </w:hyperlink>
      <w:r w:rsidRPr="00E645B2">
        <w:rPr>
          <w:sz w:val="28"/>
          <w:szCs w:val="28"/>
        </w:rPr>
        <w:t xml:space="preserve">, </w:t>
      </w:r>
      <w:hyperlink r:id="rId50" w:history="1">
        <w:r w:rsidRPr="00E645B2">
          <w:rPr>
            <w:sz w:val="28"/>
            <w:szCs w:val="28"/>
          </w:rPr>
          <w:t>9</w:t>
        </w:r>
      </w:hyperlink>
      <w:r w:rsidRPr="00E645B2">
        <w:rPr>
          <w:sz w:val="28"/>
          <w:szCs w:val="28"/>
        </w:rPr>
        <w:t xml:space="preserve">, </w:t>
      </w:r>
      <w:hyperlink r:id="rId51" w:history="1">
        <w:r w:rsidRPr="00E645B2">
          <w:rPr>
            <w:sz w:val="28"/>
            <w:szCs w:val="28"/>
          </w:rPr>
          <w:t>10</w:t>
        </w:r>
      </w:hyperlink>
      <w:r w:rsidRPr="00E645B2">
        <w:rPr>
          <w:sz w:val="28"/>
          <w:szCs w:val="28"/>
        </w:rPr>
        <w:t xml:space="preserve">, </w:t>
      </w:r>
      <w:hyperlink r:id="rId52" w:history="1">
        <w:r w:rsidRPr="00E645B2">
          <w:rPr>
            <w:sz w:val="28"/>
            <w:szCs w:val="28"/>
          </w:rPr>
          <w:t>14</w:t>
        </w:r>
      </w:hyperlink>
      <w:r w:rsidRPr="00E645B2">
        <w:rPr>
          <w:sz w:val="28"/>
          <w:szCs w:val="28"/>
        </w:rPr>
        <w:t xml:space="preserve">, </w:t>
      </w:r>
      <w:hyperlink r:id="rId53" w:history="1">
        <w:r w:rsidRPr="00E645B2">
          <w:rPr>
            <w:sz w:val="28"/>
            <w:szCs w:val="28"/>
          </w:rPr>
          <w:t>17</w:t>
        </w:r>
      </w:hyperlink>
      <w:r w:rsidRPr="00E645B2">
        <w:rPr>
          <w:sz w:val="28"/>
          <w:szCs w:val="28"/>
        </w:rPr>
        <w:t xml:space="preserve"> и </w:t>
      </w:r>
      <w:hyperlink r:id="rId54" w:history="1">
        <w:r w:rsidRPr="00E645B2">
          <w:rPr>
            <w:sz w:val="28"/>
            <w:szCs w:val="28"/>
          </w:rPr>
          <w:t>18 части 6 статьи 7</w:t>
        </w:r>
      </w:hyperlink>
      <w:r w:rsidRPr="00E645B2">
        <w:rPr>
          <w:sz w:val="28"/>
          <w:szCs w:val="28"/>
        </w:rPr>
        <w:t>Федерального закона</w:t>
      </w:r>
      <w:hyperlink r:id="rId55" w:history="1">
        <w:r w:rsidRPr="00E645B2">
          <w:rPr>
            <w:sz w:val="28"/>
            <w:szCs w:val="28"/>
          </w:rPr>
          <w:t xml:space="preserve"> от</w:t>
        </w:r>
        <w:r>
          <w:rPr>
            <w:sz w:val="28"/>
            <w:szCs w:val="28"/>
          </w:rPr>
          <w:t xml:space="preserve">   </w:t>
        </w:r>
        <w:r w:rsidRPr="00E645B2">
          <w:rPr>
            <w:sz w:val="28"/>
            <w:szCs w:val="28"/>
          </w:rPr>
          <w:t xml:space="preserve"> 27 июля 2010 года № 210-ФЗ «Об организации предоставления государственных и муниципальных услуг»</w:t>
        </w:r>
      </w:hyperlink>
      <w:r w:rsidRPr="00E645B2">
        <w:rPr>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Pr>
          <w:sz w:val="28"/>
          <w:szCs w:val="28"/>
        </w:rPr>
        <w:t xml:space="preserve"> </w:t>
      </w:r>
      <w:r w:rsidRPr="00E645B2">
        <w:rPr>
          <w:sz w:val="28"/>
          <w:szCs w:val="28"/>
        </w:rPr>
        <w:t>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33CFA" w:rsidRPr="00E645B2" w:rsidRDefault="00233CFA" w:rsidP="00233CFA">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33CFA" w:rsidRPr="00E645B2" w:rsidRDefault="00233CFA" w:rsidP="00233CFA">
      <w:pPr>
        <w:ind w:firstLine="709"/>
        <w:jc w:val="both"/>
        <w:rPr>
          <w:i/>
          <w:sz w:val="28"/>
          <w:szCs w:val="28"/>
        </w:rPr>
      </w:pPr>
      <w:r w:rsidRPr="00E645B2">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233CFA" w:rsidRPr="00E645B2" w:rsidRDefault="00233CFA" w:rsidP="00233CF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w:t>
      </w:r>
      <w:r>
        <w:rPr>
          <w:sz w:val="28"/>
          <w:szCs w:val="28"/>
        </w:rPr>
        <w:t xml:space="preserve"> </w:t>
      </w:r>
      <w:r w:rsidRPr="00E645B2">
        <w:rPr>
          <w:sz w:val="28"/>
          <w:szCs w:val="28"/>
        </w:rPr>
        <w:t>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233CFA" w:rsidRPr="00E645B2" w:rsidRDefault="00233CFA" w:rsidP="00233CFA">
      <w:pPr>
        <w:pStyle w:val="ConsPlusNormal"/>
        <w:ind w:firstLine="709"/>
        <w:jc w:val="both"/>
        <w:rPr>
          <w:rFonts w:ascii="Times New Roman" w:hAnsi="Times New Roman"/>
          <w:sz w:val="28"/>
          <w:szCs w:val="28"/>
        </w:rPr>
      </w:pPr>
      <w:r w:rsidRPr="00E645B2">
        <w:rPr>
          <w:rFonts w:ascii="Times New Roman" w:hAnsi="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233CFA" w:rsidRPr="00E645B2" w:rsidRDefault="00233CFA" w:rsidP="00233CFA">
      <w:pPr>
        <w:autoSpaceDE w:val="0"/>
        <w:autoSpaceDN w:val="0"/>
        <w:adjustRightInd w:val="0"/>
        <w:ind w:firstLine="709"/>
        <w:jc w:val="both"/>
        <w:rPr>
          <w:sz w:val="28"/>
          <w:szCs w:val="28"/>
        </w:rPr>
      </w:pPr>
      <w:r w:rsidRPr="00E645B2">
        <w:rPr>
          <w:sz w:val="28"/>
          <w:szCs w:val="28"/>
        </w:rPr>
        <w:lastRenderedPageBreak/>
        <w:t>3.</w:t>
      </w:r>
      <w:r>
        <w:rPr>
          <w:sz w:val="28"/>
          <w:szCs w:val="28"/>
        </w:rPr>
        <w:t>3.3</w:t>
      </w:r>
      <w:r w:rsidRPr="00E645B2">
        <w:rPr>
          <w:sz w:val="28"/>
          <w:szCs w:val="28"/>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233CFA" w:rsidRPr="00E645B2" w:rsidRDefault="00233CFA" w:rsidP="00233CF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233CFA" w:rsidRPr="00E645B2" w:rsidRDefault="00233CFA" w:rsidP="00233CFA">
      <w:pPr>
        <w:widowControl w:val="0"/>
        <w:ind w:firstLine="709"/>
        <w:jc w:val="both"/>
        <w:rPr>
          <w:sz w:val="28"/>
          <w:szCs w:val="28"/>
        </w:rPr>
      </w:pPr>
      <w:r>
        <w:rPr>
          <w:sz w:val="28"/>
          <w:szCs w:val="28"/>
        </w:rPr>
        <w:t xml:space="preserve">3.3.4. </w:t>
      </w:r>
      <w:proofErr w:type="gramStart"/>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Pr>
          <w:sz w:val="28"/>
          <w:szCs w:val="28"/>
        </w:rPr>
        <w:t>» осуществляются</w:t>
      </w:r>
      <w:proofErr w:type="gramEnd"/>
      <w:r>
        <w:rPr>
          <w:sz w:val="28"/>
          <w:szCs w:val="28"/>
        </w:rPr>
        <w:t xml:space="preserve"> в порядке и сроки, установленные подпунктами 3.1.3, 3.1.4 подраздела 3.1 раздела 3 Регламента.</w:t>
      </w:r>
    </w:p>
    <w:p w:rsidR="00233CFA" w:rsidRPr="00E645B2" w:rsidRDefault="00233CFA" w:rsidP="00233CFA">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уполномоченного органа:</w:t>
      </w:r>
    </w:p>
    <w:p w:rsidR="00233CFA" w:rsidRPr="00E645B2" w:rsidRDefault="00233CFA" w:rsidP="00233CFA">
      <w:pPr>
        <w:widowControl w:val="0"/>
        <w:tabs>
          <w:tab w:val="left" w:pos="851"/>
        </w:tabs>
        <w:ind w:firstLine="709"/>
        <w:jc w:val="both"/>
        <w:rPr>
          <w:sz w:val="28"/>
          <w:szCs w:val="28"/>
        </w:rPr>
      </w:pPr>
      <w:r w:rsidRPr="00E645B2">
        <w:rPr>
          <w:sz w:val="28"/>
          <w:szCs w:val="28"/>
        </w:rPr>
        <w:t>Передача документов из уполномоченного органа в МФЦ осуществляется в течение 2 (двух) рабочих дней после регистрации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233CFA" w:rsidRPr="00E645B2" w:rsidRDefault="00233CFA" w:rsidP="00233CFA">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233CFA" w:rsidRPr="00E645B2" w:rsidRDefault="00233CFA" w:rsidP="00233CFA">
      <w:pPr>
        <w:widowControl w:val="0"/>
        <w:tabs>
          <w:tab w:val="left" w:pos="851"/>
        </w:tabs>
        <w:ind w:firstLine="709"/>
        <w:jc w:val="both"/>
        <w:rPr>
          <w:sz w:val="28"/>
          <w:szCs w:val="28"/>
        </w:rPr>
      </w:pPr>
      <w:r w:rsidRPr="00E645B2">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233CFA" w:rsidRPr="00E645B2"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233CFA" w:rsidRPr="00E645B2" w:rsidRDefault="00233CFA" w:rsidP="00233CFA">
      <w:pPr>
        <w:autoSpaceDE w:val="0"/>
        <w:autoSpaceDN w:val="0"/>
        <w:adjustRightInd w:val="0"/>
        <w:ind w:firstLine="709"/>
        <w:jc w:val="both"/>
        <w:rPr>
          <w:sz w:val="28"/>
          <w:szCs w:val="28"/>
        </w:rPr>
      </w:pPr>
      <w:r>
        <w:rPr>
          <w:sz w:val="28"/>
          <w:szCs w:val="28"/>
        </w:rPr>
        <w:lastRenderedPageBreak/>
        <w:t xml:space="preserve">3.3.6.1. </w:t>
      </w:r>
      <w:r w:rsidRPr="00E645B2">
        <w:rPr>
          <w:sz w:val="28"/>
          <w:szCs w:val="28"/>
        </w:rPr>
        <w:t>В качестве результата предоставления муниципальной услуги заявитель по его выбору вправе получить:</w:t>
      </w:r>
    </w:p>
    <w:p w:rsidR="00233CFA" w:rsidRPr="00E645B2" w:rsidRDefault="00233CFA" w:rsidP="00233CF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33CFA" w:rsidRPr="00E645B2" w:rsidRDefault="00233CFA" w:rsidP="00233CFA">
      <w:pPr>
        <w:autoSpaceDE w:val="0"/>
        <w:autoSpaceDN w:val="0"/>
        <w:adjustRightInd w:val="0"/>
        <w:ind w:firstLine="709"/>
        <w:jc w:val="both"/>
        <w:rPr>
          <w:sz w:val="28"/>
          <w:szCs w:val="28"/>
        </w:rPr>
      </w:pPr>
      <w:r w:rsidRPr="00E645B2">
        <w:rPr>
          <w:sz w:val="28"/>
          <w:szCs w:val="28"/>
        </w:rPr>
        <w:t>б) на бумажном носителе.</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документом, удостоверяющим личность.</w:t>
      </w:r>
    </w:p>
    <w:p w:rsidR="00233CFA" w:rsidRPr="00E645B2" w:rsidRDefault="00233CFA" w:rsidP="00233CFA">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233CFA" w:rsidRPr="00E645B2" w:rsidRDefault="00233CFA" w:rsidP="00233CFA">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233CFA" w:rsidRDefault="00233CFA" w:rsidP="00233CFA">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233CFA" w:rsidRPr="00E645B2" w:rsidRDefault="00233CFA" w:rsidP="00233CFA">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w:t>
      </w:r>
      <w:r w:rsidRPr="00E645B2">
        <w:rPr>
          <w:sz w:val="28"/>
          <w:szCs w:val="28"/>
        </w:rPr>
        <w:t>должностное лицо МФЦ</w:t>
      </w:r>
      <w:r>
        <w:rPr>
          <w:sz w:val="28"/>
          <w:szCs w:val="28"/>
        </w:rPr>
        <w:t xml:space="preserve"> уведомляет заявителя в срок 5 (</w:t>
      </w:r>
      <w:r w:rsidRPr="00E24FC3">
        <w:rPr>
          <w:sz w:val="28"/>
          <w:szCs w:val="28"/>
        </w:rPr>
        <w:t xml:space="preserve">пяти) рабочих дней </w:t>
      </w:r>
      <w:r w:rsidRPr="009A2C12">
        <w:rPr>
          <w:sz w:val="28"/>
          <w:szCs w:val="28"/>
        </w:rPr>
        <w:t>со дня</w:t>
      </w:r>
      <w:r>
        <w:rPr>
          <w:sz w:val="28"/>
          <w:szCs w:val="28"/>
        </w:rPr>
        <w:t xml:space="preserve"> подготовки результата предоставления муниципальной услуги.</w:t>
      </w:r>
    </w:p>
    <w:p w:rsidR="00233CFA" w:rsidRPr="00E24FC3"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3</w:t>
      </w:r>
      <w:r w:rsidRPr="00E645B2">
        <w:rPr>
          <w:sz w:val="28"/>
          <w:szCs w:val="28"/>
        </w:rPr>
        <w:t xml:space="preserve">. Срок исполнения административной процедуры по выдаче заявителю результата предоставления муниципальной услуги - </w:t>
      </w:r>
      <w:r>
        <w:rPr>
          <w:sz w:val="28"/>
          <w:szCs w:val="28"/>
        </w:rPr>
        <w:t>5</w:t>
      </w:r>
      <w:r w:rsidRPr="00E645B2">
        <w:rPr>
          <w:sz w:val="28"/>
          <w:szCs w:val="28"/>
        </w:rPr>
        <w:t xml:space="preserve"> </w:t>
      </w:r>
      <w:r w:rsidRPr="00E24FC3">
        <w:rPr>
          <w:sz w:val="28"/>
          <w:szCs w:val="28"/>
        </w:rPr>
        <w:t>(пяти) рабочих дней.</w:t>
      </w:r>
    </w:p>
    <w:p w:rsidR="00233CFA" w:rsidRDefault="00233CFA" w:rsidP="00233CF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233CFA" w:rsidRPr="00E945B4" w:rsidRDefault="00233CFA" w:rsidP="00233CFA">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заявителя</w:t>
      </w:r>
      <w:r>
        <w:rPr>
          <w:sz w:val="28"/>
          <w:szCs w:val="28"/>
        </w:rPr>
        <w:t xml:space="preserve"> </w:t>
      </w:r>
      <w:r w:rsidRPr="00E945B4">
        <w:rPr>
          <w:sz w:val="28"/>
          <w:szCs w:val="28"/>
        </w:rPr>
        <w:t>предоставления документов и информации или осуществления действий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муниципальных услуг»</w:t>
      </w:r>
      <w:r>
        <w:rPr>
          <w:sz w:val="28"/>
          <w:szCs w:val="28"/>
        </w:rPr>
        <w:t>.</w:t>
      </w:r>
    </w:p>
    <w:p w:rsidR="00233CFA" w:rsidRPr="00E645B2" w:rsidRDefault="00233CFA" w:rsidP="00233CFA">
      <w:pPr>
        <w:widowControl w:val="0"/>
        <w:tabs>
          <w:tab w:val="left" w:pos="851"/>
        </w:tabs>
        <w:ind w:firstLine="709"/>
        <w:jc w:val="both"/>
        <w:rPr>
          <w:sz w:val="28"/>
          <w:szCs w:val="28"/>
        </w:rPr>
      </w:pPr>
      <w:r>
        <w:rPr>
          <w:sz w:val="28"/>
          <w:szCs w:val="28"/>
        </w:rPr>
        <w:t xml:space="preserve">3.3.8.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w:t>
      </w:r>
      <w:r>
        <w:rPr>
          <w:sz w:val="28"/>
          <w:szCs w:val="28"/>
        </w:rPr>
        <w:t>, в порядке, установленном разделом 5 Регламента.</w:t>
      </w:r>
    </w:p>
    <w:p w:rsidR="00233CFA" w:rsidRPr="0017448A"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jc w:val="center"/>
        <w:rPr>
          <w:b/>
          <w:sz w:val="28"/>
          <w:szCs w:val="28"/>
        </w:rPr>
      </w:pPr>
      <w:r w:rsidRPr="0017448A">
        <w:rPr>
          <w:b/>
          <w:sz w:val="28"/>
          <w:szCs w:val="28"/>
        </w:rPr>
        <w:t xml:space="preserve">3.4. </w:t>
      </w:r>
      <w:proofErr w:type="gramStart"/>
      <w:r w:rsidRPr="0017448A">
        <w:rPr>
          <w:b/>
          <w:sz w:val="28"/>
          <w:szCs w:val="28"/>
        </w:rPr>
        <w:t xml:space="preserve">ПОРЯДОК ИСПРАВЛЕНИЯ ДОПУЩЕННЫХ ОПЕЧАТОК И </w:t>
      </w:r>
      <w:r>
        <w:rPr>
          <w:b/>
          <w:sz w:val="28"/>
          <w:szCs w:val="28"/>
        </w:rPr>
        <w:t xml:space="preserve">(ИЛИ) </w:t>
      </w:r>
      <w:r w:rsidRPr="0017448A">
        <w:rPr>
          <w:b/>
          <w:sz w:val="28"/>
          <w:szCs w:val="28"/>
        </w:rPr>
        <w:t xml:space="preserve">ОШИБОК В ВЫДАННЫХ В РЕЗУЛЬТАТЕ ПРЕДОСТАВЛЕНИЯ </w:t>
      </w:r>
      <w:proofErr w:type="gramEnd"/>
    </w:p>
    <w:p w:rsidR="00233CFA" w:rsidRPr="0017448A" w:rsidRDefault="00233CFA" w:rsidP="00233CFA">
      <w:pPr>
        <w:widowControl w:val="0"/>
        <w:tabs>
          <w:tab w:val="left" w:pos="851"/>
        </w:tabs>
        <w:jc w:val="center"/>
        <w:rPr>
          <w:b/>
          <w:sz w:val="28"/>
          <w:szCs w:val="28"/>
        </w:rPr>
      </w:pPr>
      <w:r>
        <w:rPr>
          <w:b/>
          <w:sz w:val="28"/>
          <w:szCs w:val="28"/>
        </w:rPr>
        <w:t>МУНИЦИПАЛЬ</w:t>
      </w:r>
      <w:r w:rsidRPr="0017448A">
        <w:rPr>
          <w:b/>
          <w:sz w:val="28"/>
          <w:szCs w:val="28"/>
        </w:rPr>
        <w:t xml:space="preserve">НОЙ УСЛУГИ </w:t>
      </w:r>
      <w:proofErr w:type="gramStart"/>
      <w:r w:rsidRPr="0017448A">
        <w:rPr>
          <w:b/>
          <w:sz w:val="28"/>
          <w:szCs w:val="28"/>
        </w:rPr>
        <w:t>ДОКУМЕНТАХ</w:t>
      </w:r>
      <w:proofErr w:type="gramEnd"/>
    </w:p>
    <w:p w:rsidR="00233CFA" w:rsidRPr="0017448A"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ind w:firstLine="709"/>
        <w:jc w:val="both"/>
        <w:rPr>
          <w:sz w:val="28"/>
          <w:szCs w:val="28"/>
        </w:rPr>
      </w:pPr>
      <w:bookmarkStart w:id="36" w:name="sub_1172"/>
      <w:r>
        <w:rPr>
          <w:sz w:val="28"/>
          <w:szCs w:val="28"/>
        </w:rPr>
        <w:t>3.4.1.</w:t>
      </w:r>
      <w:r w:rsidRPr="0017448A">
        <w:rPr>
          <w:sz w:val="28"/>
          <w:szCs w:val="28"/>
        </w:rPr>
        <w:t xml:space="preserve"> </w:t>
      </w:r>
      <w:proofErr w:type="gramStart"/>
      <w:r w:rsidRPr="009832E6">
        <w:rPr>
          <w:sz w:val="28"/>
          <w:szCs w:val="28"/>
        </w:rPr>
        <w:t xml:space="preserve">В случае выявления заявителем </w:t>
      </w:r>
      <w:r w:rsidRPr="0017448A">
        <w:rPr>
          <w:sz w:val="28"/>
          <w:szCs w:val="28"/>
        </w:rPr>
        <w:t xml:space="preserve">в выданных в результате предоставления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допущенных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w:t>
      </w:r>
      <w:r w:rsidRPr="00A21258">
        <w:rPr>
          <w:sz w:val="28"/>
          <w:szCs w:val="28"/>
        </w:rPr>
        <w:lastRenderedPageBreak/>
        <w:t xml:space="preserve">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w:t>
      </w:r>
      <w:r w:rsidRPr="00A21258">
        <w:rPr>
          <w:sz w:val="28"/>
          <w:szCs w:val="28"/>
        </w:rPr>
        <w:t xml:space="preserve"> </w:t>
      </w:r>
      <w:r w:rsidRPr="009832E6">
        <w:rPr>
          <w:sz w:val="28"/>
          <w:szCs w:val="28"/>
        </w:rPr>
        <w:t>заявитель представляет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233CFA" w:rsidRDefault="00233CFA" w:rsidP="00233CFA">
      <w:pPr>
        <w:widowControl w:val="0"/>
        <w:tabs>
          <w:tab w:val="left" w:pos="851"/>
        </w:tabs>
        <w:ind w:firstLine="709"/>
        <w:jc w:val="both"/>
        <w:rPr>
          <w:sz w:val="28"/>
          <w:szCs w:val="28"/>
        </w:rPr>
      </w:pPr>
      <w:r>
        <w:rPr>
          <w:sz w:val="28"/>
          <w:szCs w:val="28"/>
        </w:rPr>
        <w:t>Заявление должно содержать:</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информация</w:t>
      </w:r>
      <w:r w:rsidRPr="00E645B2">
        <w:rPr>
          <w:sz w:val="28"/>
          <w:szCs w:val="28"/>
        </w:rPr>
        <w:t xml:space="preserve"> заявител</w:t>
      </w:r>
      <w:r>
        <w:rPr>
          <w:sz w:val="28"/>
          <w:szCs w:val="28"/>
        </w:rPr>
        <w:t>я;</w:t>
      </w:r>
    </w:p>
    <w:p w:rsidR="00233CFA" w:rsidRDefault="00233CFA" w:rsidP="00233CFA">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которых заявитель выявил опечатки и (или) ошибки</w:t>
      </w:r>
      <w:r w:rsidRPr="00E645B2">
        <w:rPr>
          <w:sz w:val="28"/>
          <w:szCs w:val="28"/>
        </w:rPr>
        <w:t>;</w:t>
      </w:r>
    </w:p>
    <w:p w:rsidR="00233CFA" w:rsidRDefault="00233CFA" w:rsidP="00233CFA">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233CFA" w:rsidRDefault="00233CFA" w:rsidP="00233CFA">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233CFA" w:rsidRPr="006B7462" w:rsidRDefault="00233CFA" w:rsidP="00233CFA">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вопроса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замене</w:t>
      </w:r>
      <w:r>
        <w:rPr>
          <w:sz w:val="28"/>
          <w:szCs w:val="28"/>
        </w:rPr>
        <w:t xml:space="preserve"> документов, а также представления (направления) результата рассмотрения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233CFA" w:rsidRPr="00E645B2" w:rsidRDefault="00233CFA" w:rsidP="00233CFA">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исправления и замены.</w:t>
      </w:r>
    </w:p>
    <w:p w:rsidR="00233CFA" w:rsidRPr="0017448A" w:rsidRDefault="00233CFA" w:rsidP="00233CFA">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муниципальны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 xml:space="preserve">опечаток и ошибок в выданных в результате предоставления </w:t>
      </w:r>
      <w:r>
        <w:rPr>
          <w:sz w:val="28"/>
          <w:szCs w:val="28"/>
        </w:rPr>
        <w:t>муниципаль</w:t>
      </w:r>
      <w:r w:rsidRPr="0017448A">
        <w:rPr>
          <w:sz w:val="28"/>
          <w:szCs w:val="28"/>
        </w:rPr>
        <w:t>ной услуги документах.</w:t>
      </w:r>
      <w:proofErr w:type="gramEnd"/>
    </w:p>
    <w:p w:rsidR="00233CFA" w:rsidRPr="009832E6" w:rsidRDefault="00233CFA" w:rsidP="00233CFA">
      <w:pPr>
        <w:widowControl w:val="0"/>
        <w:tabs>
          <w:tab w:val="left" w:pos="851"/>
        </w:tabs>
        <w:ind w:firstLine="709"/>
        <w:jc w:val="both"/>
        <w:rPr>
          <w:sz w:val="28"/>
          <w:szCs w:val="28"/>
        </w:rPr>
      </w:pPr>
      <w:r>
        <w:rPr>
          <w:sz w:val="28"/>
          <w:szCs w:val="28"/>
        </w:rPr>
        <w:t>3.4.3. 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233CFA" w:rsidRDefault="00233CFA" w:rsidP="00233CFA">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ответственный специалист</w:t>
      </w:r>
      <w:r w:rsidRPr="009832E6">
        <w:rPr>
          <w:sz w:val="28"/>
          <w:szCs w:val="28"/>
        </w:rPr>
        <w:t xml:space="preserve">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p>
    <w:p w:rsidR="00233CFA" w:rsidRPr="009832E6" w:rsidRDefault="00233CFA" w:rsidP="00233CFA">
      <w:pPr>
        <w:widowControl w:val="0"/>
        <w:tabs>
          <w:tab w:val="left" w:pos="851"/>
        </w:tabs>
        <w:ind w:firstLine="709"/>
        <w:jc w:val="both"/>
        <w:rPr>
          <w:sz w:val="28"/>
          <w:szCs w:val="28"/>
        </w:rPr>
      </w:pPr>
      <w:proofErr w:type="gramStart"/>
      <w:r>
        <w:rPr>
          <w:sz w:val="28"/>
          <w:szCs w:val="28"/>
        </w:rPr>
        <w:t xml:space="preserve">В случае </w:t>
      </w:r>
      <w:proofErr w:type="spellStart"/>
      <w:r>
        <w:rPr>
          <w:sz w:val="28"/>
          <w:szCs w:val="28"/>
        </w:rPr>
        <w:t>неподтверждения</w:t>
      </w:r>
      <w:proofErr w:type="spellEnd"/>
      <w:r>
        <w:rPr>
          <w:sz w:val="28"/>
          <w:szCs w:val="28"/>
        </w:rPr>
        <w:t xml:space="preserve">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а</w:t>
      </w:r>
      <w:r w:rsidRPr="00564607">
        <w:rPr>
          <w:sz w:val="28"/>
          <w:szCs w:val="28"/>
        </w:rPr>
        <w:t xml:space="preserve"> </w:t>
      </w:r>
      <w:r>
        <w:rPr>
          <w:sz w:val="28"/>
          <w:szCs w:val="28"/>
        </w:rPr>
        <w:t xml:space="preserve">готовит </w:t>
      </w:r>
      <w:r w:rsidRPr="0017448A">
        <w:rPr>
          <w:sz w:val="28"/>
          <w:szCs w:val="28"/>
        </w:rPr>
        <w:t>уведомления об 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 xml:space="preserve">в срок, не превышающий </w:t>
      </w:r>
      <w:r>
        <w:rPr>
          <w:sz w:val="28"/>
          <w:szCs w:val="28"/>
        </w:rPr>
        <w:t>5</w:t>
      </w:r>
      <w:r w:rsidRPr="009832E6">
        <w:rPr>
          <w:sz w:val="28"/>
          <w:szCs w:val="28"/>
        </w:rPr>
        <w:t xml:space="preserve"> </w:t>
      </w:r>
      <w:r>
        <w:rPr>
          <w:sz w:val="28"/>
          <w:szCs w:val="28"/>
        </w:rPr>
        <w:t xml:space="preserve">(пяти) </w:t>
      </w:r>
      <w:r w:rsidRPr="009832E6">
        <w:rPr>
          <w:sz w:val="28"/>
          <w:szCs w:val="28"/>
        </w:rPr>
        <w:t>рабочих дней с</w:t>
      </w:r>
      <w:r>
        <w:rPr>
          <w:sz w:val="28"/>
          <w:szCs w:val="28"/>
        </w:rPr>
        <w:t>о</w:t>
      </w:r>
      <w:r w:rsidRPr="009832E6">
        <w:rPr>
          <w:sz w:val="28"/>
          <w:szCs w:val="28"/>
        </w:rPr>
        <w:t xml:space="preserve"> </w:t>
      </w:r>
      <w:r>
        <w:rPr>
          <w:sz w:val="28"/>
          <w:szCs w:val="28"/>
        </w:rPr>
        <w:t>дня</w:t>
      </w:r>
      <w:r w:rsidRPr="009832E6">
        <w:rPr>
          <w:sz w:val="28"/>
          <w:szCs w:val="28"/>
        </w:rPr>
        <w:t xml:space="preserve"> поступления соответствующего заявления</w:t>
      </w:r>
      <w:r>
        <w:rPr>
          <w:sz w:val="28"/>
          <w:szCs w:val="28"/>
        </w:rPr>
        <w:t xml:space="preserve">, и после его подписания </w:t>
      </w:r>
      <w:r w:rsidRPr="0070650B">
        <w:rPr>
          <w:sz w:val="28"/>
          <w:szCs w:val="28"/>
          <w:lang w:eastAsia="ar-SA"/>
        </w:rPr>
        <w:t xml:space="preserve">главой </w:t>
      </w:r>
      <w:r w:rsidRPr="007B51EB">
        <w:rPr>
          <w:sz w:val="28"/>
          <w:szCs w:val="28"/>
          <w:lang w:eastAsia="ar-SA"/>
        </w:rPr>
        <w:t xml:space="preserve">Первомайского сельского поселения </w:t>
      </w:r>
      <w:proofErr w:type="spellStart"/>
      <w:r w:rsidRPr="007B51EB">
        <w:rPr>
          <w:sz w:val="28"/>
          <w:szCs w:val="28"/>
          <w:lang w:eastAsia="ar-SA"/>
        </w:rPr>
        <w:t>Кущевского</w:t>
      </w:r>
      <w:proofErr w:type="spellEnd"/>
      <w:r w:rsidRPr="007B51EB">
        <w:rPr>
          <w:sz w:val="28"/>
          <w:szCs w:val="28"/>
          <w:lang w:eastAsia="ar-SA"/>
        </w:rPr>
        <w:t xml:space="preserve"> района</w:t>
      </w:r>
      <w:r>
        <w:rPr>
          <w:sz w:val="28"/>
          <w:szCs w:val="28"/>
          <w:lang w:eastAsia="ar-SA"/>
        </w:rPr>
        <w:t xml:space="preserve"> направляет заявителю </w:t>
      </w:r>
      <w:r w:rsidRPr="009832E6">
        <w:rPr>
          <w:sz w:val="28"/>
          <w:szCs w:val="28"/>
        </w:rPr>
        <w:t>в срок, не</w:t>
      </w:r>
      <w:proofErr w:type="gramEnd"/>
      <w:r w:rsidRPr="009832E6">
        <w:rPr>
          <w:sz w:val="28"/>
          <w:szCs w:val="28"/>
        </w:rPr>
        <w:t xml:space="preserve"> </w:t>
      </w:r>
      <w:proofErr w:type="gramStart"/>
      <w:r w:rsidRPr="009832E6">
        <w:rPr>
          <w:sz w:val="28"/>
          <w:szCs w:val="28"/>
        </w:rPr>
        <w:t>превышающий</w:t>
      </w:r>
      <w:proofErr w:type="gramEnd"/>
      <w:r w:rsidRPr="009832E6">
        <w:rPr>
          <w:sz w:val="28"/>
          <w:szCs w:val="28"/>
        </w:rPr>
        <w:t xml:space="preserve"> </w:t>
      </w:r>
      <w:r>
        <w:rPr>
          <w:sz w:val="28"/>
          <w:szCs w:val="28"/>
        </w:rPr>
        <w:t>2</w:t>
      </w:r>
      <w:r w:rsidRPr="009832E6">
        <w:rPr>
          <w:sz w:val="28"/>
          <w:szCs w:val="28"/>
        </w:rPr>
        <w:t xml:space="preserve"> </w:t>
      </w:r>
      <w:r>
        <w:rPr>
          <w:sz w:val="28"/>
          <w:szCs w:val="28"/>
        </w:rPr>
        <w:t xml:space="preserve">(двух) </w:t>
      </w:r>
      <w:r w:rsidRPr="009832E6">
        <w:rPr>
          <w:sz w:val="28"/>
          <w:szCs w:val="28"/>
        </w:rPr>
        <w:t>рабочих дней с</w:t>
      </w:r>
      <w:r>
        <w:rPr>
          <w:sz w:val="28"/>
          <w:szCs w:val="28"/>
        </w:rPr>
        <w:t>о</w:t>
      </w:r>
      <w:r w:rsidRPr="009832E6">
        <w:rPr>
          <w:sz w:val="28"/>
          <w:szCs w:val="28"/>
        </w:rPr>
        <w:t xml:space="preserve"> </w:t>
      </w:r>
      <w:r>
        <w:rPr>
          <w:sz w:val="28"/>
          <w:szCs w:val="28"/>
        </w:rPr>
        <w:t>дня подписания и регистрации уведомления.</w:t>
      </w:r>
    </w:p>
    <w:bookmarkEnd w:id="36"/>
    <w:p w:rsidR="00233CFA" w:rsidRPr="0017448A" w:rsidRDefault="00233CFA" w:rsidP="00233CFA">
      <w:pPr>
        <w:widowControl w:val="0"/>
        <w:tabs>
          <w:tab w:val="left" w:pos="851"/>
        </w:tabs>
        <w:ind w:firstLine="709"/>
        <w:jc w:val="both"/>
        <w:rPr>
          <w:sz w:val="28"/>
          <w:szCs w:val="28"/>
        </w:rPr>
      </w:pPr>
      <w:r>
        <w:rPr>
          <w:sz w:val="28"/>
          <w:szCs w:val="28"/>
        </w:rPr>
        <w:t xml:space="preserve">3.4.5. </w:t>
      </w:r>
      <w:r w:rsidRPr="0017448A">
        <w:rPr>
          <w:sz w:val="28"/>
          <w:szCs w:val="28"/>
        </w:rPr>
        <w:t xml:space="preserve">Результатом административной процедуры является исправление </w:t>
      </w:r>
      <w:r>
        <w:rPr>
          <w:sz w:val="28"/>
          <w:szCs w:val="28"/>
        </w:rPr>
        <w:t xml:space="preserve">уполномоченным органом </w:t>
      </w:r>
      <w:r w:rsidRPr="0017448A">
        <w:rPr>
          <w:sz w:val="28"/>
          <w:szCs w:val="28"/>
        </w:rPr>
        <w:t>допущенных им опечаток и ошибок в выданн</w:t>
      </w:r>
      <w:r>
        <w:rPr>
          <w:sz w:val="28"/>
          <w:szCs w:val="28"/>
        </w:rPr>
        <w:t>ых</w:t>
      </w:r>
      <w:r w:rsidRPr="0017448A">
        <w:rPr>
          <w:sz w:val="28"/>
          <w:szCs w:val="28"/>
        </w:rPr>
        <w:t xml:space="preserve"> в результате предоставления </w:t>
      </w:r>
      <w:r>
        <w:rPr>
          <w:sz w:val="28"/>
          <w:szCs w:val="28"/>
        </w:rPr>
        <w:t>муниципаль</w:t>
      </w:r>
      <w:r w:rsidRPr="0017448A">
        <w:rPr>
          <w:sz w:val="28"/>
          <w:szCs w:val="28"/>
        </w:rPr>
        <w:t xml:space="preserve">ной услуги </w:t>
      </w:r>
      <w:r>
        <w:rPr>
          <w:sz w:val="28"/>
          <w:szCs w:val="28"/>
        </w:rPr>
        <w:t>документах и их замена</w:t>
      </w:r>
      <w:r w:rsidRPr="0017448A">
        <w:rPr>
          <w:sz w:val="28"/>
          <w:szCs w:val="28"/>
        </w:rPr>
        <w:t>.</w:t>
      </w:r>
    </w:p>
    <w:p w:rsidR="00233CFA" w:rsidRPr="0017448A" w:rsidRDefault="00233CFA" w:rsidP="00233CFA">
      <w:pPr>
        <w:widowControl w:val="0"/>
        <w:tabs>
          <w:tab w:val="left" w:pos="851"/>
        </w:tabs>
        <w:ind w:firstLine="709"/>
        <w:jc w:val="both"/>
        <w:rPr>
          <w:sz w:val="28"/>
          <w:szCs w:val="28"/>
        </w:rPr>
      </w:pPr>
      <w:r>
        <w:rPr>
          <w:sz w:val="28"/>
          <w:szCs w:val="28"/>
        </w:rPr>
        <w:t xml:space="preserve">3.4.6. </w:t>
      </w:r>
      <w:proofErr w:type="gramStart"/>
      <w:r>
        <w:rPr>
          <w:sz w:val="28"/>
          <w:szCs w:val="28"/>
        </w:rPr>
        <w:t xml:space="preserve">Заявитель вправе обжаловать в досудебном порядке </w:t>
      </w:r>
      <w:r w:rsidRPr="00E645B2">
        <w:rPr>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w:t>
      </w:r>
      <w:r w:rsidRPr="00E645B2">
        <w:rPr>
          <w:sz w:val="28"/>
          <w:szCs w:val="28"/>
        </w:rPr>
        <w:lastRenderedPageBreak/>
        <w:t>выданных в результате предоставления муниципальной услуги документах либо нарушение установленного срока таких исправлений</w:t>
      </w:r>
      <w:r>
        <w:rPr>
          <w:sz w:val="28"/>
          <w:szCs w:val="28"/>
        </w:rPr>
        <w:t xml:space="preserve"> в порядке, установленном разделом 5 Регламента.</w:t>
      </w:r>
      <w:proofErr w:type="gramEnd"/>
    </w:p>
    <w:p w:rsidR="00233CFA" w:rsidRPr="00F275ED"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jc w:val="center"/>
        <w:rPr>
          <w:b/>
          <w:sz w:val="28"/>
          <w:szCs w:val="28"/>
        </w:rPr>
      </w:pPr>
      <w:r w:rsidRPr="00F275ED">
        <w:rPr>
          <w:b/>
          <w:sz w:val="28"/>
          <w:szCs w:val="28"/>
        </w:rPr>
        <w:t xml:space="preserve">3.5. ОСОБЕННОСТИ ПРЕДОСТАВЛЕНИЯ ДВУХ И БОЛЕЕ </w:t>
      </w:r>
    </w:p>
    <w:p w:rsidR="00233CFA" w:rsidRDefault="00233CFA" w:rsidP="00233CFA">
      <w:pPr>
        <w:widowControl w:val="0"/>
        <w:tabs>
          <w:tab w:val="left" w:pos="851"/>
        </w:tabs>
        <w:jc w:val="center"/>
        <w:rPr>
          <w:b/>
          <w:sz w:val="28"/>
          <w:szCs w:val="28"/>
        </w:rPr>
      </w:pPr>
      <w:r w:rsidRPr="00F275ED">
        <w:rPr>
          <w:b/>
          <w:sz w:val="28"/>
          <w:szCs w:val="28"/>
        </w:rPr>
        <w:t xml:space="preserve">МУНИЦИПАЛЬНЫХ УСЛУГ </w:t>
      </w:r>
      <w:proofErr w:type="gramStart"/>
      <w:r w:rsidRPr="00F275ED">
        <w:rPr>
          <w:b/>
          <w:sz w:val="28"/>
          <w:szCs w:val="28"/>
        </w:rPr>
        <w:t>В</w:t>
      </w:r>
      <w:proofErr w:type="gramEnd"/>
      <w:r w:rsidRPr="00F275ED">
        <w:rPr>
          <w:b/>
          <w:sz w:val="28"/>
          <w:szCs w:val="28"/>
        </w:rPr>
        <w:t xml:space="preserve"> МНОГОФУНКЦИОНАЛЬНЫХ </w:t>
      </w:r>
    </w:p>
    <w:p w:rsidR="00233CFA" w:rsidRPr="00F275ED" w:rsidRDefault="00233CFA" w:rsidP="00233CFA">
      <w:pPr>
        <w:widowControl w:val="0"/>
        <w:tabs>
          <w:tab w:val="left" w:pos="851"/>
        </w:tabs>
        <w:jc w:val="center"/>
        <w:rPr>
          <w:b/>
          <w:sz w:val="28"/>
          <w:szCs w:val="28"/>
        </w:rPr>
      </w:pPr>
      <w:proofErr w:type="gramStart"/>
      <w:r w:rsidRPr="00F275ED">
        <w:rPr>
          <w:b/>
          <w:sz w:val="28"/>
          <w:szCs w:val="28"/>
        </w:rPr>
        <w:t>ЦЕНТРАХ</w:t>
      </w:r>
      <w:proofErr w:type="gramEnd"/>
      <w:r w:rsidRPr="00F275ED">
        <w:rPr>
          <w:b/>
          <w:sz w:val="28"/>
          <w:szCs w:val="28"/>
        </w:rPr>
        <w:t xml:space="preserve"> ПРИ ОДНОКРАТНОМ ОБРАЩЕНИИ ЗАЯВИТЕЛЯ</w:t>
      </w:r>
    </w:p>
    <w:p w:rsidR="00233CFA" w:rsidRPr="00F275ED" w:rsidRDefault="00233CFA" w:rsidP="00233CFA">
      <w:pPr>
        <w:widowControl w:val="0"/>
        <w:tabs>
          <w:tab w:val="left" w:pos="851"/>
        </w:tabs>
        <w:ind w:firstLine="709"/>
        <w:jc w:val="both"/>
        <w:rPr>
          <w:sz w:val="28"/>
          <w:szCs w:val="28"/>
        </w:rPr>
      </w:pPr>
    </w:p>
    <w:p w:rsidR="00233CFA" w:rsidRDefault="00233CFA" w:rsidP="00233CFA">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предоставлении </w:t>
      </w:r>
      <w:proofErr w:type="gramStart"/>
      <w:r w:rsidRPr="00F275ED">
        <w:rPr>
          <w:sz w:val="28"/>
          <w:szCs w:val="28"/>
        </w:rPr>
        <w:t>нескольких муниципальных услуг организует</w:t>
      </w:r>
      <w:proofErr w:type="gramEnd"/>
      <w:r w:rsidRPr="00F275ED">
        <w:rPr>
          <w:sz w:val="28"/>
          <w:szCs w:val="28"/>
        </w:rPr>
        <w:t xml:space="preserve"> предоставление заявителю двух и более </w:t>
      </w:r>
      <w:r>
        <w:rPr>
          <w:sz w:val="28"/>
          <w:szCs w:val="28"/>
        </w:rPr>
        <w:t xml:space="preserve">государственных и (или) </w:t>
      </w:r>
      <w:r w:rsidRPr="00F275ED">
        <w:rPr>
          <w:sz w:val="28"/>
          <w:szCs w:val="28"/>
        </w:rPr>
        <w:t xml:space="preserve">муниципальных услуг (далее - комплексный запрос). </w:t>
      </w:r>
    </w:p>
    <w:p w:rsidR="00233CFA" w:rsidRDefault="00233CFA" w:rsidP="00233CFA">
      <w:pPr>
        <w:widowControl w:val="0"/>
        <w:tabs>
          <w:tab w:val="left" w:pos="851"/>
        </w:tabs>
        <w:ind w:firstLine="709"/>
        <w:jc w:val="both"/>
        <w:rPr>
          <w:sz w:val="28"/>
          <w:szCs w:val="28"/>
        </w:rPr>
      </w:pPr>
      <w:r>
        <w:rPr>
          <w:sz w:val="28"/>
          <w:szCs w:val="28"/>
        </w:rPr>
        <w:t xml:space="preserve">3.5.2. Предоставление МФЦ муниципальных услуг на основании комплексного запроса осуществляется в порядке и на условиях, установленных статьей 15.1 </w:t>
      </w:r>
      <w:r w:rsidRPr="00F275ED">
        <w:rPr>
          <w:sz w:val="28"/>
          <w:szCs w:val="28"/>
        </w:rPr>
        <w:t>Федеральный закон от 27 июля 2010 г</w:t>
      </w:r>
      <w:r>
        <w:rPr>
          <w:sz w:val="28"/>
          <w:szCs w:val="28"/>
        </w:rPr>
        <w:t>ода</w:t>
      </w:r>
      <w:r w:rsidRPr="00F275ED">
        <w:rPr>
          <w:sz w:val="28"/>
          <w:szCs w:val="28"/>
        </w:rPr>
        <w:t xml:space="preserve"> </w:t>
      </w:r>
      <w:r>
        <w:rPr>
          <w:sz w:val="28"/>
          <w:szCs w:val="28"/>
        </w:rPr>
        <w:t>№</w:t>
      </w:r>
      <w:r w:rsidRPr="00F275ED">
        <w:rPr>
          <w:sz w:val="28"/>
          <w:szCs w:val="28"/>
        </w:rPr>
        <w:t xml:space="preserve"> 210-ФЗ </w:t>
      </w:r>
      <w:r>
        <w:rPr>
          <w:sz w:val="28"/>
          <w:szCs w:val="28"/>
        </w:rPr>
        <w:t>«</w:t>
      </w:r>
      <w:r w:rsidRPr="00F275ED">
        <w:rPr>
          <w:sz w:val="28"/>
          <w:szCs w:val="28"/>
        </w:rPr>
        <w:t>Об организации предоставления государственных и муниципальных услуг</w:t>
      </w:r>
      <w:r>
        <w:rPr>
          <w:sz w:val="28"/>
          <w:szCs w:val="28"/>
        </w:rPr>
        <w:t>».</w:t>
      </w:r>
    </w:p>
    <w:p w:rsidR="00233CFA" w:rsidRPr="00EF7EF9" w:rsidRDefault="00233CFA" w:rsidP="00233CFA">
      <w:pPr>
        <w:widowControl w:val="0"/>
        <w:suppressAutoHyphens/>
        <w:ind w:firstLine="567"/>
        <w:jc w:val="both"/>
        <w:rPr>
          <w:rFonts w:eastAsia="DejaVu Sans"/>
          <w:b/>
          <w:color w:val="FF0000"/>
          <w:sz w:val="28"/>
          <w:szCs w:val="28"/>
        </w:rPr>
      </w:pP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Раздел 4.</w:t>
      </w:r>
      <w:r>
        <w:rPr>
          <w:b/>
          <w:sz w:val="28"/>
          <w:szCs w:val="28"/>
        </w:rPr>
        <w:t xml:space="preserve"> </w:t>
      </w:r>
      <w:r w:rsidRPr="00E645B2">
        <w:rPr>
          <w:b/>
          <w:sz w:val="28"/>
          <w:szCs w:val="28"/>
        </w:rPr>
        <w:t xml:space="preserve">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регламента</w:t>
      </w:r>
    </w:p>
    <w:p w:rsidR="00233CFA" w:rsidRPr="00E645B2" w:rsidRDefault="00233CFA" w:rsidP="00233CFA">
      <w:pPr>
        <w:widowControl w:val="0"/>
        <w:autoSpaceDE w:val="0"/>
        <w:autoSpaceDN w:val="0"/>
        <w:adjustRightInd w:val="0"/>
        <w:ind w:firstLine="567"/>
        <w:jc w:val="center"/>
        <w:outlineLvl w:val="2"/>
        <w:rPr>
          <w:sz w:val="28"/>
          <w:szCs w:val="28"/>
        </w:rPr>
      </w:pPr>
    </w:p>
    <w:p w:rsidR="00233CFA" w:rsidRPr="00E645B2" w:rsidRDefault="00233CFA" w:rsidP="00233CFA">
      <w:pPr>
        <w:widowControl w:val="0"/>
        <w:autoSpaceDE w:val="0"/>
        <w:autoSpaceDN w:val="0"/>
        <w:adjustRightInd w:val="0"/>
        <w:jc w:val="center"/>
        <w:outlineLvl w:val="2"/>
        <w:rPr>
          <w:b/>
          <w:sz w:val="28"/>
          <w:szCs w:val="28"/>
        </w:rPr>
      </w:pPr>
      <w:bookmarkStart w:id="37" w:name="Par413"/>
      <w:bookmarkEnd w:id="37"/>
      <w:r w:rsidRPr="00E645B2">
        <w:rPr>
          <w:b/>
          <w:sz w:val="28"/>
          <w:szCs w:val="28"/>
        </w:rPr>
        <w:t>Подраздел 4.1.</w:t>
      </w:r>
      <w:r>
        <w:rPr>
          <w:b/>
          <w:sz w:val="28"/>
          <w:szCs w:val="28"/>
        </w:rPr>
        <w:t xml:space="preserve"> </w:t>
      </w:r>
      <w:r w:rsidRPr="00E645B2">
        <w:rPr>
          <w:b/>
          <w:sz w:val="28"/>
          <w:szCs w:val="28"/>
        </w:rPr>
        <w:t xml:space="preserve">Порядок осуществления текущего </w:t>
      </w:r>
      <w:proofErr w:type="gramStart"/>
      <w:r w:rsidRPr="00E645B2">
        <w:rPr>
          <w:b/>
          <w:sz w:val="28"/>
          <w:szCs w:val="28"/>
        </w:rPr>
        <w:t>контроля за</w:t>
      </w:r>
      <w:proofErr w:type="gramEnd"/>
      <w:r w:rsidRPr="00E645B2">
        <w:rPr>
          <w:b/>
          <w:sz w:val="28"/>
          <w:szCs w:val="28"/>
        </w:rPr>
        <w:t xml:space="preserve"> соблюдением и исполнением ответственными должностными лицами положений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 xml:space="preserve">административного регламента и иных нормативных правовых актов, </w:t>
      </w:r>
    </w:p>
    <w:p w:rsidR="00233CFA" w:rsidRPr="00E645B2" w:rsidRDefault="00233CFA" w:rsidP="00233CFA">
      <w:pPr>
        <w:widowControl w:val="0"/>
        <w:autoSpaceDE w:val="0"/>
        <w:autoSpaceDN w:val="0"/>
        <w:adjustRightInd w:val="0"/>
        <w:jc w:val="center"/>
        <w:outlineLvl w:val="2"/>
        <w:rPr>
          <w:b/>
          <w:sz w:val="28"/>
          <w:szCs w:val="28"/>
        </w:rPr>
      </w:pPr>
      <w:proofErr w:type="gramStart"/>
      <w:r w:rsidRPr="00E645B2">
        <w:rPr>
          <w:b/>
          <w:sz w:val="28"/>
          <w:szCs w:val="28"/>
        </w:rPr>
        <w:t>устанавливающих</w:t>
      </w:r>
      <w:proofErr w:type="gramEnd"/>
      <w:r w:rsidRPr="00E645B2">
        <w:rPr>
          <w:b/>
          <w:sz w:val="28"/>
          <w:szCs w:val="28"/>
        </w:rPr>
        <w:t xml:space="preserve"> требования к предоставлению муниципальной услуги, </w:t>
      </w:r>
    </w:p>
    <w:p w:rsidR="00233CFA" w:rsidRPr="00E645B2" w:rsidRDefault="00233CFA" w:rsidP="00233CFA">
      <w:pPr>
        <w:widowControl w:val="0"/>
        <w:autoSpaceDE w:val="0"/>
        <w:autoSpaceDN w:val="0"/>
        <w:adjustRightInd w:val="0"/>
        <w:jc w:val="center"/>
        <w:outlineLvl w:val="2"/>
        <w:rPr>
          <w:b/>
          <w:sz w:val="28"/>
          <w:szCs w:val="28"/>
        </w:rPr>
      </w:pPr>
      <w:r w:rsidRPr="00E645B2">
        <w:rPr>
          <w:b/>
          <w:sz w:val="28"/>
          <w:szCs w:val="28"/>
        </w:rPr>
        <w:t>а также принятием ими решений</w:t>
      </w:r>
    </w:p>
    <w:p w:rsidR="00233CFA" w:rsidRPr="00E645B2" w:rsidRDefault="00233CFA" w:rsidP="00233CFA">
      <w:pPr>
        <w:widowControl w:val="0"/>
        <w:autoSpaceDE w:val="0"/>
        <w:autoSpaceDN w:val="0"/>
        <w:adjustRightInd w:val="0"/>
        <w:ind w:firstLine="567"/>
        <w:jc w:val="both"/>
        <w:outlineLvl w:val="2"/>
        <w:rPr>
          <w:sz w:val="28"/>
          <w:szCs w:val="28"/>
        </w:rPr>
      </w:pPr>
    </w:p>
    <w:p w:rsidR="00233CFA" w:rsidRPr="00E645B2" w:rsidRDefault="00233CFA" w:rsidP="00233CFA">
      <w:pPr>
        <w:autoSpaceDE w:val="0"/>
        <w:autoSpaceDN w:val="0"/>
        <w:adjustRightInd w:val="0"/>
        <w:ind w:firstLine="709"/>
        <w:jc w:val="both"/>
        <w:outlineLvl w:val="2"/>
        <w:rPr>
          <w:sz w:val="28"/>
          <w:szCs w:val="28"/>
        </w:rPr>
      </w:pPr>
      <w:r w:rsidRPr="00E645B2">
        <w:rPr>
          <w:sz w:val="28"/>
          <w:szCs w:val="28"/>
        </w:rPr>
        <w:t>4.1.1. Должностные лица, муниципальные служащие, участвующие в предоставлении муниципальной услуги, руководствуются положениями Регламента.</w:t>
      </w:r>
    </w:p>
    <w:p w:rsidR="00233CFA" w:rsidRPr="00E645B2" w:rsidRDefault="00233CFA" w:rsidP="00233CFA">
      <w:pPr>
        <w:autoSpaceDE w:val="0"/>
        <w:autoSpaceDN w:val="0"/>
        <w:adjustRightInd w:val="0"/>
        <w:ind w:firstLine="709"/>
        <w:jc w:val="both"/>
        <w:outlineLvl w:val="2"/>
        <w:rPr>
          <w:sz w:val="28"/>
          <w:szCs w:val="28"/>
        </w:rPr>
      </w:pPr>
      <w:r w:rsidRPr="00E645B2">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233CFA" w:rsidRPr="00E645B2" w:rsidRDefault="00233CFA" w:rsidP="00233CFA">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33CFA" w:rsidRPr="00E645B2" w:rsidRDefault="00233CFA" w:rsidP="00233CFA">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33CFA" w:rsidRPr="00E645B2" w:rsidRDefault="00233CFA" w:rsidP="00233CFA">
      <w:pPr>
        <w:autoSpaceDE w:val="0"/>
        <w:autoSpaceDN w:val="0"/>
        <w:adjustRightInd w:val="0"/>
        <w:ind w:firstLine="709"/>
        <w:jc w:val="both"/>
        <w:outlineLvl w:val="2"/>
        <w:rPr>
          <w:sz w:val="28"/>
          <w:szCs w:val="28"/>
        </w:rPr>
      </w:pPr>
    </w:p>
    <w:p w:rsidR="00233CFA" w:rsidRPr="00E645B2" w:rsidRDefault="00233CFA" w:rsidP="00233CFA">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lastRenderedPageBreak/>
        <w:t xml:space="preserve">внеплановых проверок полноты и качества предоставления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4.2.2. Плановые и внеплановые проверки могут проводиться главой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xml:space="preserve">, заместителем главы </w:t>
      </w:r>
      <w:r w:rsidRPr="0089642F">
        <w:rPr>
          <w:sz w:val="28"/>
          <w:szCs w:val="28"/>
        </w:rPr>
        <w:t xml:space="preserve">Первомайского сельского поселения </w:t>
      </w:r>
      <w:proofErr w:type="spellStart"/>
      <w:r w:rsidRPr="0089642F">
        <w:rPr>
          <w:sz w:val="28"/>
          <w:szCs w:val="28"/>
        </w:rPr>
        <w:t>Кущевского</w:t>
      </w:r>
      <w:proofErr w:type="spellEnd"/>
      <w:r w:rsidRPr="0089642F">
        <w:rPr>
          <w:sz w:val="28"/>
          <w:szCs w:val="28"/>
        </w:rPr>
        <w:t xml:space="preserve"> района</w:t>
      </w:r>
      <w:r w:rsidRPr="00E645B2">
        <w:rPr>
          <w:sz w:val="28"/>
          <w:szCs w:val="28"/>
        </w:rPr>
        <w:t>, курирующим отраслевой (функциональный) орган, через который предоставляется муниципальная услуга (при наличии).</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33CFA" w:rsidRPr="00E645B2" w:rsidRDefault="00233CFA" w:rsidP="00233CFA">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233CFA" w:rsidRPr="00E645B2" w:rsidRDefault="00233CFA" w:rsidP="00233CFA">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33CFA" w:rsidRPr="00E645B2" w:rsidRDefault="00233CFA" w:rsidP="00233CFA">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233CFA" w:rsidRPr="00E645B2" w:rsidRDefault="00233CFA" w:rsidP="00233CFA">
      <w:pPr>
        <w:autoSpaceDE w:val="0"/>
        <w:autoSpaceDN w:val="0"/>
        <w:adjustRightInd w:val="0"/>
        <w:ind w:firstLine="709"/>
        <w:jc w:val="both"/>
        <w:outlineLvl w:val="0"/>
        <w:rPr>
          <w:sz w:val="28"/>
          <w:szCs w:val="28"/>
        </w:rPr>
      </w:pPr>
      <w:r>
        <w:rPr>
          <w:sz w:val="28"/>
          <w:szCs w:val="28"/>
        </w:rPr>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33CFA" w:rsidRPr="00E645B2" w:rsidRDefault="00233CFA" w:rsidP="00233CFA">
      <w:pPr>
        <w:autoSpaceDE w:val="0"/>
        <w:autoSpaceDN w:val="0"/>
        <w:adjustRightInd w:val="0"/>
        <w:ind w:firstLine="709"/>
        <w:jc w:val="both"/>
        <w:outlineLvl w:val="0"/>
        <w:rPr>
          <w:sz w:val="28"/>
          <w:szCs w:val="28"/>
        </w:rPr>
      </w:pPr>
    </w:p>
    <w:p w:rsidR="00233CFA" w:rsidRPr="00E645B2" w:rsidRDefault="00233CFA" w:rsidP="00233CFA">
      <w:pPr>
        <w:autoSpaceDE w:val="0"/>
        <w:autoSpaceDN w:val="0"/>
        <w:adjustRightInd w:val="0"/>
        <w:jc w:val="center"/>
        <w:outlineLvl w:val="0"/>
        <w:rPr>
          <w:b/>
          <w:sz w:val="28"/>
          <w:szCs w:val="28"/>
        </w:rPr>
      </w:pPr>
      <w:r w:rsidRPr="00E645B2">
        <w:rPr>
          <w:b/>
          <w:sz w:val="28"/>
          <w:szCs w:val="28"/>
        </w:rPr>
        <w:lastRenderedPageBreak/>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в том числе </w:t>
      </w:r>
    </w:p>
    <w:p w:rsidR="00233CFA" w:rsidRPr="00E645B2" w:rsidRDefault="00233CFA" w:rsidP="00233CFA">
      <w:pPr>
        <w:autoSpaceDE w:val="0"/>
        <w:autoSpaceDN w:val="0"/>
        <w:adjustRightInd w:val="0"/>
        <w:jc w:val="center"/>
        <w:outlineLvl w:val="0"/>
        <w:rPr>
          <w:b/>
          <w:sz w:val="28"/>
          <w:szCs w:val="28"/>
        </w:rPr>
      </w:pPr>
      <w:r w:rsidRPr="00E645B2">
        <w:rPr>
          <w:b/>
          <w:sz w:val="28"/>
          <w:szCs w:val="28"/>
        </w:rPr>
        <w:t>со стороны граждан, их объединений и организаций</w:t>
      </w:r>
    </w:p>
    <w:p w:rsidR="00233CFA" w:rsidRPr="00E645B2" w:rsidRDefault="00233CFA" w:rsidP="00233CFA">
      <w:pPr>
        <w:autoSpaceDE w:val="0"/>
        <w:autoSpaceDN w:val="0"/>
        <w:adjustRightInd w:val="0"/>
        <w:ind w:firstLine="851"/>
        <w:jc w:val="both"/>
        <w:outlineLvl w:val="0"/>
        <w:rPr>
          <w:sz w:val="28"/>
          <w:szCs w:val="28"/>
        </w:rPr>
      </w:pP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33CFA" w:rsidRPr="00E645B2" w:rsidRDefault="00233CFA" w:rsidP="00233CFA">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w:t>
      </w:r>
      <w:proofErr w:type="gramEnd"/>
      <w:r w:rsidRPr="00E645B2">
        <w:rPr>
          <w:sz w:val="28"/>
          <w:szCs w:val="28"/>
        </w:rPr>
        <w:t xml:space="preserve"> Федерации.</w:t>
      </w:r>
    </w:p>
    <w:p w:rsidR="00233CFA" w:rsidRPr="00E645B2" w:rsidRDefault="00233CFA" w:rsidP="00233CFA">
      <w:pPr>
        <w:widowControl w:val="0"/>
        <w:autoSpaceDE w:val="0"/>
        <w:autoSpaceDN w:val="0"/>
        <w:adjustRightInd w:val="0"/>
        <w:ind w:firstLine="567"/>
        <w:jc w:val="center"/>
        <w:outlineLvl w:val="1"/>
        <w:rPr>
          <w:sz w:val="28"/>
          <w:szCs w:val="28"/>
        </w:rPr>
      </w:pPr>
    </w:p>
    <w:p w:rsidR="00233CFA" w:rsidRPr="00E645B2" w:rsidRDefault="00233CFA" w:rsidP="00233CFA">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233CFA" w:rsidRPr="00E645B2" w:rsidRDefault="00233CFA" w:rsidP="00233CFA">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233CFA" w:rsidRPr="00E645B2" w:rsidRDefault="00233CFA" w:rsidP="00233CFA">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233CFA" w:rsidRPr="00E645B2" w:rsidRDefault="00233CFA" w:rsidP="00233CFA">
      <w:pPr>
        <w:pStyle w:val="aff7"/>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233CFA" w:rsidRPr="00E645B2" w:rsidRDefault="00233CFA" w:rsidP="00233CFA">
      <w:pPr>
        <w:rPr>
          <w:sz w:val="28"/>
          <w:szCs w:val="28"/>
        </w:rPr>
      </w:pPr>
    </w:p>
    <w:p w:rsidR="00233CFA" w:rsidRPr="00E645B2" w:rsidRDefault="00233CFA" w:rsidP="00233CFA">
      <w:pPr>
        <w:autoSpaceDE w:val="0"/>
        <w:autoSpaceDN w:val="0"/>
        <w:adjustRightInd w:val="0"/>
        <w:jc w:val="center"/>
        <w:rPr>
          <w:b/>
          <w:sz w:val="28"/>
          <w:szCs w:val="28"/>
        </w:rPr>
      </w:pPr>
      <w:bookmarkStart w:id="38" w:name="Par459"/>
      <w:bookmarkEnd w:id="38"/>
      <w:r w:rsidRPr="00E645B2">
        <w:rPr>
          <w:b/>
          <w:sz w:val="28"/>
          <w:szCs w:val="28"/>
        </w:rPr>
        <w:t>Подраздел 5.1.</w:t>
      </w:r>
      <w:r>
        <w:rPr>
          <w:b/>
          <w:sz w:val="28"/>
          <w:szCs w:val="28"/>
        </w:rPr>
        <w:t xml:space="preserve"> </w:t>
      </w:r>
      <w:r w:rsidRPr="00E645B2">
        <w:rPr>
          <w:b/>
          <w:sz w:val="28"/>
          <w:szCs w:val="28"/>
        </w:rPr>
        <w:t xml:space="preserve">Информация для заявителя о его праве подать жалобу </w:t>
      </w:r>
    </w:p>
    <w:p w:rsidR="00233CFA" w:rsidRPr="00E645B2" w:rsidRDefault="00233CFA" w:rsidP="00233CFA">
      <w:pPr>
        <w:autoSpaceDE w:val="0"/>
        <w:autoSpaceDN w:val="0"/>
        <w:adjustRightInd w:val="0"/>
        <w:jc w:val="center"/>
        <w:rPr>
          <w:b/>
          <w:sz w:val="28"/>
          <w:szCs w:val="28"/>
        </w:rPr>
      </w:pPr>
      <w:r>
        <w:rPr>
          <w:b/>
          <w:sz w:val="28"/>
          <w:szCs w:val="28"/>
        </w:rPr>
        <w:t>н</w:t>
      </w:r>
      <w:r w:rsidRPr="00E645B2">
        <w:rPr>
          <w:b/>
          <w:sz w:val="28"/>
          <w:szCs w:val="28"/>
        </w:rPr>
        <w:t>а</w:t>
      </w:r>
      <w:r>
        <w:rPr>
          <w:b/>
          <w:sz w:val="28"/>
          <w:szCs w:val="28"/>
        </w:rPr>
        <w:t xml:space="preserve"> </w:t>
      </w:r>
      <w:r w:rsidRPr="00E645B2">
        <w:rPr>
          <w:b/>
          <w:sz w:val="28"/>
          <w:szCs w:val="28"/>
        </w:rPr>
        <w:t xml:space="preserve">решения и (или) действия (бездействие) органа, предоставляющего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233CFA" w:rsidRPr="00E645B2" w:rsidRDefault="00233CFA" w:rsidP="00233CFA">
      <w:pPr>
        <w:autoSpaceDE w:val="0"/>
        <w:autoSpaceDN w:val="0"/>
        <w:adjustRightInd w:val="0"/>
        <w:jc w:val="center"/>
        <w:rPr>
          <w:b/>
          <w:sz w:val="28"/>
          <w:szCs w:val="28"/>
        </w:rPr>
      </w:pP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33CFA" w:rsidRPr="00E645B2" w:rsidRDefault="00233CFA" w:rsidP="00233CFA">
      <w:pPr>
        <w:ind w:firstLine="709"/>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Подраздел 5.2. Предмет жалобы</w:t>
      </w:r>
    </w:p>
    <w:p w:rsidR="00233CFA" w:rsidRPr="00E645B2" w:rsidRDefault="00233CFA" w:rsidP="00233CFA">
      <w:pPr>
        <w:autoSpaceDE w:val="0"/>
        <w:autoSpaceDN w:val="0"/>
        <w:adjustRightInd w:val="0"/>
        <w:jc w:val="both"/>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33CFA" w:rsidRPr="00E645B2" w:rsidRDefault="00233CFA" w:rsidP="00233CFA">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233CFA" w:rsidRPr="00E645B2" w:rsidRDefault="00233CFA" w:rsidP="00233CFA">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33CFA" w:rsidRPr="00E645B2" w:rsidRDefault="00233CFA" w:rsidP="00233CFA">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E645B2">
        <w:rPr>
          <w:sz w:val="28"/>
          <w:szCs w:val="28"/>
        </w:rPr>
        <w:t>;</w:t>
      </w:r>
    </w:p>
    <w:p w:rsidR="00233CFA" w:rsidRPr="00E645B2" w:rsidRDefault="00233CFA" w:rsidP="00233CFA">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233CFA" w:rsidRPr="00E645B2" w:rsidRDefault="00233CFA" w:rsidP="00233CFA">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33CFA" w:rsidRPr="00E645B2" w:rsidRDefault="00233CFA" w:rsidP="00233CFA">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33CFA" w:rsidRPr="00E645B2" w:rsidRDefault="00233CFA" w:rsidP="00233CFA">
      <w:pPr>
        <w:ind w:firstLine="709"/>
        <w:jc w:val="both"/>
        <w:rPr>
          <w:sz w:val="28"/>
          <w:szCs w:val="28"/>
        </w:rPr>
      </w:pPr>
      <w:proofErr w:type="gramStart"/>
      <w:r w:rsidRPr="00E645B2">
        <w:rPr>
          <w:sz w:val="28"/>
          <w:szCs w:val="28"/>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233CFA" w:rsidRPr="00E645B2" w:rsidRDefault="00233CFA" w:rsidP="00233CFA">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233CFA" w:rsidRDefault="00233CFA" w:rsidP="00233CFA">
      <w:pPr>
        <w:ind w:firstLine="709"/>
        <w:jc w:val="both"/>
        <w:rPr>
          <w:sz w:val="28"/>
          <w:szCs w:val="28"/>
        </w:rPr>
      </w:pPr>
      <w:proofErr w:type="gramStart"/>
      <w:r w:rsidRPr="00E645B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33CFA" w:rsidRPr="00E645B2" w:rsidRDefault="00233CFA" w:rsidP="00233CFA">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8C1E1A">
          <w:rPr>
            <w:sz w:val="28"/>
            <w:szCs w:val="28"/>
          </w:rPr>
          <w:t>пунктом 4 части 1 статьи 7</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r w:rsidRPr="008C1E1A">
        <w:rPr>
          <w:sz w:val="28"/>
          <w:szCs w:val="28"/>
        </w:rPr>
        <w:t>.</w:t>
      </w:r>
      <w:proofErr w:type="gramEnd"/>
      <w:r w:rsidRPr="008C1E1A">
        <w:rPr>
          <w:sz w:val="28"/>
          <w:szCs w:val="28"/>
        </w:rPr>
        <w:t xml:space="preserve"> </w:t>
      </w:r>
      <w:proofErr w:type="gramStart"/>
      <w:r w:rsidRPr="008C1E1A">
        <w:rPr>
          <w:sz w:val="28"/>
          <w:szCs w:val="28"/>
        </w:rPr>
        <w:t xml:space="preserve">В указанном случае досудебное (внесудебное) обжалование заявителем решений и действий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rsidRPr="008C1E1A">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233CFA" w:rsidRPr="00E645B2" w:rsidRDefault="00233CFA" w:rsidP="00233CFA">
      <w:pPr>
        <w:ind w:firstLine="709"/>
        <w:jc w:val="both"/>
        <w:rPr>
          <w:i/>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233CFA" w:rsidRPr="00E645B2" w:rsidRDefault="00233CFA" w:rsidP="00233CFA">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233CFA" w:rsidRPr="00E645B2" w:rsidRDefault="00233CFA" w:rsidP="00233CFA">
      <w:pPr>
        <w:autoSpaceDE w:val="0"/>
        <w:autoSpaceDN w:val="0"/>
        <w:adjustRightInd w:val="0"/>
        <w:jc w:val="center"/>
        <w:rPr>
          <w:b/>
          <w:sz w:val="28"/>
          <w:szCs w:val="28"/>
        </w:rPr>
      </w:pPr>
      <w:r w:rsidRPr="00E645B2">
        <w:rPr>
          <w:b/>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233CFA" w:rsidRPr="00E645B2" w:rsidRDefault="00233CFA" w:rsidP="00233CFA">
      <w:pPr>
        <w:pStyle w:val="ConsPlusNormal"/>
        <w:jc w:val="center"/>
        <w:outlineLvl w:val="2"/>
        <w:rPr>
          <w:rFonts w:ascii="Times New Roman" w:hAnsi="Times New Roman"/>
          <w:sz w:val="28"/>
          <w:szCs w:val="28"/>
        </w:rPr>
      </w:pPr>
    </w:p>
    <w:p w:rsidR="00233CFA" w:rsidRPr="00E645B2" w:rsidRDefault="00233CFA" w:rsidP="00233CFA">
      <w:pPr>
        <w:ind w:firstLine="709"/>
        <w:jc w:val="both"/>
        <w:rPr>
          <w:sz w:val="28"/>
          <w:szCs w:val="28"/>
        </w:rPr>
      </w:pPr>
      <w:r w:rsidRPr="00E645B2">
        <w:rPr>
          <w:sz w:val="28"/>
          <w:szCs w:val="28"/>
        </w:rPr>
        <w:lastRenderedPageBreak/>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33CFA" w:rsidRPr="00E645B2" w:rsidRDefault="00233CFA" w:rsidP="00233CFA">
      <w:pPr>
        <w:ind w:firstLine="709"/>
        <w:jc w:val="both"/>
        <w:rPr>
          <w:sz w:val="28"/>
          <w:szCs w:val="28"/>
        </w:rPr>
      </w:pPr>
      <w:r w:rsidRPr="00E645B2">
        <w:rPr>
          <w:sz w:val="28"/>
          <w:szCs w:val="28"/>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33CFA" w:rsidRPr="00E645B2" w:rsidRDefault="00233CFA" w:rsidP="00233CFA">
      <w:pPr>
        <w:ind w:firstLine="709"/>
        <w:jc w:val="both"/>
        <w:rPr>
          <w:sz w:val="28"/>
          <w:szCs w:val="28"/>
        </w:rPr>
      </w:pPr>
      <w:r w:rsidRPr="00E645B2">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курирующему соответствующий орган.</w:t>
      </w:r>
    </w:p>
    <w:p w:rsidR="00233CFA" w:rsidRPr="00E645B2" w:rsidRDefault="00233CFA" w:rsidP="00233CFA">
      <w:pPr>
        <w:ind w:firstLine="709"/>
        <w:jc w:val="both"/>
        <w:rPr>
          <w:sz w:val="28"/>
          <w:szCs w:val="28"/>
        </w:rPr>
      </w:pPr>
      <w:r w:rsidRPr="00E645B2">
        <w:rPr>
          <w:sz w:val="28"/>
          <w:szCs w:val="28"/>
        </w:rPr>
        <w:t xml:space="preserve">Жалобы на действия заместителя главы </w:t>
      </w:r>
      <w:r>
        <w:rPr>
          <w:sz w:val="28"/>
          <w:szCs w:val="28"/>
        </w:rPr>
        <w:t xml:space="preserve">Первомайского </w:t>
      </w:r>
      <w:r w:rsidRPr="00181F4F">
        <w:rPr>
          <w:sz w:val="28"/>
          <w:szCs w:val="28"/>
        </w:rPr>
        <w:t xml:space="preserve">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курирующего отраслевой (функциональный) орган, через который предоставляется муниципальная услуга, подается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w:t>
      </w:r>
    </w:p>
    <w:p w:rsidR="00233CFA" w:rsidRPr="00E645B2" w:rsidRDefault="00233CFA" w:rsidP="00233CFA">
      <w:pPr>
        <w:ind w:firstLine="709"/>
        <w:jc w:val="both"/>
        <w:rPr>
          <w:sz w:val="28"/>
          <w:szCs w:val="28"/>
        </w:rPr>
      </w:pPr>
      <w:r w:rsidRPr="00E645B2">
        <w:rPr>
          <w:sz w:val="28"/>
          <w:szCs w:val="28"/>
        </w:rPr>
        <w:t xml:space="preserve">Жалобы на решения, принятые уполномоченным органом, подаются главе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w:t>
      </w:r>
    </w:p>
    <w:p w:rsidR="00233CFA" w:rsidRPr="00E645B2" w:rsidRDefault="00233CFA" w:rsidP="00233CFA">
      <w:pPr>
        <w:ind w:firstLine="709"/>
        <w:jc w:val="both"/>
        <w:rPr>
          <w:sz w:val="28"/>
          <w:szCs w:val="28"/>
        </w:rPr>
      </w:pPr>
      <w:r w:rsidRPr="00E645B2">
        <w:rPr>
          <w:sz w:val="28"/>
          <w:szCs w:val="28"/>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33CFA" w:rsidRPr="00A21258" w:rsidRDefault="00233CFA" w:rsidP="00233CFA">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w:t>
      </w:r>
      <w:r>
        <w:rPr>
          <w:sz w:val="28"/>
          <w:szCs w:val="28"/>
        </w:rPr>
        <w:t>,</w:t>
      </w:r>
      <w:r w:rsidRPr="00A21258">
        <w:rPr>
          <w:sz w:val="28"/>
          <w:szCs w:val="28"/>
        </w:rPr>
        <w:t xml:space="preserve"> МФЦ, работников МФЦ </w:t>
      </w:r>
      <w:r>
        <w:rPr>
          <w:sz w:val="28"/>
          <w:szCs w:val="28"/>
        </w:rPr>
        <w:t>устанавливаются</w:t>
      </w:r>
      <w:r w:rsidRPr="00A21258">
        <w:rPr>
          <w:sz w:val="28"/>
          <w:szCs w:val="28"/>
        </w:rPr>
        <w:t xml:space="preserve">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A21258">
        <w:rPr>
          <w:sz w:val="28"/>
          <w:szCs w:val="28"/>
        </w:rPr>
        <w:t xml:space="preserve"> </w:t>
      </w:r>
      <w:proofErr w:type="gramStart"/>
      <w:r w:rsidRPr="00A21258">
        <w:rPr>
          <w:sz w:val="28"/>
          <w:szCs w:val="28"/>
        </w:rPr>
        <w:t xml:space="preserve">предоставлению государственных услуг в установленной сфере деятельности, и их должностных лиц, организаций, предусмотренных </w:t>
      </w:r>
      <w:hyperlink r:id="rId56" w:history="1">
        <w:r w:rsidRPr="00A21258">
          <w:rPr>
            <w:sz w:val="28"/>
            <w:szCs w:val="28"/>
          </w:rPr>
          <w:t>частью 1.1 статьи 16</w:t>
        </w:r>
      </w:hyperlink>
      <w:r w:rsidRPr="00A21258">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A21258">
        <w:rPr>
          <w:sz w:val="28"/>
          <w:szCs w:val="28"/>
        </w:rPr>
        <w:t xml:space="preserve"> </w:t>
      </w:r>
      <w:proofErr w:type="gramStart"/>
      <w:r w:rsidRPr="00A21258">
        <w:rPr>
          <w:sz w:val="28"/>
          <w:szCs w:val="28"/>
        </w:rPr>
        <w:t xml:space="preserve">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w:t>
      </w:r>
      <w:r w:rsidRPr="00A21258">
        <w:rPr>
          <w:sz w:val="28"/>
          <w:szCs w:val="28"/>
        </w:rPr>
        <w:lastRenderedPageBreak/>
        <w:t>гражданских служащих Краснодарского края и о</w:t>
      </w:r>
      <w:proofErr w:type="gramEnd"/>
      <w:r w:rsidRPr="00A21258">
        <w:rPr>
          <w:sz w:val="28"/>
          <w:szCs w:val="28"/>
        </w:rPr>
        <w:t xml:space="preserve"> </w:t>
      </w:r>
      <w:proofErr w:type="gramStart"/>
      <w:r w:rsidRPr="00A21258">
        <w:rPr>
          <w:sz w:val="28"/>
          <w:szCs w:val="28"/>
        </w:rPr>
        <w:t>внесении</w:t>
      </w:r>
      <w:proofErr w:type="gramEnd"/>
      <w:r w:rsidRPr="00A21258">
        <w:rPr>
          <w:sz w:val="28"/>
          <w:szCs w:val="28"/>
        </w:rPr>
        <w:t xml:space="preserve"> изменений в отдельные постановления главы администрации (губернатора) Краснодарского края» (далее – Порядок)</w:t>
      </w:r>
      <w:r w:rsidRPr="00A21258">
        <w:rPr>
          <w:i/>
          <w:sz w:val="28"/>
          <w:szCs w:val="28"/>
        </w:rPr>
        <w:t>.</w:t>
      </w:r>
    </w:p>
    <w:p w:rsidR="00233CFA" w:rsidRPr="00A21258" w:rsidRDefault="00233CFA" w:rsidP="00233CFA">
      <w:pPr>
        <w:autoSpaceDE w:val="0"/>
        <w:autoSpaceDN w:val="0"/>
        <w:adjustRightInd w:val="0"/>
        <w:jc w:val="center"/>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5.4. Порядок подачи и рассмотрения жалобы</w:t>
      </w:r>
    </w:p>
    <w:p w:rsidR="00233CFA" w:rsidRPr="00E645B2" w:rsidRDefault="00233CFA" w:rsidP="00233CFA">
      <w:pPr>
        <w:autoSpaceDE w:val="0"/>
        <w:autoSpaceDN w:val="0"/>
        <w:adjustRightInd w:val="0"/>
        <w:jc w:val="both"/>
        <w:rPr>
          <w:sz w:val="28"/>
          <w:szCs w:val="28"/>
        </w:rPr>
      </w:pPr>
    </w:p>
    <w:p w:rsidR="00233CFA" w:rsidRPr="00E645B2" w:rsidRDefault="00233CFA" w:rsidP="00233CFA">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 xml:space="preserve">уполномоченный на рассмотрение жалобы. </w:t>
      </w:r>
    </w:p>
    <w:p w:rsidR="00233CFA" w:rsidRPr="00E645B2" w:rsidRDefault="00233CFA" w:rsidP="00233CFA">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органа, главу </w:t>
      </w:r>
      <w:r w:rsidRPr="00181F4F">
        <w:rPr>
          <w:sz w:val="28"/>
          <w:szCs w:val="28"/>
        </w:rPr>
        <w:t xml:space="preserve">Первомайского сельского поселения </w:t>
      </w:r>
      <w:proofErr w:type="spellStart"/>
      <w:r w:rsidRPr="00181F4F">
        <w:rPr>
          <w:sz w:val="28"/>
          <w:szCs w:val="28"/>
        </w:rPr>
        <w:t>Кущевского</w:t>
      </w:r>
      <w:proofErr w:type="spellEnd"/>
      <w:r w:rsidRPr="00181F4F">
        <w:rPr>
          <w:sz w:val="28"/>
          <w:szCs w:val="28"/>
        </w:rPr>
        <w:t xml:space="preserve"> района</w:t>
      </w:r>
      <w:r w:rsidRPr="00E645B2">
        <w:rPr>
          <w:sz w:val="28"/>
          <w:szCs w:val="28"/>
        </w:rPr>
        <w:t xml:space="preserve">, может быть направлена по почте, через </w:t>
      </w:r>
      <w:r>
        <w:rPr>
          <w:sz w:val="28"/>
          <w:szCs w:val="28"/>
        </w:rPr>
        <w:t>МФЦ</w:t>
      </w:r>
      <w:r w:rsidRPr="00E645B2">
        <w:rPr>
          <w:sz w:val="28"/>
          <w:szCs w:val="28"/>
        </w:rPr>
        <w:t xml:space="preserve">,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 xml:space="preserve">муниципального служащего уполномоченного </w:t>
      </w:r>
      <w:proofErr w:type="spellStart"/>
      <w:r w:rsidRPr="00E645B2">
        <w:rPr>
          <w:sz w:val="28"/>
          <w:szCs w:val="28"/>
        </w:rPr>
        <w:t>органав</w:t>
      </w:r>
      <w:proofErr w:type="spellEnd"/>
      <w:r w:rsidRPr="00E645B2">
        <w:rPr>
          <w:sz w:val="28"/>
          <w:szCs w:val="28"/>
        </w:rPr>
        <w:t xml:space="preserve"> соответствии со </w:t>
      </w:r>
      <w:hyperlink r:id="rId57"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E645B2">
        <w:rPr>
          <w:sz w:val="28"/>
          <w:szCs w:val="28"/>
        </w:rPr>
        <w:t xml:space="preserve">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233CFA" w:rsidRPr="00E645B2" w:rsidRDefault="00233CFA" w:rsidP="00233CFA">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233CFA" w:rsidRPr="00E645B2" w:rsidRDefault="00233CFA" w:rsidP="00233CFA">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33CFA" w:rsidRPr="00E645B2" w:rsidRDefault="00233CFA" w:rsidP="00233CFA">
      <w:pPr>
        <w:autoSpaceDE w:val="0"/>
        <w:autoSpaceDN w:val="0"/>
        <w:adjustRightInd w:val="0"/>
        <w:ind w:firstLine="709"/>
        <w:jc w:val="both"/>
        <w:rPr>
          <w:sz w:val="28"/>
          <w:szCs w:val="28"/>
        </w:rPr>
      </w:pPr>
      <w:r w:rsidRPr="00E645B2">
        <w:rPr>
          <w:sz w:val="28"/>
          <w:szCs w:val="28"/>
        </w:rPr>
        <w:t>5.4.6. Жалоба должна содержать:</w:t>
      </w:r>
    </w:p>
    <w:p w:rsidR="00233CFA" w:rsidRPr="00E645B2" w:rsidRDefault="00233CFA" w:rsidP="00233CFA">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33CFA" w:rsidRPr="00E645B2" w:rsidRDefault="00233CFA" w:rsidP="00233CFA">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уполномоченного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233CFA" w:rsidRPr="00E645B2" w:rsidRDefault="00233CFA" w:rsidP="00233CFA">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233CFA" w:rsidRPr="00E645B2" w:rsidRDefault="00233CFA" w:rsidP="00233CFA">
      <w:pPr>
        <w:pStyle w:val="headertext"/>
        <w:spacing w:before="0" w:beforeAutospacing="0" w:after="0" w:afterAutospacing="0"/>
        <w:ind w:firstLine="709"/>
        <w:jc w:val="both"/>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Подраздел 5.5. Сроки рассмотрения жалобы</w:t>
      </w:r>
    </w:p>
    <w:p w:rsidR="00233CFA" w:rsidRPr="00E645B2" w:rsidRDefault="00233CFA" w:rsidP="00233CFA">
      <w:pPr>
        <w:autoSpaceDE w:val="0"/>
        <w:autoSpaceDN w:val="0"/>
        <w:adjustRightInd w:val="0"/>
        <w:jc w:val="center"/>
        <w:rPr>
          <w:sz w:val="28"/>
          <w:szCs w:val="28"/>
        </w:rPr>
      </w:pPr>
    </w:p>
    <w:p w:rsidR="00233CFA" w:rsidRPr="00E645B2" w:rsidRDefault="00233CFA" w:rsidP="00233CFA">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33CFA" w:rsidRPr="00E645B2" w:rsidRDefault="00233CFA" w:rsidP="00233CFA">
      <w:pPr>
        <w:autoSpaceDE w:val="0"/>
        <w:autoSpaceDN w:val="0"/>
        <w:adjustRightInd w:val="0"/>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233CFA" w:rsidRPr="00E645B2" w:rsidRDefault="00233CFA" w:rsidP="00233CFA">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233CFA" w:rsidRPr="00E645B2" w:rsidRDefault="00233CFA" w:rsidP="00233CFA">
      <w:pPr>
        <w:autoSpaceDE w:val="0"/>
        <w:autoSpaceDN w:val="0"/>
        <w:adjustRightInd w:val="0"/>
        <w:jc w:val="center"/>
        <w:rPr>
          <w:b/>
          <w:sz w:val="28"/>
          <w:szCs w:val="28"/>
        </w:rPr>
      </w:pPr>
      <w:r w:rsidRPr="00E645B2">
        <w:rPr>
          <w:b/>
          <w:sz w:val="28"/>
          <w:szCs w:val="28"/>
        </w:rPr>
        <w:t>законодательством Российской Федерации</w:t>
      </w:r>
    </w:p>
    <w:p w:rsidR="00233CFA" w:rsidRPr="00E645B2" w:rsidRDefault="00233CFA" w:rsidP="00233CFA">
      <w:pPr>
        <w:autoSpaceDE w:val="0"/>
        <w:autoSpaceDN w:val="0"/>
        <w:adjustRightInd w:val="0"/>
        <w:jc w:val="center"/>
        <w:rPr>
          <w:sz w:val="28"/>
          <w:szCs w:val="28"/>
        </w:rPr>
      </w:pPr>
    </w:p>
    <w:p w:rsidR="00233CFA" w:rsidRPr="00E645B2" w:rsidRDefault="00233CFA" w:rsidP="00233CFA">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233CFA" w:rsidRPr="00E645B2" w:rsidRDefault="00233CFA" w:rsidP="00233CFA">
      <w:pPr>
        <w:autoSpaceDE w:val="0"/>
        <w:autoSpaceDN w:val="0"/>
        <w:adjustRightInd w:val="0"/>
        <w:rPr>
          <w:sz w:val="28"/>
          <w:szCs w:val="28"/>
        </w:rPr>
      </w:pPr>
    </w:p>
    <w:p w:rsidR="00233CFA" w:rsidRPr="00E645B2" w:rsidRDefault="00233CFA" w:rsidP="00233CFA">
      <w:pPr>
        <w:autoSpaceDE w:val="0"/>
        <w:autoSpaceDN w:val="0"/>
        <w:adjustRightInd w:val="0"/>
        <w:jc w:val="center"/>
        <w:rPr>
          <w:b/>
          <w:sz w:val="28"/>
          <w:szCs w:val="28"/>
        </w:rPr>
      </w:pPr>
      <w:r w:rsidRPr="00E645B2">
        <w:rPr>
          <w:b/>
          <w:sz w:val="28"/>
          <w:szCs w:val="28"/>
        </w:rPr>
        <w:t>5.7. Результат рассмотрения жалобы</w:t>
      </w:r>
    </w:p>
    <w:p w:rsidR="00233CFA" w:rsidRPr="00E645B2" w:rsidRDefault="00233CFA" w:rsidP="00233CFA">
      <w:pPr>
        <w:autoSpaceDE w:val="0"/>
        <w:autoSpaceDN w:val="0"/>
        <w:adjustRightInd w:val="0"/>
        <w:jc w:val="both"/>
        <w:rPr>
          <w:sz w:val="28"/>
          <w:szCs w:val="28"/>
        </w:rPr>
      </w:pPr>
    </w:p>
    <w:p w:rsidR="00233CFA" w:rsidRPr="00E645B2" w:rsidRDefault="00233CFA" w:rsidP="00233CFA">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следующих решений:</w:t>
      </w:r>
    </w:p>
    <w:p w:rsidR="00233CFA" w:rsidRPr="00E645B2" w:rsidRDefault="00233CFA" w:rsidP="00233CFA">
      <w:pPr>
        <w:ind w:firstLine="709"/>
        <w:jc w:val="both"/>
        <w:rPr>
          <w:sz w:val="28"/>
          <w:szCs w:val="28"/>
        </w:rPr>
      </w:pPr>
      <w:proofErr w:type="gramStart"/>
      <w:r w:rsidRPr="00E645B2">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33CFA" w:rsidRPr="00E645B2" w:rsidRDefault="00233CFA" w:rsidP="00233CFA">
      <w:pPr>
        <w:ind w:firstLine="709"/>
        <w:jc w:val="both"/>
        <w:rPr>
          <w:sz w:val="28"/>
          <w:szCs w:val="28"/>
        </w:rPr>
      </w:pPr>
      <w:r w:rsidRPr="00E645B2">
        <w:rPr>
          <w:sz w:val="28"/>
          <w:szCs w:val="28"/>
        </w:rPr>
        <w:t xml:space="preserve">2) в удовлетворении жалобы отказывается. </w:t>
      </w:r>
    </w:p>
    <w:p w:rsidR="00233CFA" w:rsidRPr="00A21258" w:rsidRDefault="00233CFA" w:rsidP="00233CFA">
      <w:pPr>
        <w:ind w:firstLine="709"/>
        <w:jc w:val="both"/>
        <w:rPr>
          <w:sz w:val="28"/>
          <w:szCs w:val="28"/>
        </w:rPr>
      </w:pPr>
      <w:r w:rsidRPr="00A21258">
        <w:rPr>
          <w:sz w:val="28"/>
          <w:szCs w:val="28"/>
        </w:rPr>
        <w:t>5.7.2. Администрация отказывает в удовлетворении жалобы в соответствии с основаниями, предусмотренными Правилами и Порядком.</w:t>
      </w:r>
    </w:p>
    <w:p w:rsidR="00233CFA" w:rsidRPr="00A21258" w:rsidRDefault="00233CFA" w:rsidP="00233CFA">
      <w:pPr>
        <w:ind w:firstLine="709"/>
        <w:jc w:val="both"/>
        <w:rPr>
          <w:sz w:val="28"/>
          <w:szCs w:val="28"/>
        </w:rPr>
      </w:pPr>
      <w:r w:rsidRPr="00A21258">
        <w:rPr>
          <w:sz w:val="28"/>
          <w:szCs w:val="28"/>
        </w:rPr>
        <w:t>5.7.3.МФЦ отказывает в удовлетворении жалобы в соответствии с основаниями, предусмотренными Правилами и Порядком.</w:t>
      </w:r>
    </w:p>
    <w:p w:rsidR="00233CFA" w:rsidRPr="00A21258" w:rsidRDefault="00233CFA" w:rsidP="00233CFA">
      <w:pPr>
        <w:ind w:firstLine="709"/>
        <w:jc w:val="both"/>
        <w:rPr>
          <w:sz w:val="28"/>
          <w:szCs w:val="28"/>
        </w:rPr>
      </w:pPr>
      <w:r w:rsidRPr="00A21258">
        <w:rPr>
          <w:sz w:val="28"/>
          <w:szCs w:val="28"/>
        </w:rPr>
        <w:lastRenderedPageBreak/>
        <w:t>5.7.4. Администрация</w:t>
      </w:r>
      <w:r>
        <w:rPr>
          <w:sz w:val="28"/>
          <w:szCs w:val="28"/>
        </w:rPr>
        <w:t xml:space="preserve"> </w:t>
      </w:r>
      <w:r w:rsidRPr="00A21258">
        <w:rPr>
          <w:sz w:val="28"/>
          <w:szCs w:val="28"/>
        </w:rPr>
        <w:t>оставляет жалобу без ответа в соответствии с основаниями, предусмотренными Правилами и Порядком</w:t>
      </w:r>
      <w:r w:rsidRPr="00A21258">
        <w:rPr>
          <w:i/>
          <w:sz w:val="28"/>
          <w:szCs w:val="28"/>
        </w:rPr>
        <w:t>.</w:t>
      </w:r>
    </w:p>
    <w:p w:rsidR="00233CFA" w:rsidRPr="00A21258" w:rsidRDefault="00233CFA" w:rsidP="00233CFA">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233CFA" w:rsidRPr="008C1E1A" w:rsidRDefault="00233CFA" w:rsidP="00233CFA">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xml:space="preserve">, дается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w:t>
      </w:r>
      <w:r w:rsidRPr="008C1E1A">
        <w:rPr>
          <w:sz w:val="28"/>
          <w:szCs w:val="28"/>
        </w:rPr>
        <w:t xml:space="preserve"> </w:t>
      </w:r>
      <w:r>
        <w:rPr>
          <w:sz w:val="28"/>
          <w:szCs w:val="28"/>
        </w:rPr>
        <w:t>МФЦ</w:t>
      </w:r>
      <w:r w:rsidRPr="008C1E1A">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33CFA" w:rsidRPr="008C1E1A" w:rsidRDefault="00233CFA" w:rsidP="00233CFA">
      <w:pPr>
        <w:ind w:firstLine="709"/>
        <w:jc w:val="both"/>
        <w:rPr>
          <w:sz w:val="28"/>
          <w:szCs w:val="28"/>
        </w:rPr>
      </w:pPr>
      <w:bookmarkStart w:id="39"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39"/>
    <w:p w:rsidR="00233CFA" w:rsidRPr="00E645B2" w:rsidRDefault="00233CFA" w:rsidP="00233CFA">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33CFA" w:rsidRPr="00E645B2" w:rsidRDefault="00233CFA" w:rsidP="00233CFA">
      <w:pPr>
        <w:ind w:firstLine="709"/>
        <w:jc w:val="both"/>
        <w:rPr>
          <w:sz w:val="28"/>
          <w:szCs w:val="28"/>
        </w:rPr>
      </w:pPr>
    </w:p>
    <w:p w:rsidR="00233CFA" w:rsidRPr="00E645B2" w:rsidRDefault="00233CFA" w:rsidP="00233CFA">
      <w:pPr>
        <w:ind w:firstLine="709"/>
        <w:jc w:val="center"/>
        <w:rPr>
          <w:b/>
          <w:sz w:val="28"/>
          <w:szCs w:val="28"/>
        </w:rPr>
      </w:pPr>
      <w:r w:rsidRPr="00E645B2">
        <w:rPr>
          <w:b/>
          <w:sz w:val="28"/>
          <w:szCs w:val="28"/>
        </w:rPr>
        <w:t>5.8. Порядок информирования заявителя о результатах</w:t>
      </w:r>
    </w:p>
    <w:p w:rsidR="00233CFA" w:rsidRPr="00E645B2" w:rsidRDefault="00233CFA" w:rsidP="00233CFA">
      <w:pPr>
        <w:ind w:firstLine="709"/>
        <w:jc w:val="center"/>
        <w:rPr>
          <w:b/>
          <w:sz w:val="28"/>
          <w:szCs w:val="28"/>
        </w:rPr>
      </w:pPr>
      <w:r w:rsidRPr="00E645B2">
        <w:rPr>
          <w:b/>
          <w:sz w:val="28"/>
          <w:szCs w:val="28"/>
        </w:rPr>
        <w:t>рассмотрения жалобы</w:t>
      </w:r>
    </w:p>
    <w:p w:rsidR="00233CFA" w:rsidRPr="00E645B2" w:rsidRDefault="00233CFA" w:rsidP="00233CFA">
      <w:pPr>
        <w:ind w:firstLine="709"/>
        <w:jc w:val="both"/>
        <w:rPr>
          <w:sz w:val="28"/>
          <w:szCs w:val="28"/>
        </w:rPr>
      </w:pPr>
    </w:p>
    <w:p w:rsidR="00233CFA" w:rsidRPr="00E645B2" w:rsidRDefault="00233CFA" w:rsidP="00233CFA">
      <w:pPr>
        <w:ind w:firstLine="709"/>
        <w:jc w:val="both"/>
        <w:rPr>
          <w:sz w:val="28"/>
          <w:szCs w:val="28"/>
        </w:rPr>
      </w:pPr>
      <w:r w:rsidRPr="00E645B2">
        <w:rPr>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33CFA" w:rsidRPr="00E645B2" w:rsidRDefault="00233CFA" w:rsidP="00233CFA">
      <w:pPr>
        <w:ind w:firstLine="709"/>
        <w:jc w:val="both"/>
        <w:rPr>
          <w:sz w:val="28"/>
          <w:szCs w:val="28"/>
        </w:rPr>
      </w:pPr>
      <w:r w:rsidRPr="00E645B2">
        <w:rPr>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33CFA" w:rsidRPr="00E645B2" w:rsidRDefault="00233CFA" w:rsidP="00233CFA">
      <w:pPr>
        <w:ind w:firstLine="709"/>
        <w:jc w:val="both"/>
        <w:rPr>
          <w:sz w:val="28"/>
          <w:szCs w:val="28"/>
        </w:rPr>
      </w:pPr>
    </w:p>
    <w:p w:rsidR="00233CFA" w:rsidRPr="00E645B2" w:rsidRDefault="00233CFA" w:rsidP="00233CFA">
      <w:pPr>
        <w:jc w:val="center"/>
        <w:rPr>
          <w:b/>
          <w:sz w:val="28"/>
          <w:szCs w:val="28"/>
        </w:rPr>
      </w:pPr>
      <w:r w:rsidRPr="00E645B2">
        <w:rPr>
          <w:b/>
          <w:sz w:val="28"/>
          <w:szCs w:val="28"/>
        </w:rPr>
        <w:t>5.9. Порядок обжалования решения по жалобе</w:t>
      </w:r>
    </w:p>
    <w:p w:rsidR="00233CFA" w:rsidRPr="00E645B2" w:rsidRDefault="00233CFA" w:rsidP="00233CFA">
      <w:pPr>
        <w:ind w:firstLine="709"/>
        <w:jc w:val="both"/>
        <w:rPr>
          <w:sz w:val="28"/>
          <w:szCs w:val="28"/>
        </w:rPr>
      </w:pPr>
    </w:p>
    <w:p w:rsidR="00233CFA" w:rsidRPr="00E645B2" w:rsidRDefault="00233CFA" w:rsidP="00233CFA">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33CFA" w:rsidRPr="00E645B2" w:rsidRDefault="00233CFA" w:rsidP="00233CFA">
      <w:pPr>
        <w:ind w:firstLine="709"/>
        <w:jc w:val="both"/>
        <w:rPr>
          <w:sz w:val="28"/>
          <w:szCs w:val="28"/>
        </w:rPr>
      </w:pPr>
    </w:p>
    <w:p w:rsidR="00233CFA" w:rsidRPr="00E645B2" w:rsidRDefault="00233CFA" w:rsidP="00233CFA">
      <w:pPr>
        <w:jc w:val="center"/>
        <w:rPr>
          <w:b/>
          <w:sz w:val="28"/>
          <w:szCs w:val="28"/>
        </w:rPr>
      </w:pPr>
      <w:r w:rsidRPr="00E645B2">
        <w:rPr>
          <w:b/>
          <w:sz w:val="28"/>
          <w:szCs w:val="28"/>
        </w:rPr>
        <w:t>5.10. Право заявителя на получение информации и документов,</w:t>
      </w:r>
    </w:p>
    <w:p w:rsidR="00233CFA" w:rsidRPr="00E645B2" w:rsidRDefault="00233CFA" w:rsidP="00233CFA">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233CFA" w:rsidRPr="00E645B2" w:rsidRDefault="00233CFA" w:rsidP="00233CFA">
      <w:pPr>
        <w:ind w:firstLine="709"/>
        <w:jc w:val="both"/>
        <w:rPr>
          <w:sz w:val="28"/>
          <w:szCs w:val="28"/>
        </w:rPr>
      </w:pPr>
    </w:p>
    <w:p w:rsidR="00233CFA" w:rsidRPr="00E645B2" w:rsidRDefault="00233CFA" w:rsidP="00233CFA">
      <w:pPr>
        <w:ind w:firstLine="709"/>
        <w:jc w:val="both"/>
        <w:rPr>
          <w:sz w:val="28"/>
          <w:szCs w:val="28"/>
        </w:rPr>
      </w:pPr>
      <w:r w:rsidRPr="00E645B2">
        <w:rPr>
          <w:sz w:val="28"/>
          <w:szCs w:val="28"/>
        </w:rPr>
        <w:lastRenderedPageBreak/>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233CFA" w:rsidRPr="00E645B2" w:rsidRDefault="00233CFA" w:rsidP="00233CFA">
      <w:pPr>
        <w:ind w:firstLine="709"/>
        <w:jc w:val="center"/>
        <w:rPr>
          <w:sz w:val="28"/>
          <w:szCs w:val="28"/>
        </w:rPr>
      </w:pPr>
    </w:p>
    <w:p w:rsidR="00233CFA" w:rsidRPr="00E645B2" w:rsidRDefault="00233CFA" w:rsidP="00233CFA">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233CFA" w:rsidRPr="00E645B2" w:rsidRDefault="00233CFA" w:rsidP="00233CFA">
      <w:pPr>
        <w:jc w:val="center"/>
        <w:rPr>
          <w:b/>
          <w:sz w:val="28"/>
          <w:szCs w:val="28"/>
        </w:rPr>
      </w:pPr>
      <w:r w:rsidRPr="00E645B2">
        <w:rPr>
          <w:b/>
          <w:sz w:val="28"/>
          <w:szCs w:val="28"/>
        </w:rPr>
        <w:t>и рассмотрения жалобы</w:t>
      </w:r>
    </w:p>
    <w:p w:rsidR="00233CFA" w:rsidRPr="00E645B2" w:rsidRDefault="00233CFA" w:rsidP="00233CFA">
      <w:pPr>
        <w:ind w:firstLine="709"/>
        <w:jc w:val="both"/>
        <w:rPr>
          <w:sz w:val="28"/>
          <w:szCs w:val="28"/>
        </w:rPr>
      </w:pPr>
    </w:p>
    <w:p w:rsidR="00233CFA" w:rsidRDefault="00233CFA" w:rsidP="00233CFA">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0A5541" w:rsidRDefault="000A5541" w:rsidP="00233CFA">
      <w:pPr>
        <w:ind w:firstLine="709"/>
        <w:jc w:val="both"/>
        <w:rPr>
          <w:sz w:val="28"/>
          <w:szCs w:val="28"/>
        </w:rPr>
      </w:pPr>
    </w:p>
    <w:p w:rsidR="00233CFA" w:rsidRPr="00E645B2" w:rsidRDefault="00233CFA" w:rsidP="00233CFA">
      <w:pPr>
        <w:widowControl w:val="0"/>
        <w:ind w:firstLine="709"/>
        <w:jc w:val="both"/>
        <w:rPr>
          <w:sz w:val="28"/>
          <w:szCs w:val="28"/>
        </w:rPr>
      </w:pPr>
    </w:p>
    <w:bookmarkEnd w:id="19"/>
    <w:p w:rsidR="00233CFA" w:rsidRDefault="00233CFA" w:rsidP="00233CFA">
      <w:pPr>
        <w:widowControl w:val="0"/>
        <w:tabs>
          <w:tab w:val="left" w:pos="1134"/>
        </w:tabs>
        <w:suppressAutoHyphens/>
        <w:autoSpaceDE w:val="0"/>
        <w:autoSpaceDN w:val="0"/>
        <w:adjustRightInd w:val="0"/>
        <w:jc w:val="center"/>
        <w:rPr>
          <w:b/>
          <w:sz w:val="28"/>
          <w:szCs w:val="28"/>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Default="00233CFA" w:rsidP="00233CFA">
      <w:pPr>
        <w:autoSpaceDE w:val="0"/>
        <w:autoSpaceDN w:val="0"/>
        <w:adjustRightInd w:val="0"/>
        <w:ind w:left="5103"/>
        <w:outlineLvl w:val="0"/>
        <w:rPr>
          <w:bCs/>
          <w:sz w:val="28"/>
          <w:szCs w:val="28"/>
        </w:rPr>
      </w:pPr>
    </w:p>
    <w:p w:rsidR="00233CFA" w:rsidRDefault="00233CFA" w:rsidP="00233CFA">
      <w:pPr>
        <w:autoSpaceDE w:val="0"/>
        <w:autoSpaceDN w:val="0"/>
        <w:adjustRightInd w:val="0"/>
        <w:ind w:left="5103"/>
        <w:outlineLvl w:val="0"/>
        <w:rPr>
          <w:bCs/>
          <w:sz w:val="28"/>
          <w:szCs w:val="28"/>
        </w:rPr>
      </w:pPr>
    </w:p>
    <w:p w:rsidR="00233CFA" w:rsidRDefault="00233CFA" w:rsidP="00233CFA">
      <w:pPr>
        <w:autoSpaceDE w:val="0"/>
        <w:autoSpaceDN w:val="0"/>
        <w:adjustRightInd w:val="0"/>
        <w:ind w:left="5103"/>
        <w:outlineLvl w:val="0"/>
        <w:rPr>
          <w:bCs/>
          <w:sz w:val="28"/>
          <w:szCs w:val="28"/>
        </w:rPr>
      </w:pPr>
    </w:p>
    <w:p w:rsidR="00233CFA" w:rsidRDefault="00233CFA" w:rsidP="00233CFA">
      <w:pPr>
        <w:autoSpaceDE w:val="0"/>
        <w:autoSpaceDN w:val="0"/>
        <w:adjustRightInd w:val="0"/>
        <w:ind w:left="5103"/>
        <w:outlineLvl w:val="0"/>
        <w:rPr>
          <w:bCs/>
          <w:sz w:val="28"/>
          <w:szCs w:val="28"/>
        </w:rPr>
      </w:pPr>
    </w:p>
    <w:p w:rsidR="001C0838" w:rsidRDefault="001C0838" w:rsidP="007227FA">
      <w:pPr>
        <w:autoSpaceDE w:val="0"/>
        <w:autoSpaceDN w:val="0"/>
        <w:adjustRightInd w:val="0"/>
        <w:outlineLvl w:val="0"/>
        <w:rPr>
          <w:bCs/>
          <w:sz w:val="28"/>
          <w:szCs w:val="28"/>
        </w:rPr>
      </w:pPr>
    </w:p>
    <w:p w:rsidR="007227FA" w:rsidRDefault="007227FA"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E540B9" w:rsidRDefault="00E540B9" w:rsidP="007227FA">
      <w:pPr>
        <w:autoSpaceDE w:val="0"/>
        <w:autoSpaceDN w:val="0"/>
        <w:adjustRightInd w:val="0"/>
        <w:outlineLvl w:val="0"/>
        <w:rPr>
          <w:bCs/>
          <w:sz w:val="28"/>
          <w:szCs w:val="28"/>
        </w:rPr>
      </w:pPr>
    </w:p>
    <w:p w:rsidR="00233CFA" w:rsidRDefault="00233CFA" w:rsidP="00233CFA">
      <w:pPr>
        <w:autoSpaceDE w:val="0"/>
        <w:autoSpaceDN w:val="0"/>
        <w:adjustRightInd w:val="0"/>
        <w:ind w:left="5103"/>
        <w:outlineLvl w:val="0"/>
        <w:rPr>
          <w:bCs/>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1</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Pr="00954A37" w:rsidRDefault="00233CFA" w:rsidP="00233CFA">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Pr="00954A37" w:rsidRDefault="00233CFA" w:rsidP="00233CFA">
      <w:pPr>
        <w:autoSpaceDE w:val="0"/>
        <w:autoSpaceDN w:val="0"/>
        <w:adjustRightInd w:val="0"/>
        <w:outlineLvl w:val="0"/>
        <w:rPr>
          <w:bCs/>
          <w:sz w:val="28"/>
          <w:szCs w:val="28"/>
        </w:rPr>
      </w:pPr>
      <w:r w:rsidRPr="00954A37">
        <w:rPr>
          <w:bCs/>
          <w:sz w:val="28"/>
          <w:szCs w:val="28"/>
        </w:rPr>
        <w:t xml:space="preserve">                                                                </w:t>
      </w:r>
      <w:r w:rsidRPr="00954A37">
        <w:rPr>
          <w:sz w:val="28"/>
          <w:szCs w:val="28"/>
        </w:rPr>
        <w:t xml:space="preserve">                                                               </w:t>
      </w:r>
    </w:p>
    <w:p w:rsidR="00233CFA" w:rsidRPr="00954A37" w:rsidRDefault="00233CFA" w:rsidP="00233CFA">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 xml:space="preserve">Сведения </w:t>
      </w:r>
    </w:p>
    <w:p w:rsidR="00233CFA" w:rsidRPr="00954A37" w:rsidRDefault="00233CFA" w:rsidP="00233CFA">
      <w:pPr>
        <w:pStyle w:val="ConsPlusTitle"/>
        <w:jc w:val="center"/>
        <w:outlineLvl w:val="0"/>
        <w:rPr>
          <w:rFonts w:ascii="Times New Roman" w:hAnsi="Times New Roman" w:cs="Times New Roman"/>
          <w:sz w:val="28"/>
          <w:szCs w:val="28"/>
        </w:rPr>
      </w:pPr>
      <w:r w:rsidRPr="00954A37">
        <w:rPr>
          <w:rFonts w:ascii="Times New Roman" w:hAnsi="Times New Roman" w:cs="Times New Roman"/>
          <w:sz w:val="28"/>
          <w:szCs w:val="28"/>
        </w:rPr>
        <w:t>об уполномоченных органах, имеющих право на предоставление муниципальной услуги</w:t>
      </w:r>
    </w:p>
    <w:p w:rsidR="00233CFA" w:rsidRPr="00954A37" w:rsidRDefault="00233CFA" w:rsidP="00233CFA">
      <w:pPr>
        <w:pStyle w:val="ConsPlusTitle"/>
        <w:jc w:val="center"/>
        <w:outlineLvl w:val="0"/>
        <w:rPr>
          <w:rFonts w:ascii="Times New Roman" w:hAnsi="Times New Roman" w:cs="Times New Roman"/>
          <w:b w:val="0"/>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1991"/>
        <w:gridCol w:w="1701"/>
        <w:gridCol w:w="1984"/>
        <w:gridCol w:w="1701"/>
        <w:gridCol w:w="1701"/>
      </w:tblGrid>
      <w:tr w:rsidR="00233CFA" w:rsidRPr="00954A37" w:rsidTr="0041476D">
        <w:tc>
          <w:tcPr>
            <w:tcW w:w="561" w:type="dxa"/>
            <w:vAlign w:val="center"/>
          </w:tcPr>
          <w:p w:rsidR="00233CFA" w:rsidRPr="00954A37" w:rsidRDefault="00233CFA" w:rsidP="0041476D">
            <w:pPr>
              <w:jc w:val="center"/>
              <w:rPr>
                <w:bCs/>
                <w:sz w:val="28"/>
                <w:szCs w:val="28"/>
              </w:rPr>
            </w:pPr>
            <w:r w:rsidRPr="00954A37">
              <w:rPr>
                <w:bCs/>
                <w:sz w:val="28"/>
                <w:szCs w:val="28"/>
              </w:rPr>
              <w:t>№</w:t>
            </w:r>
          </w:p>
        </w:tc>
        <w:tc>
          <w:tcPr>
            <w:tcW w:w="1991" w:type="dxa"/>
            <w:vAlign w:val="center"/>
          </w:tcPr>
          <w:p w:rsidR="00233CFA" w:rsidRPr="00954A37" w:rsidRDefault="00233CFA" w:rsidP="0041476D">
            <w:pPr>
              <w:jc w:val="center"/>
              <w:rPr>
                <w:bCs/>
                <w:sz w:val="28"/>
                <w:szCs w:val="28"/>
              </w:rPr>
            </w:pPr>
            <w:r w:rsidRPr="00954A37">
              <w:rPr>
                <w:bCs/>
                <w:sz w:val="28"/>
                <w:szCs w:val="28"/>
              </w:rPr>
              <w:t>Наименование органа</w:t>
            </w:r>
          </w:p>
        </w:tc>
        <w:tc>
          <w:tcPr>
            <w:tcW w:w="1701" w:type="dxa"/>
            <w:vAlign w:val="center"/>
          </w:tcPr>
          <w:p w:rsidR="00233CFA" w:rsidRPr="00954A37" w:rsidRDefault="00233CFA" w:rsidP="0041476D">
            <w:pPr>
              <w:jc w:val="center"/>
              <w:rPr>
                <w:bCs/>
                <w:sz w:val="28"/>
                <w:szCs w:val="28"/>
              </w:rPr>
            </w:pPr>
            <w:r w:rsidRPr="00954A37">
              <w:rPr>
                <w:bCs/>
                <w:sz w:val="28"/>
                <w:szCs w:val="28"/>
              </w:rPr>
              <w:t>Место нахождения</w:t>
            </w:r>
          </w:p>
        </w:tc>
        <w:tc>
          <w:tcPr>
            <w:tcW w:w="1984" w:type="dxa"/>
            <w:vAlign w:val="center"/>
          </w:tcPr>
          <w:p w:rsidR="00233CFA" w:rsidRPr="00954A37" w:rsidRDefault="00233CFA" w:rsidP="0041476D">
            <w:pPr>
              <w:jc w:val="center"/>
              <w:rPr>
                <w:bCs/>
                <w:sz w:val="28"/>
                <w:szCs w:val="28"/>
              </w:rPr>
            </w:pPr>
            <w:r w:rsidRPr="00954A37">
              <w:rPr>
                <w:bCs/>
                <w:sz w:val="28"/>
                <w:szCs w:val="28"/>
              </w:rPr>
              <w:t>Почтовый адрес</w:t>
            </w:r>
          </w:p>
        </w:tc>
        <w:tc>
          <w:tcPr>
            <w:tcW w:w="1701" w:type="dxa"/>
            <w:vAlign w:val="center"/>
          </w:tcPr>
          <w:p w:rsidR="00233CFA" w:rsidRPr="00954A37" w:rsidRDefault="00233CFA" w:rsidP="0041476D">
            <w:pPr>
              <w:jc w:val="center"/>
              <w:rPr>
                <w:bCs/>
                <w:sz w:val="28"/>
                <w:szCs w:val="28"/>
              </w:rPr>
            </w:pPr>
            <w:r w:rsidRPr="00954A37">
              <w:rPr>
                <w:bCs/>
                <w:sz w:val="28"/>
                <w:szCs w:val="28"/>
              </w:rPr>
              <w:t>Номера телефонов для справок</w:t>
            </w:r>
          </w:p>
        </w:tc>
        <w:tc>
          <w:tcPr>
            <w:tcW w:w="1701" w:type="dxa"/>
            <w:vAlign w:val="center"/>
          </w:tcPr>
          <w:p w:rsidR="00233CFA" w:rsidRPr="00954A37" w:rsidRDefault="00233CFA" w:rsidP="0041476D">
            <w:pPr>
              <w:jc w:val="center"/>
              <w:rPr>
                <w:bCs/>
                <w:sz w:val="28"/>
                <w:szCs w:val="28"/>
              </w:rPr>
            </w:pPr>
            <w:r w:rsidRPr="00954A37">
              <w:rPr>
                <w:bCs/>
                <w:sz w:val="28"/>
                <w:szCs w:val="28"/>
              </w:rPr>
              <w:t>Адреса электронной почты для справок</w:t>
            </w:r>
          </w:p>
        </w:tc>
      </w:tr>
      <w:tr w:rsidR="00233CFA" w:rsidRPr="00954A37" w:rsidTr="0041476D">
        <w:tc>
          <w:tcPr>
            <w:tcW w:w="561" w:type="dxa"/>
            <w:vAlign w:val="center"/>
          </w:tcPr>
          <w:p w:rsidR="00233CFA" w:rsidRPr="00954A37" w:rsidRDefault="00233CFA" w:rsidP="0041476D">
            <w:pPr>
              <w:jc w:val="center"/>
              <w:rPr>
                <w:bCs/>
              </w:rPr>
            </w:pPr>
            <w:r w:rsidRPr="00954A37">
              <w:rPr>
                <w:bCs/>
              </w:rPr>
              <w:t>1.</w:t>
            </w:r>
          </w:p>
        </w:tc>
        <w:tc>
          <w:tcPr>
            <w:tcW w:w="1991" w:type="dxa"/>
            <w:vAlign w:val="center"/>
          </w:tcPr>
          <w:p w:rsidR="00233CFA" w:rsidRDefault="00233CFA" w:rsidP="0041476D">
            <w:pPr>
              <w:snapToGrid w:val="0"/>
              <w:spacing w:line="216" w:lineRule="auto"/>
              <w:jc w:val="center"/>
            </w:pPr>
            <w:r>
              <w:t xml:space="preserve">Администрация </w:t>
            </w:r>
            <w:proofErr w:type="gramStart"/>
            <w:r>
              <w:t>Первомайского</w:t>
            </w:r>
            <w:proofErr w:type="gramEnd"/>
          </w:p>
          <w:p w:rsidR="00233CFA" w:rsidRDefault="00233CFA" w:rsidP="0041476D">
            <w:pPr>
              <w:snapToGrid w:val="0"/>
              <w:spacing w:line="216" w:lineRule="auto"/>
              <w:jc w:val="center"/>
            </w:pPr>
            <w:r>
              <w:t xml:space="preserve">сельского поселения </w:t>
            </w:r>
            <w:proofErr w:type="spellStart"/>
            <w:r>
              <w:t>Кущевского</w:t>
            </w:r>
            <w:proofErr w:type="spellEnd"/>
            <w:r>
              <w:t xml:space="preserve"> района</w:t>
            </w:r>
          </w:p>
        </w:tc>
        <w:tc>
          <w:tcPr>
            <w:tcW w:w="1701" w:type="dxa"/>
            <w:vAlign w:val="center"/>
          </w:tcPr>
          <w:p w:rsidR="00233CFA" w:rsidRDefault="00233CFA" w:rsidP="0041476D">
            <w:pPr>
              <w:snapToGrid w:val="0"/>
              <w:spacing w:line="216" w:lineRule="auto"/>
              <w:jc w:val="center"/>
            </w:pPr>
            <w:proofErr w:type="spellStart"/>
            <w:r>
              <w:t>Кущевский</w:t>
            </w:r>
            <w:proofErr w:type="spellEnd"/>
            <w:r>
              <w:t xml:space="preserve"> район,</w:t>
            </w:r>
          </w:p>
          <w:p w:rsidR="00233CFA" w:rsidRDefault="00233CFA" w:rsidP="0041476D">
            <w:pPr>
              <w:spacing w:line="216" w:lineRule="auto"/>
              <w:jc w:val="center"/>
            </w:pPr>
            <w:r>
              <w:t>пос. Первомайский, ул. Советская,23</w:t>
            </w:r>
          </w:p>
        </w:tc>
        <w:tc>
          <w:tcPr>
            <w:tcW w:w="1984" w:type="dxa"/>
            <w:vAlign w:val="center"/>
          </w:tcPr>
          <w:p w:rsidR="00233CFA" w:rsidRDefault="00233CFA" w:rsidP="0041476D">
            <w:pPr>
              <w:snapToGrid w:val="0"/>
              <w:spacing w:line="216" w:lineRule="auto"/>
              <w:jc w:val="center"/>
            </w:pPr>
            <w:r>
              <w:t xml:space="preserve"> 352022 </w:t>
            </w:r>
          </w:p>
          <w:p w:rsidR="00233CFA" w:rsidRDefault="00233CFA" w:rsidP="0041476D">
            <w:pPr>
              <w:spacing w:line="216" w:lineRule="auto"/>
              <w:jc w:val="center"/>
            </w:pPr>
            <w:r>
              <w:t>ул. Советская,23</w:t>
            </w:r>
          </w:p>
          <w:p w:rsidR="00233CFA" w:rsidRDefault="00233CFA" w:rsidP="0041476D">
            <w:pPr>
              <w:spacing w:line="216" w:lineRule="auto"/>
              <w:jc w:val="center"/>
            </w:pPr>
            <w:r w:rsidRPr="00F517A7">
              <w:t>пос. Первомайский,</w:t>
            </w:r>
          </w:p>
          <w:p w:rsidR="00233CFA" w:rsidRDefault="00233CFA" w:rsidP="0041476D">
            <w:pPr>
              <w:spacing w:line="216" w:lineRule="auto"/>
              <w:jc w:val="center"/>
            </w:pPr>
            <w:proofErr w:type="spellStart"/>
            <w:r>
              <w:t>Кущевский</w:t>
            </w:r>
            <w:proofErr w:type="spellEnd"/>
            <w:r>
              <w:t xml:space="preserve"> р-н Краснодарский </w:t>
            </w:r>
            <w:proofErr w:type="spellStart"/>
            <w:r>
              <w:t>кр</w:t>
            </w:r>
            <w:proofErr w:type="spellEnd"/>
            <w:r>
              <w:t xml:space="preserve"> </w:t>
            </w:r>
          </w:p>
        </w:tc>
        <w:tc>
          <w:tcPr>
            <w:tcW w:w="1701" w:type="dxa"/>
            <w:vAlign w:val="center"/>
          </w:tcPr>
          <w:p w:rsidR="00233CFA" w:rsidRPr="00F517A7" w:rsidRDefault="00233CFA" w:rsidP="0041476D">
            <w:pPr>
              <w:snapToGrid w:val="0"/>
              <w:spacing w:line="216" w:lineRule="auto"/>
              <w:jc w:val="center"/>
              <w:rPr>
                <w:lang w:val="en-US"/>
              </w:rPr>
            </w:pPr>
            <w:r>
              <w:t>тел./факс:8(86168)</w:t>
            </w:r>
            <w:r>
              <w:rPr>
                <w:lang w:val="en-US"/>
              </w:rPr>
              <w:t>48477</w:t>
            </w:r>
          </w:p>
          <w:p w:rsidR="00233CFA" w:rsidRDefault="00233CFA" w:rsidP="0041476D">
            <w:pPr>
              <w:spacing w:line="216" w:lineRule="auto"/>
              <w:jc w:val="center"/>
            </w:pPr>
            <w:r>
              <w:t xml:space="preserve"> </w:t>
            </w:r>
          </w:p>
          <w:p w:rsidR="00233CFA" w:rsidRDefault="00233CFA" w:rsidP="0041476D">
            <w:pPr>
              <w:spacing w:line="216" w:lineRule="auto"/>
              <w:jc w:val="center"/>
            </w:pPr>
          </w:p>
        </w:tc>
        <w:tc>
          <w:tcPr>
            <w:tcW w:w="1701" w:type="dxa"/>
            <w:vAlign w:val="center"/>
          </w:tcPr>
          <w:p w:rsidR="00233CFA" w:rsidRDefault="00233CFA" w:rsidP="0041476D">
            <w:pPr>
              <w:snapToGrid w:val="0"/>
            </w:pPr>
            <w:proofErr w:type="spellStart"/>
            <w:r>
              <w:rPr>
                <w:lang w:val="en-US"/>
              </w:rPr>
              <w:t>admpervpos</w:t>
            </w:r>
            <w:proofErr w:type="spellEnd"/>
            <w:r>
              <w:t>@</w:t>
            </w:r>
            <w:proofErr w:type="spellStart"/>
            <w:r>
              <w:t>mail.ru</w:t>
            </w:r>
            <w:proofErr w:type="spellEnd"/>
          </w:p>
          <w:p w:rsidR="00233CFA" w:rsidRDefault="00233CFA" w:rsidP="0041476D">
            <w:pPr>
              <w:jc w:val="center"/>
              <w:rPr>
                <w:bCs/>
              </w:rPr>
            </w:pPr>
          </w:p>
        </w:tc>
      </w:tr>
      <w:tr w:rsidR="00233CFA" w:rsidRPr="00954A37" w:rsidTr="0041476D">
        <w:tc>
          <w:tcPr>
            <w:tcW w:w="561" w:type="dxa"/>
            <w:vAlign w:val="center"/>
          </w:tcPr>
          <w:p w:rsidR="00233CFA" w:rsidRPr="00954A37" w:rsidRDefault="00233CFA" w:rsidP="0041476D">
            <w:pPr>
              <w:jc w:val="center"/>
              <w:rPr>
                <w:bCs/>
              </w:rPr>
            </w:pPr>
            <w:r w:rsidRPr="00954A37">
              <w:rPr>
                <w:bCs/>
              </w:rPr>
              <w:t>2</w:t>
            </w:r>
          </w:p>
        </w:tc>
        <w:tc>
          <w:tcPr>
            <w:tcW w:w="1991" w:type="dxa"/>
            <w:vAlign w:val="center"/>
          </w:tcPr>
          <w:p w:rsidR="00233CFA" w:rsidRPr="00954A37" w:rsidRDefault="00233CFA" w:rsidP="0041476D">
            <w:pPr>
              <w:jc w:val="center"/>
            </w:pPr>
            <w:r w:rsidRPr="00954A37">
              <w:t>Муниципальное учреждение «Мн</w:t>
            </w:r>
            <w:r>
              <w:t xml:space="preserve">огофункциональный центр по </w:t>
            </w:r>
            <w:proofErr w:type="spellStart"/>
            <w:proofErr w:type="gramStart"/>
            <w:r>
              <w:t>предо</w:t>
            </w:r>
            <w:r w:rsidRPr="00954A37">
              <w:t>ставле-нию</w:t>
            </w:r>
            <w:proofErr w:type="spellEnd"/>
            <w:proofErr w:type="gramEnd"/>
            <w:r>
              <w:t xml:space="preserve"> </w:t>
            </w:r>
            <w:proofErr w:type="spellStart"/>
            <w:r w:rsidRPr="00954A37">
              <w:t>государст-венных</w:t>
            </w:r>
            <w:proofErr w:type="spellEnd"/>
            <w:r w:rsidRPr="00954A37">
              <w:t xml:space="preserve"> и муниципальных услуг</w:t>
            </w:r>
            <w:r>
              <w:t xml:space="preserve"> </w:t>
            </w:r>
            <w:proofErr w:type="spellStart"/>
            <w:r>
              <w:t>Кущевского</w:t>
            </w:r>
            <w:proofErr w:type="spellEnd"/>
            <w:r>
              <w:t xml:space="preserve"> района</w:t>
            </w:r>
            <w:r w:rsidRPr="00954A37">
              <w:t xml:space="preserve">» </w:t>
            </w:r>
          </w:p>
        </w:tc>
        <w:tc>
          <w:tcPr>
            <w:tcW w:w="1701" w:type="dxa"/>
            <w:vAlign w:val="center"/>
          </w:tcPr>
          <w:p w:rsidR="00233CFA" w:rsidRDefault="00233CFA" w:rsidP="0041476D">
            <w:pPr>
              <w:spacing w:line="216" w:lineRule="auto"/>
              <w:jc w:val="center"/>
            </w:pPr>
            <w:proofErr w:type="spellStart"/>
            <w:r>
              <w:t>Кущевский</w:t>
            </w:r>
            <w:proofErr w:type="spellEnd"/>
            <w:r>
              <w:t xml:space="preserve"> район,</w:t>
            </w:r>
          </w:p>
          <w:p w:rsidR="00233CFA" w:rsidRPr="00954A37" w:rsidRDefault="00233CFA" w:rsidP="0041476D">
            <w:pPr>
              <w:spacing w:line="216" w:lineRule="auto"/>
              <w:jc w:val="center"/>
            </w:pPr>
            <w:r>
              <w:t>пос. Первомайский, ул. Советская,23</w:t>
            </w:r>
          </w:p>
        </w:tc>
        <w:tc>
          <w:tcPr>
            <w:tcW w:w="1984" w:type="dxa"/>
            <w:vAlign w:val="center"/>
          </w:tcPr>
          <w:p w:rsidR="00233CFA" w:rsidRDefault="00233CFA" w:rsidP="0041476D">
            <w:pPr>
              <w:spacing w:line="216" w:lineRule="auto"/>
              <w:jc w:val="center"/>
            </w:pPr>
            <w:r>
              <w:t xml:space="preserve">352022 </w:t>
            </w:r>
          </w:p>
          <w:p w:rsidR="00233CFA" w:rsidRDefault="00233CFA" w:rsidP="0041476D">
            <w:pPr>
              <w:spacing w:line="216" w:lineRule="auto"/>
              <w:jc w:val="center"/>
            </w:pPr>
            <w:r>
              <w:t>ул. Советская,23</w:t>
            </w:r>
          </w:p>
          <w:p w:rsidR="00233CFA" w:rsidRDefault="00233CFA" w:rsidP="0041476D">
            <w:pPr>
              <w:spacing w:line="216" w:lineRule="auto"/>
              <w:jc w:val="center"/>
            </w:pPr>
            <w:r>
              <w:t>пос. Первомайский,</w:t>
            </w:r>
          </w:p>
          <w:p w:rsidR="00233CFA" w:rsidRPr="00954A37" w:rsidRDefault="00233CFA" w:rsidP="0041476D">
            <w:pPr>
              <w:spacing w:line="216" w:lineRule="auto"/>
              <w:jc w:val="center"/>
            </w:pPr>
            <w:proofErr w:type="spellStart"/>
            <w:r>
              <w:t>Кущевский</w:t>
            </w:r>
            <w:proofErr w:type="spellEnd"/>
            <w:r>
              <w:t xml:space="preserve"> р-н Краснодарский </w:t>
            </w:r>
            <w:proofErr w:type="spellStart"/>
            <w:r>
              <w:t>кр</w:t>
            </w:r>
            <w:proofErr w:type="spellEnd"/>
          </w:p>
        </w:tc>
        <w:tc>
          <w:tcPr>
            <w:tcW w:w="1701" w:type="dxa"/>
            <w:vAlign w:val="center"/>
          </w:tcPr>
          <w:p w:rsidR="00233CFA" w:rsidRPr="00954A37" w:rsidRDefault="00233CFA" w:rsidP="0041476D">
            <w:pPr>
              <w:spacing w:line="216" w:lineRule="auto"/>
              <w:jc w:val="center"/>
            </w:pPr>
            <w:r w:rsidRPr="00954A37">
              <w:t>4</w:t>
            </w:r>
            <w:r>
              <w:t>8110</w:t>
            </w:r>
          </w:p>
        </w:tc>
        <w:tc>
          <w:tcPr>
            <w:tcW w:w="1701" w:type="dxa"/>
            <w:vAlign w:val="center"/>
          </w:tcPr>
          <w:p w:rsidR="00233CFA" w:rsidRPr="00954A37" w:rsidRDefault="00233CFA" w:rsidP="0041476D"/>
        </w:tc>
      </w:tr>
    </w:tbl>
    <w:p w:rsidR="00233CFA" w:rsidRPr="00954A37" w:rsidRDefault="00233CFA" w:rsidP="00233CFA">
      <w:pPr>
        <w:shd w:val="clear" w:color="auto" w:fill="FFFFFF"/>
        <w:jc w:val="both"/>
        <w:rPr>
          <w:sz w:val="28"/>
          <w:szCs w:val="28"/>
          <w:lang w:val="en-US"/>
        </w:rPr>
      </w:pPr>
    </w:p>
    <w:p w:rsidR="00233CFA" w:rsidRPr="00954A37" w:rsidRDefault="00233CFA" w:rsidP="00233CFA">
      <w:pPr>
        <w:shd w:val="clear" w:color="auto" w:fill="FFFFFF"/>
        <w:jc w:val="both"/>
        <w:rPr>
          <w:sz w:val="28"/>
          <w:szCs w:val="28"/>
          <w:lang w:val="en-US"/>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Default="00233CFA" w:rsidP="00233CFA">
      <w:pPr>
        <w:autoSpaceDE w:val="0"/>
        <w:autoSpaceDN w:val="0"/>
        <w:adjustRightInd w:val="0"/>
        <w:outlineLvl w:val="0"/>
        <w:rPr>
          <w:sz w:val="28"/>
          <w:szCs w:val="28"/>
        </w:rPr>
      </w:pPr>
    </w:p>
    <w:p w:rsidR="00233CFA"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outlineLvl w:val="0"/>
        <w:rPr>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2</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Pr="00954A37" w:rsidRDefault="00233CFA" w:rsidP="00233CFA">
      <w:pPr>
        <w:autoSpaceDE w:val="0"/>
        <w:autoSpaceDN w:val="0"/>
        <w:adjustRightInd w:val="0"/>
        <w:ind w:left="5103"/>
        <w:outlineLvl w:val="0"/>
        <w:rPr>
          <w:bCs/>
          <w:sz w:val="28"/>
          <w:szCs w:val="28"/>
        </w:rPr>
      </w:pPr>
    </w:p>
    <w:p w:rsidR="00233CFA" w:rsidRDefault="00233CFA" w:rsidP="00233CFA"/>
    <w:p w:rsidR="00233CFA" w:rsidRDefault="00233CFA" w:rsidP="00233CFA"/>
    <w:p w:rsidR="00233CFA" w:rsidRDefault="00233CFA" w:rsidP="00233CFA"/>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 xml:space="preserve">         Реквизиты заявителя</w:t>
      </w:r>
    </w:p>
    <w:p w:rsidR="00233CFA" w:rsidRPr="00DA4E11" w:rsidRDefault="00233CFA" w:rsidP="00233CFA">
      <w:pPr>
        <w:pStyle w:val="aff"/>
        <w:jc w:val="right"/>
        <w:rPr>
          <w:rFonts w:ascii="Times New Roman" w:hAnsi="Times New Roman" w:cs="Times New Roman"/>
        </w:rPr>
      </w:pPr>
      <w:proofErr w:type="gramStart"/>
      <w:r w:rsidRPr="00DA4E11">
        <w:rPr>
          <w:rFonts w:ascii="Times New Roman" w:hAnsi="Times New Roman" w:cs="Times New Roman"/>
        </w:rPr>
        <w:t>(наименование, адрес (местонахождение)</w:t>
      </w:r>
      <w:proofErr w:type="gramEnd"/>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 xml:space="preserve"> - для юридических лиц, Ф.И.О., адрес</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 xml:space="preserve"> места жительства - для </w:t>
      </w:r>
      <w:proofErr w:type="gramStart"/>
      <w:r w:rsidRPr="00DA4E11">
        <w:rPr>
          <w:rFonts w:ascii="Times New Roman" w:hAnsi="Times New Roman" w:cs="Times New Roman"/>
        </w:rPr>
        <w:t>индивидуальных</w:t>
      </w:r>
      <w:proofErr w:type="gramEnd"/>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предпринимателей и физических лиц)</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Исх. от ________________ N ___________</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поступило в __________________________</w:t>
      </w:r>
    </w:p>
    <w:p w:rsidR="00233CFA" w:rsidRPr="00DA4E11" w:rsidRDefault="00233CFA" w:rsidP="00233CFA">
      <w:pPr>
        <w:pStyle w:val="aff"/>
        <w:jc w:val="right"/>
        <w:rPr>
          <w:rFonts w:ascii="Times New Roman" w:hAnsi="Times New Roman" w:cs="Times New Roman"/>
        </w:rPr>
      </w:pPr>
      <w:r w:rsidRPr="00DA4E11">
        <w:rPr>
          <w:rFonts w:ascii="Times New Roman" w:hAnsi="Times New Roman" w:cs="Times New Roman"/>
        </w:rPr>
        <w:t>дата ___________________ N ___________</w:t>
      </w:r>
    </w:p>
    <w:p w:rsidR="00233CFA" w:rsidRPr="00DA4E11" w:rsidRDefault="00233CFA" w:rsidP="00233CFA"/>
    <w:p w:rsidR="00233CFA" w:rsidRPr="00DA4E11" w:rsidRDefault="00233CFA" w:rsidP="00233CFA">
      <w:pPr>
        <w:pStyle w:val="aff"/>
        <w:jc w:val="center"/>
        <w:rPr>
          <w:rFonts w:ascii="Times New Roman" w:hAnsi="Times New Roman" w:cs="Times New Roman"/>
        </w:rPr>
      </w:pPr>
      <w:r w:rsidRPr="00DA4E11">
        <w:rPr>
          <w:rStyle w:val="afe"/>
        </w:rPr>
        <w:t>ЗАЯВЛЕНИЕ</w:t>
      </w:r>
    </w:p>
    <w:p w:rsidR="00233CFA" w:rsidRPr="00DA4E11" w:rsidRDefault="00233CFA" w:rsidP="00233CFA">
      <w:pPr>
        <w:pStyle w:val="aff"/>
        <w:jc w:val="center"/>
        <w:rPr>
          <w:rFonts w:ascii="Times New Roman" w:hAnsi="Times New Roman" w:cs="Times New Roman"/>
        </w:rPr>
      </w:pPr>
      <w:r>
        <w:rPr>
          <w:rStyle w:val="afe"/>
        </w:rPr>
        <w:t>о</w:t>
      </w:r>
      <w:r w:rsidRPr="00DA4E11">
        <w:rPr>
          <w:rStyle w:val="afe"/>
        </w:rPr>
        <w:t xml:space="preserve"> получение специального разрешения на движение по </w:t>
      </w:r>
      <w:proofErr w:type="gramStart"/>
      <w:r w:rsidRPr="00DA4E11">
        <w:rPr>
          <w:rStyle w:val="afe"/>
        </w:rPr>
        <w:t>автомобильным</w:t>
      </w:r>
      <w:proofErr w:type="gramEnd"/>
    </w:p>
    <w:p w:rsidR="00233CFA" w:rsidRPr="00DA4E11" w:rsidRDefault="00233CFA" w:rsidP="00233CFA">
      <w:pPr>
        <w:pStyle w:val="aff"/>
        <w:jc w:val="center"/>
        <w:rPr>
          <w:rFonts w:ascii="Times New Roman" w:hAnsi="Times New Roman" w:cs="Times New Roman"/>
        </w:rPr>
      </w:pPr>
      <w:r w:rsidRPr="00DA4E11">
        <w:rPr>
          <w:rStyle w:val="afe"/>
        </w:rPr>
        <w:t xml:space="preserve">дорогам транспортного средства, осуществляющего перевозки </w:t>
      </w:r>
      <w:proofErr w:type="gramStart"/>
      <w:r w:rsidRPr="00DA4E11">
        <w:rPr>
          <w:rStyle w:val="afe"/>
        </w:rPr>
        <w:t>тяжеловесных</w:t>
      </w:r>
      <w:proofErr w:type="gramEnd"/>
      <w:r w:rsidRPr="00DA4E11">
        <w:rPr>
          <w:rStyle w:val="afe"/>
        </w:rPr>
        <w:t xml:space="preserve"> и</w:t>
      </w:r>
    </w:p>
    <w:p w:rsidR="00233CFA" w:rsidRPr="00DA4E11" w:rsidRDefault="00233CFA" w:rsidP="00233CFA">
      <w:pPr>
        <w:pStyle w:val="aff"/>
        <w:jc w:val="center"/>
        <w:rPr>
          <w:rFonts w:ascii="Times New Roman" w:hAnsi="Times New Roman" w:cs="Times New Roman"/>
        </w:rPr>
      </w:pPr>
      <w:r w:rsidRPr="00DA4E11">
        <w:rPr>
          <w:rStyle w:val="afe"/>
        </w:rPr>
        <w:t>(или) крупногабаритных грузов</w:t>
      </w:r>
    </w:p>
    <w:p w:rsidR="00233CFA" w:rsidRPr="00DA4E11" w:rsidRDefault="00233CFA" w:rsidP="00233C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ИНН, ОГРН / ОГРИП владельца транспортного средства</w:t>
            </w:r>
            <w:hyperlink w:anchor="sub_111" w:history="1">
              <w:r w:rsidRPr="00DA4E11">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Маршрут движения</w:t>
            </w: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r w:rsidR="00233CFA" w:rsidRPr="00DA4E11" w:rsidTr="0041476D">
        <w:tc>
          <w:tcPr>
            <w:tcW w:w="7560" w:type="dxa"/>
            <w:gridSpan w:val="1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с</w:t>
            </w:r>
          </w:p>
        </w:tc>
        <w:tc>
          <w:tcPr>
            <w:tcW w:w="1436"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707" w:type="dxa"/>
            <w:gridSpan w:val="4"/>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w:t>
            </w:r>
          </w:p>
        </w:tc>
        <w:tc>
          <w:tcPr>
            <w:tcW w:w="1089"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701" w:type="dxa"/>
            <w:gridSpan w:val="5"/>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нет</w:t>
            </w:r>
          </w:p>
        </w:tc>
      </w:tr>
      <w:tr w:rsidR="00233CFA" w:rsidRPr="00DA4E11" w:rsidTr="0041476D">
        <w:tc>
          <w:tcPr>
            <w:tcW w:w="5098" w:type="dxa"/>
            <w:gridSpan w:val="7"/>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Наименование</w:t>
            </w:r>
            <w:hyperlink w:anchor="sub_222" w:history="1">
              <w:r w:rsidRPr="00DA4E11">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w:t>
            </w:r>
          </w:p>
        </w:tc>
      </w:tr>
      <w:tr w:rsidR="00233CFA" w:rsidRPr="00DA4E11" w:rsidTr="0041476D">
        <w:tc>
          <w:tcPr>
            <w:tcW w:w="5098" w:type="dxa"/>
            <w:gridSpan w:val="7"/>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09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233CFA" w:rsidRPr="00DA4E11" w:rsidTr="0041476D">
        <w:tc>
          <w:tcPr>
            <w:tcW w:w="3288" w:type="dxa"/>
            <w:gridSpan w:val="3"/>
            <w:vMerge w:val="restart"/>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Масса транспортного </w:t>
            </w:r>
            <w:r w:rsidRPr="00DA4E11">
              <w:rPr>
                <w:rFonts w:ascii="Times New Roman" w:hAnsi="Times New Roman" w:cs="Times New Roman"/>
              </w:rPr>
              <w:lastRenderedPageBreak/>
              <w:t>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Масса прицепа </w:t>
            </w:r>
            <w:r w:rsidRPr="00DA4E11">
              <w:rPr>
                <w:rFonts w:ascii="Times New Roman" w:hAnsi="Times New Roman" w:cs="Times New Roman"/>
              </w:rPr>
              <w:lastRenderedPageBreak/>
              <w:t>(полуприцепа) (т)</w:t>
            </w:r>
          </w:p>
        </w:tc>
      </w:tr>
      <w:tr w:rsidR="00233CFA" w:rsidRPr="00DA4E11" w:rsidTr="0041476D">
        <w:tc>
          <w:tcPr>
            <w:tcW w:w="3288" w:type="dxa"/>
            <w:gridSpan w:val="3"/>
            <w:vMerge/>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98"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98"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r>
      <w:tr w:rsidR="00233CFA" w:rsidRPr="00DA4E11" w:rsidTr="0041476D">
        <w:tc>
          <w:tcPr>
            <w:tcW w:w="1666"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Длин</w:t>
            </w:r>
            <w:proofErr w:type="gramStart"/>
            <w:r w:rsidRPr="00DA4E11">
              <w:rPr>
                <w:rFonts w:ascii="Times New Roman" w:hAnsi="Times New Roman" w:cs="Times New Roman"/>
              </w:rPr>
              <w:t>а(</w:t>
            </w:r>
            <w:proofErr w:type="gramEnd"/>
            <w:r w:rsidRPr="00DA4E11">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Минимальный радиус поворота с грузом (м)</w:t>
            </w:r>
          </w:p>
        </w:tc>
      </w:tr>
      <w:tr w:rsidR="00233CFA" w:rsidRPr="00DA4E11" w:rsidTr="0041476D">
        <w:tc>
          <w:tcPr>
            <w:tcW w:w="1666"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4652" w:type="dxa"/>
            <w:gridSpan w:val="6"/>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5727" w:type="dxa"/>
            <w:gridSpan w:val="9"/>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DA4E11">
              <w:rPr>
                <w:rFonts w:ascii="Times New Roman" w:hAnsi="Times New Roman" w:cs="Times New Roman"/>
              </w:rPr>
              <w:t>км</w:t>
            </w:r>
            <w:proofErr w:type="gramEnd"/>
            <w:r w:rsidRPr="00DA4E11">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5727" w:type="dxa"/>
            <w:gridSpan w:val="9"/>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16"/>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Оплату гарантируем</w:t>
            </w:r>
          </w:p>
        </w:tc>
      </w:tr>
      <w:tr w:rsidR="00233CFA" w:rsidRPr="00DA4E11" w:rsidTr="0041476D">
        <w:tc>
          <w:tcPr>
            <w:tcW w:w="2828"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3566" w:type="dxa"/>
            <w:gridSpan w:val="8"/>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2828"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(фамилия)</w:t>
            </w:r>
          </w:p>
        </w:tc>
      </w:tr>
    </w:tbl>
    <w:p w:rsidR="00233CFA" w:rsidRPr="00DA4E11" w:rsidRDefault="00233CFA" w:rsidP="00233CFA"/>
    <w:p w:rsidR="00233CFA" w:rsidRPr="00DA4E11" w:rsidRDefault="00233CFA" w:rsidP="00233CFA">
      <w:pPr>
        <w:pStyle w:val="afd"/>
        <w:rPr>
          <w:rFonts w:ascii="Times New Roman" w:hAnsi="Times New Roman" w:cs="Times New Roman"/>
        </w:rPr>
      </w:pPr>
      <w:r w:rsidRPr="00DA4E11">
        <w:rPr>
          <w:rFonts w:ascii="Times New Roman" w:hAnsi="Times New Roman" w:cs="Times New Roman"/>
        </w:rPr>
        <w:t>______________________________</w:t>
      </w:r>
    </w:p>
    <w:p w:rsidR="00233CFA" w:rsidRPr="00DA4E11" w:rsidRDefault="00233CFA" w:rsidP="00233CFA">
      <w:bookmarkStart w:id="40" w:name="sub_111"/>
      <w:r w:rsidRPr="00DA4E11">
        <w:t>* Для российских владельцев транспортных средств.</w:t>
      </w:r>
    </w:p>
    <w:p w:rsidR="00233CFA" w:rsidRPr="00DA4E11" w:rsidRDefault="00233CFA" w:rsidP="00233CFA">
      <w:bookmarkStart w:id="41" w:name="sub_222"/>
      <w:bookmarkEnd w:id="40"/>
      <w:r w:rsidRPr="00DA4E11">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41"/>
    <w:p w:rsidR="00233CFA" w:rsidRDefault="00233CFA" w:rsidP="00233CFA"/>
    <w:p w:rsidR="00233CFA" w:rsidRDefault="00233CFA" w:rsidP="00233CFA"/>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Cs/>
          <w:sz w:val="28"/>
          <w:szCs w:val="28"/>
        </w:rPr>
      </w:pPr>
      <w:r>
        <w:rPr>
          <w:bCs/>
          <w:sz w:val="28"/>
          <w:szCs w:val="28"/>
        </w:rPr>
        <w:lastRenderedPageBreak/>
        <w:t xml:space="preserve">                                                                         </w:t>
      </w:r>
      <w:r w:rsidRPr="00954A37">
        <w:rPr>
          <w:bCs/>
          <w:sz w:val="28"/>
          <w:szCs w:val="28"/>
        </w:rPr>
        <w:t>П</w:t>
      </w:r>
      <w:r>
        <w:rPr>
          <w:bCs/>
          <w:sz w:val="28"/>
          <w:szCs w:val="28"/>
        </w:rPr>
        <w:t>риложение</w:t>
      </w:r>
      <w:r w:rsidRPr="00954A37">
        <w:rPr>
          <w:bCs/>
          <w:sz w:val="28"/>
          <w:szCs w:val="28"/>
        </w:rPr>
        <w:t xml:space="preserve"> 3</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Pr="00954A37" w:rsidRDefault="00233CFA" w:rsidP="00233CFA">
      <w:pPr>
        <w:autoSpaceDE w:val="0"/>
        <w:autoSpaceDN w:val="0"/>
        <w:adjustRightInd w:val="0"/>
        <w:ind w:left="5103"/>
        <w:outlineLvl w:val="0"/>
        <w:rPr>
          <w:bCs/>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Pr="0077538B" w:rsidRDefault="00233CFA" w:rsidP="00233CFA">
      <w:pPr>
        <w:autoSpaceDE w:val="0"/>
        <w:autoSpaceDN w:val="0"/>
        <w:adjustRightInd w:val="0"/>
        <w:outlineLvl w:val="0"/>
        <w:rPr>
          <w:bCs/>
          <w:sz w:val="28"/>
          <w:szCs w:val="28"/>
        </w:rPr>
      </w:pPr>
    </w:p>
    <w:p w:rsidR="00233CFA" w:rsidRPr="0077538B" w:rsidRDefault="00233CFA" w:rsidP="00233CFA">
      <w:pPr>
        <w:autoSpaceDE w:val="0"/>
        <w:autoSpaceDN w:val="0"/>
        <w:adjustRightInd w:val="0"/>
        <w:outlineLvl w:val="0"/>
        <w:rPr>
          <w:bCs/>
          <w:sz w:val="28"/>
          <w:szCs w:val="28"/>
        </w:rPr>
      </w:pPr>
    </w:p>
    <w:p w:rsidR="00233CFA" w:rsidRPr="00954A37" w:rsidRDefault="00233CFA" w:rsidP="00233CFA">
      <w:pPr>
        <w:autoSpaceDE w:val="0"/>
        <w:autoSpaceDN w:val="0"/>
        <w:adjustRightInd w:val="0"/>
        <w:outlineLvl w:val="0"/>
        <w:rPr>
          <w:b/>
          <w:bCs/>
          <w:sz w:val="28"/>
          <w:szCs w:val="28"/>
        </w:rPr>
      </w:pPr>
      <w:r w:rsidRPr="00954A37">
        <w:rPr>
          <w:b/>
          <w:bCs/>
          <w:sz w:val="28"/>
          <w:szCs w:val="28"/>
        </w:rPr>
        <w:t xml:space="preserve">                                                       Блок-схема</w:t>
      </w:r>
    </w:p>
    <w:p w:rsidR="00233CFA" w:rsidRDefault="00233CFA" w:rsidP="00233CFA">
      <w:pPr>
        <w:pStyle w:val="ConsPlusNormal"/>
        <w:tabs>
          <w:tab w:val="left" w:pos="0"/>
        </w:tabs>
        <w:ind w:firstLine="0"/>
        <w:jc w:val="center"/>
        <w:rPr>
          <w:rFonts w:ascii="Times New Roman" w:hAnsi="Times New Roman"/>
          <w:b/>
          <w:sz w:val="28"/>
          <w:szCs w:val="28"/>
        </w:rPr>
      </w:pPr>
      <w:r w:rsidRPr="00954A37">
        <w:rPr>
          <w:rFonts w:ascii="Times New Roman" w:hAnsi="Times New Roman"/>
          <w:b/>
          <w:sz w:val="28"/>
          <w:szCs w:val="28"/>
        </w:rPr>
        <w:t xml:space="preserve">процедуры </w:t>
      </w:r>
      <w:r>
        <w:rPr>
          <w:rFonts w:ascii="Times New Roman" w:hAnsi="Times New Roman"/>
          <w:b/>
          <w:bCs/>
          <w:sz w:val="28"/>
          <w:szCs w:val="28"/>
        </w:rPr>
        <w:t>в</w:t>
      </w:r>
      <w:r w:rsidRPr="00B01069">
        <w:rPr>
          <w:rFonts w:ascii="Times New Roman" w:hAnsi="Times New Roman"/>
          <w:b/>
          <w:bCs/>
          <w:sz w:val="28"/>
          <w:szCs w:val="28"/>
        </w:rPr>
        <w:t>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233CFA" w:rsidRPr="00954A37" w:rsidRDefault="00233CFA" w:rsidP="00233CFA">
      <w:pPr>
        <w:pStyle w:val="ConsPlusNormal"/>
        <w:tabs>
          <w:tab w:val="left" w:pos="0"/>
        </w:tabs>
        <w:ind w:firstLine="0"/>
        <w:jc w:val="center"/>
        <w:rPr>
          <w:rFonts w:ascii="Times New Roman" w:hAnsi="Times New Roman"/>
          <w:b/>
          <w:sz w:val="28"/>
          <w:szCs w:val="28"/>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233CFA" w:rsidTr="0041476D">
        <w:trPr>
          <w:trHeight w:val="1122"/>
        </w:trPr>
        <w:tc>
          <w:tcPr>
            <w:tcW w:w="6209" w:type="dxa"/>
            <w:tcBorders>
              <w:top w:val="single" w:sz="4" w:space="0" w:color="auto"/>
              <w:left w:val="single" w:sz="4" w:space="0" w:color="auto"/>
              <w:bottom w:val="single" w:sz="4" w:space="0" w:color="auto"/>
              <w:right w:val="single" w:sz="4" w:space="0" w:color="auto"/>
            </w:tcBorders>
          </w:tcPr>
          <w:p w:rsidR="00233CFA" w:rsidRPr="00B86B9C" w:rsidRDefault="002F716C" w:rsidP="0041476D">
            <w:pPr>
              <w:pStyle w:val="ConsPlusNonformat"/>
              <w:ind w:hanging="27"/>
              <w:jc w:val="center"/>
              <w:rPr>
                <w:rFonts w:ascii="Times New Roman" w:hAnsi="Times New Roman" w:cs="Times New Roman"/>
                <w:sz w:val="28"/>
                <w:szCs w:val="28"/>
              </w:rPr>
            </w:pPr>
            <w:r w:rsidRPr="002F716C">
              <w:rPr>
                <w:rFonts w:ascii="Times New Roman" w:hAnsi="Times New Roman" w:cs="Times New Roman"/>
              </w:rPr>
              <w:pict>
                <v:shapetype id="_x0000_t32" coordsize="21600,21600" o:spt="32" o:oned="t" path="m,l21600,21600e" filled="f">
                  <v:path arrowok="t" fillok="f" o:connecttype="none"/>
                  <o:lock v:ext="edit" shapetype="t"/>
                </v:shapetype>
                <v:shape id="_x0000_s1026" type="#_x0000_t32" style="position:absolute;left:0;text-align:left;margin-left:150.85pt;margin-top:55.8pt;width:0;height:34.6pt;z-index:251656192" o:connectortype="straight">
                  <v:stroke endarrow="block"/>
                </v:shape>
              </w:pict>
            </w:r>
            <w:r w:rsidR="00233CFA" w:rsidRPr="00B86B9C">
              <w:rPr>
                <w:rFonts w:ascii="Times New Roman" w:hAnsi="Times New Roman" w:cs="Times New Roman"/>
                <w:sz w:val="28"/>
                <w:szCs w:val="28"/>
              </w:rPr>
              <w:t>Прием заявления и документов Заявителя о предоставлении муниципальной услуги</w:t>
            </w:r>
          </w:p>
        </w:tc>
      </w:tr>
    </w:tbl>
    <w:p w:rsidR="00233CFA" w:rsidRDefault="00233CFA" w:rsidP="00233CFA">
      <w:pPr>
        <w:pStyle w:val="ConsPlusNonformat"/>
        <w:ind w:firstLine="709"/>
        <w:rPr>
          <w:sz w:val="28"/>
          <w:szCs w:val="28"/>
        </w:rPr>
      </w:pPr>
    </w:p>
    <w:p w:rsidR="00233CFA" w:rsidRDefault="00233CFA" w:rsidP="00233CFA">
      <w:pPr>
        <w:pStyle w:val="ConsPlusNonformat"/>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4"/>
      </w:tblGrid>
      <w:tr w:rsidR="00233CFA" w:rsidTr="0041476D">
        <w:tc>
          <w:tcPr>
            <w:tcW w:w="10705" w:type="dxa"/>
            <w:tcBorders>
              <w:top w:val="single" w:sz="4" w:space="0" w:color="auto"/>
              <w:left w:val="single" w:sz="4" w:space="0" w:color="auto"/>
              <w:bottom w:val="single" w:sz="4" w:space="0" w:color="auto"/>
              <w:right w:val="single" w:sz="4" w:space="0" w:color="auto"/>
            </w:tcBorders>
          </w:tcPr>
          <w:p w:rsidR="00233CFA" w:rsidRPr="00B86B9C" w:rsidRDefault="002F716C" w:rsidP="0041476D">
            <w:pPr>
              <w:pStyle w:val="aff3"/>
              <w:autoSpaceDE w:val="0"/>
              <w:spacing w:line="240" w:lineRule="auto"/>
              <w:ind w:left="0"/>
              <w:jc w:val="center"/>
              <w:rPr>
                <w:sz w:val="28"/>
                <w:szCs w:val="28"/>
              </w:rPr>
            </w:pPr>
            <w:r w:rsidRPr="002F716C">
              <w:pict>
                <v:shape id="_x0000_s1029" type="#_x0000_t32" style="position:absolute;left:0;text-align:left;margin-left:251.45pt;margin-top:61.7pt;width:0;height:34.6pt;z-index:251657216" o:connectortype="straight">
                  <v:stroke endarrow="block"/>
                </v:shape>
              </w:pict>
            </w:r>
            <w:r w:rsidR="00233CFA" w:rsidRPr="00B86B9C">
              <w:rPr>
                <w:sz w:val="28"/>
                <w:szCs w:val="28"/>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tc>
      </w:tr>
    </w:tbl>
    <w:p w:rsidR="00233CFA" w:rsidRDefault="00233CFA" w:rsidP="00233CFA">
      <w:pPr>
        <w:pStyle w:val="ConsPlusNonformat"/>
        <w:ind w:firstLine="709"/>
        <w:rPr>
          <w:sz w:val="28"/>
          <w:szCs w:val="28"/>
        </w:rPr>
      </w:pPr>
    </w:p>
    <w:p w:rsidR="00233CFA" w:rsidRDefault="00233CFA" w:rsidP="00233CFA">
      <w:pPr>
        <w:pStyle w:val="ConsPlusNonformat"/>
        <w:ind w:firstLine="709"/>
        <w:rPr>
          <w:sz w:val="28"/>
          <w:szCs w:val="28"/>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233CFA" w:rsidTr="0041476D">
        <w:trPr>
          <w:trHeight w:val="416"/>
        </w:trPr>
        <w:tc>
          <w:tcPr>
            <w:tcW w:w="4301" w:type="dxa"/>
            <w:tcBorders>
              <w:top w:val="single" w:sz="4" w:space="0" w:color="auto"/>
              <w:left w:val="single" w:sz="4" w:space="0" w:color="auto"/>
              <w:bottom w:val="single" w:sz="4" w:space="0" w:color="auto"/>
              <w:right w:val="single" w:sz="4" w:space="0" w:color="auto"/>
            </w:tcBorders>
          </w:tcPr>
          <w:p w:rsidR="00233CFA" w:rsidRPr="00B86B9C" w:rsidRDefault="00233CFA" w:rsidP="0041476D">
            <w:pPr>
              <w:pStyle w:val="ConsPlusNonformat"/>
              <w:ind w:hanging="142"/>
              <w:jc w:val="center"/>
              <w:rPr>
                <w:rFonts w:ascii="Times New Roman" w:hAnsi="Times New Roman" w:cs="Times New Roman"/>
                <w:sz w:val="28"/>
                <w:szCs w:val="28"/>
              </w:rPr>
            </w:pPr>
            <w:r w:rsidRPr="00B86B9C">
              <w:rPr>
                <w:rFonts w:ascii="Times New Roman" w:hAnsi="Times New Roman" w:cs="Times New Roman"/>
                <w:sz w:val="28"/>
                <w:szCs w:val="28"/>
              </w:rPr>
              <w:t>Рассмотрение заявления</w:t>
            </w:r>
          </w:p>
        </w:tc>
      </w:tr>
    </w:tbl>
    <w:p w:rsidR="00233CFA" w:rsidRDefault="00233CFA" w:rsidP="00233CFA">
      <w:pPr>
        <w:pStyle w:val="ConsPlusNonformat"/>
        <w:ind w:firstLine="709"/>
        <w:rPr>
          <w:sz w:val="28"/>
          <w:szCs w:val="28"/>
        </w:rPr>
      </w:pPr>
    </w:p>
    <w:p w:rsidR="00233CFA" w:rsidRDefault="002F716C" w:rsidP="00233CFA">
      <w:pPr>
        <w:pStyle w:val="ConsPlusNonformat"/>
        <w:ind w:firstLine="709"/>
        <w:jc w:val="center"/>
        <w:rPr>
          <w:sz w:val="28"/>
          <w:szCs w:val="28"/>
        </w:rPr>
      </w:pPr>
      <w:r w:rsidRPr="002F716C">
        <w:pict>
          <v:shape id="_x0000_s1027" type="#_x0000_t32" style="position:absolute;left:0;text-align:left;margin-left:166.1pt;margin-top:7.75pt;width:0;height:42.55pt;z-index:251658240" o:connectortype="straight">
            <v:stroke endarrow="block"/>
          </v:shape>
        </w:pict>
      </w:r>
      <w:r w:rsidRPr="002F716C">
        <w:pict>
          <v:shape id="_x0000_s1028" type="#_x0000_t32" style="position:absolute;left:0;text-align:left;margin-left:316.85pt;margin-top:7.75pt;width:0;height:42.55pt;z-index:251659264" o:connectortype="straight">
            <v:stroke endarrow="block"/>
          </v:shape>
        </w:pict>
      </w:r>
    </w:p>
    <w:p w:rsidR="00233CFA" w:rsidRDefault="00233CFA" w:rsidP="00233CFA">
      <w:pPr>
        <w:pStyle w:val="ConsPlusNonformat"/>
        <w:ind w:firstLine="709"/>
        <w:jc w:val="center"/>
        <w:rPr>
          <w:sz w:val="28"/>
          <w:szCs w:val="28"/>
        </w:rPr>
      </w:pPr>
    </w:p>
    <w:p w:rsidR="00233CFA" w:rsidRDefault="00233CFA" w:rsidP="00233CFA">
      <w:pPr>
        <w:pStyle w:val="ConsPlusNonformat"/>
        <w:ind w:firstLine="709"/>
        <w:jc w:val="center"/>
        <w:rPr>
          <w:sz w:val="28"/>
          <w:szCs w:val="28"/>
        </w:rPr>
      </w:pP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233CFA" w:rsidTr="0041476D">
        <w:trPr>
          <w:trHeight w:val="85"/>
        </w:trPr>
        <w:tc>
          <w:tcPr>
            <w:tcW w:w="2729" w:type="dxa"/>
            <w:tcBorders>
              <w:top w:val="single" w:sz="4" w:space="0" w:color="auto"/>
              <w:left w:val="single" w:sz="4" w:space="0" w:color="auto"/>
              <w:bottom w:val="single" w:sz="4" w:space="0" w:color="auto"/>
              <w:right w:val="single" w:sz="4" w:space="0" w:color="auto"/>
            </w:tcBorders>
          </w:tcPr>
          <w:p w:rsidR="00233CFA" w:rsidRPr="00B86B9C" w:rsidRDefault="00233CFA" w:rsidP="0041476D">
            <w:pPr>
              <w:autoSpaceDE w:val="0"/>
              <w:jc w:val="center"/>
              <w:rPr>
                <w:sz w:val="28"/>
                <w:szCs w:val="28"/>
              </w:rPr>
            </w:pPr>
            <w:r w:rsidRPr="00B86B9C">
              <w:rPr>
                <w:sz w:val="28"/>
                <w:szCs w:val="28"/>
              </w:rPr>
              <w:t>Выдача заявителю специального разрешения</w:t>
            </w:r>
          </w:p>
        </w:tc>
        <w:tc>
          <w:tcPr>
            <w:tcW w:w="1603" w:type="dxa"/>
            <w:tcBorders>
              <w:top w:val="nil"/>
              <w:left w:val="single" w:sz="4" w:space="0" w:color="auto"/>
              <w:bottom w:val="nil"/>
              <w:right w:val="single" w:sz="4" w:space="0" w:color="auto"/>
            </w:tcBorders>
          </w:tcPr>
          <w:p w:rsidR="00233CFA" w:rsidRDefault="00233CFA" w:rsidP="0041476D">
            <w:pPr>
              <w:ind w:firstLine="709"/>
              <w:jc w:val="center"/>
              <w:rPr>
                <w:rFonts w:ascii="Courier New" w:hAnsi="Courier New" w:cs="Courier New"/>
                <w:sz w:val="28"/>
                <w:szCs w:val="28"/>
              </w:rPr>
            </w:pPr>
          </w:p>
        </w:tc>
        <w:tc>
          <w:tcPr>
            <w:tcW w:w="2745" w:type="dxa"/>
            <w:tcBorders>
              <w:top w:val="single" w:sz="4" w:space="0" w:color="auto"/>
              <w:left w:val="single" w:sz="4" w:space="0" w:color="auto"/>
              <w:bottom w:val="single" w:sz="4" w:space="0" w:color="auto"/>
              <w:right w:val="single" w:sz="4" w:space="0" w:color="auto"/>
            </w:tcBorders>
          </w:tcPr>
          <w:p w:rsidR="00233CFA" w:rsidRPr="00B86B9C" w:rsidRDefault="00233CFA" w:rsidP="0041476D">
            <w:pPr>
              <w:jc w:val="center"/>
              <w:rPr>
                <w:sz w:val="28"/>
                <w:szCs w:val="28"/>
              </w:rPr>
            </w:pPr>
            <w:r w:rsidRPr="00B86B9C">
              <w:rPr>
                <w:sz w:val="28"/>
                <w:szCs w:val="28"/>
              </w:rPr>
              <w:t>Отказ в предоставлении муниципальной услуги</w:t>
            </w:r>
          </w:p>
        </w:tc>
      </w:tr>
    </w:tbl>
    <w:p w:rsidR="00233CFA" w:rsidRDefault="00233CFA" w:rsidP="00233CFA"/>
    <w:p w:rsidR="00233CFA" w:rsidRPr="00954A37" w:rsidRDefault="00233CFA" w:rsidP="00233CFA">
      <w:pPr>
        <w:pStyle w:val="af3"/>
        <w:jc w:val="both"/>
        <w:rPr>
          <w:rFonts w:ascii="Times New Roman" w:hAnsi="Times New Roman"/>
          <w:sz w:val="28"/>
          <w:szCs w:val="28"/>
        </w:rPr>
      </w:pPr>
    </w:p>
    <w:p w:rsidR="00233CFA" w:rsidRPr="0077538B" w:rsidRDefault="00233CFA" w:rsidP="00233CFA">
      <w:pPr>
        <w:pStyle w:val="af3"/>
        <w:jc w:val="both"/>
        <w:rPr>
          <w:rFonts w:ascii="Times New Roman" w:hAnsi="Times New Roman"/>
          <w:sz w:val="28"/>
          <w:szCs w:val="28"/>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outlineLvl w:val="0"/>
        <w:rPr>
          <w:bCs/>
          <w:sz w:val="28"/>
          <w:szCs w:val="28"/>
        </w:rPr>
      </w:pPr>
      <w:r w:rsidRPr="00954A37">
        <w:rPr>
          <w:bCs/>
          <w:sz w:val="28"/>
          <w:szCs w:val="28"/>
        </w:rPr>
        <w:t xml:space="preserve">                                                                                           </w:t>
      </w:r>
    </w:p>
    <w:p w:rsidR="00233CFA" w:rsidRPr="00954A37" w:rsidRDefault="00233CFA" w:rsidP="00233CFA">
      <w:pPr>
        <w:autoSpaceDE w:val="0"/>
        <w:autoSpaceDN w:val="0"/>
        <w:adjustRightInd w:val="0"/>
        <w:outlineLvl w:val="0"/>
        <w:rPr>
          <w:bCs/>
          <w:sz w:val="28"/>
          <w:szCs w:val="28"/>
        </w:rPr>
      </w:pPr>
    </w:p>
    <w:p w:rsidR="00233CFA" w:rsidRPr="00637820" w:rsidRDefault="00233CFA" w:rsidP="00233CFA">
      <w:pPr>
        <w:autoSpaceDE w:val="0"/>
        <w:autoSpaceDN w:val="0"/>
        <w:adjustRightInd w:val="0"/>
        <w:outlineLvl w:val="0"/>
        <w:rPr>
          <w:sz w:val="28"/>
          <w:szCs w:val="28"/>
        </w:rPr>
      </w:pPr>
      <w:r w:rsidRPr="00954A37">
        <w:rPr>
          <w:bCs/>
          <w:sz w:val="28"/>
          <w:szCs w:val="28"/>
        </w:rPr>
        <w:t xml:space="preserve">                                                                                                                   </w:t>
      </w:r>
    </w:p>
    <w:p w:rsidR="00233CFA" w:rsidRDefault="00233CFA" w:rsidP="00233CFA">
      <w:pPr>
        <w:autoSpaceDE w:val="0"/>
        <w:autoSpaceDN w:val="0"/>
        <w:adjustRightInd w:val="0"/>
        <w:ind w:left="5103"/>
        <w:outlineLvl w:val="0"/>
        <w:rPr>
          <w:bCs/>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w:t>
      </w:r>
      <w:r w:rsidRPr="00954A37">
        <w:rPr>
          <w:bCs/>
          <w:sz w:val="28"/>
          <w:szCs w:val="28"/>
        </w:rPr>
        <w:t xml:space="preserve"> 4</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Default="00233CFA" w:rsidP="00233CFA">
      <w:pPr>
        <w:autoSpaceDE w:val="0"/>
        <w:autoSpaceDN w:val="0"/>
        <w:adjustRightInd w:val="0"/>
        <w:ind w:left="5103"/>
        <w:outlineLvl w:val="0"/>
        <w:rPr>
          <w:sz w:val="28"/>
          <w:szCs w:val="28"/>
        </w:rPr>
      </w:pPr>
    </w:p>
    <w:p w:rsidR="00233CFA" w:rsidRDefault="00233CFA" w:rsidP="00233CFA"/>
    <w:p w:rsidR="00233CFA" w:rsidRPr="003942F8" w:rsidRDefault="00233CFA" w:rsidP="00233CFA">
      <w:pPr>
        <w:pStyle w:val="af3"/>
        <w:jc w:val="center"/>
        <w:rPr>
          <w:rFonts w:ascii="Times New Roman" w:hAnsi="Times New Roman"/>
          <w:b/>
          <w:sz w:val="28"/>
          <w:szCs w:val="28"/>
        </w:rPr>
      </w:pPr>
      <w:r w:rsidRPr="00DA4E11">
        <w:rPr>
          <w:rFonts w:ascii="Times New Roman" w:hAnsi="Times New Roman"/>
          <w:b/>
          <w:sz w:val="28"/>
          <w:szCs w:val="28"/>
        </w:rPr>
        <w:t>СПЕЦИАЛЬНОЕ РАЗРЕШЕНИЕ N </w:t>
      </w:r>
      <w:r w:rsidRPr="00DA4E11">
        <w:rPr>
          <w:rFonts w:ascii="Times New Roman" w:hAnsi="Times New Roman"/>
          <w:b/>
          <w:sz w:val="28"/>
          <w:szCs w:val="28"/>
        </w:rPr>
        <w:br/>
      </w:r>
      <w:r>
        <w:rPr>
          <w:rFonts w:ascii="Times New Roman" w:hAnsi="Times New Roman"/>
          <w:b/>
          <w:sz w:val="28"/>
          <w:szCs w:val="28"/>
        </w:rPr>
        <w:t>на</w:t>
      </w:r>
      <w:r w:rsidRPr="00DA4E11">
        <w:rPr>
          <w:rFonts w:ascii="Times New Roman" w:hAnsi="Times New Roman"/>
          <w:b/>
          <w:sz w:val="28"/>
          <w:szCs w:val="28"/>
        </w:rPr>
        <w:t xml:space="preserve"> движение по автомобильным дорогам </w:t>
      </w:r>
      <w:proofErr w:type="gramStart"/>
      <w:r w:rsidRPr="00DA4E11">
        <w:rPr>
          <w:rFonts w:ascii="Times New Roman" w:hAnsi="Times New Roman"/>
          <w:b/>
          <w:sz w:val="28"/>
          <w:szCs w:val="28"/>
        </w:rPr>
        <w:t>транспортного</w:t>
      </w:r>
      <w:proofErr w:type="gramEnd"/>
      <w:r w:rsidRPr="00DA4E11">
        <w:rPr>
          <w:rFonts w:ascii="Times New Roman" w:hAnsi="Times New Roman"/>
          <w:b/>
          <w:sz w:val="28"/>
          <w:szCs w:val="28"/>
        </w:rPr>
        <w:t xml:space="preserve"> </w:t>
      </w:r>
    </w:p>
    <w:p w:rsidR="00233CFA" w:rsidRPr="00DA4E11" w:rsidRDefault="00233CFA" w:rsidP="00233CFA">
      <w:pPr>
        <w:pStyle w:val="af3"/>
        <w:jc w:val="center"/>
        <w:rPr>
          <w:rFonts w:ascii="Times New Roman" w:hAnsi="Times New Roman"/>
          <w:b/>
          <w:sz w:val="28"/>
          <w:szCs w:val="28"/>
        </w:rPr>
      </w:pPr>
      <w:r>
        <w:rPr>
          <w:rFonts w:ascii="Times New Roman" w:hAnsi="Times New Roman"/>
          <w:b/>
          <w:sz w:val="28"/>
          <w:szCs w:val="28"/>
        </w:rPr>
        <w:t>средства,</w:t>
      </w:r>
      <w:r w:rsidRPr="00637820">
        <w:rPr>
          <w:rFonts w:ascii="Times New Roman" w:hAnsi="Times New Roman"/>
          <w:b/>
          <w:sz w:val="28"/>
          <w:szCs w:val="28"/>
        </w:rPr>
        <w:t xml:space="preserve"> </w:t>
      </w:r>
      <w:r w:rsidRPr="00DA4E11">
        <w:rPr>
          <w:rFonts w:ascii="Times New Roman" w:hAnsi="Times New Roman"/>
          <w:b/>
          <w:sz w:val="28"/>
          <w:szCs w:val="28"/>
        </w:rPr>
        <w:t>осуществляющего перевозки тяжеловесных</w:t>
      </w:r>
      <w:r w:rsidRPr="00DA4E11">
        <w:rPr>
          <w:rFonts w:ascii="Times New Roman" w:hAnsi="Times New Roman"/>
          <w:b/>
          <w:sz w:val="28"/>
          <w:szCs w:val="28"/>
        </w:rPr>
        <w:br/>
        <w:t>и (или) крупногабаритных грузов</w:t>
      </w:r>
    </w:p>
    <w:p w:rsidR="00233CFA" w:rsidRDefault="00233CFA" w:rsidP="00233CFA"/>
    <w:p w:rsidR="00233CFA" w:rsidRDefault="00233CFA" w:rsidP="00233CFA">
      <w:pPr>
        <w:jc w:val="center"/>
      </w:pPr>
      <w:r>
        <w:t>(лицевая сторона)</w:t>
      </w:r>
    </w:p>
    <w:p w:rsidR="00233CFA" w:rsidRPr="00DA4E11" w:rsidRDefault="00233CFA" w:rsidP="00233C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233CFA" w:rsidRPr="00DA4E11" w:rsidTr="0041476D">
        <w:tc>
          <w:tcPr>
            <w:tcW w:w="5410"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Год</w:t>
            </w:r>
          </w:p>
        </w:tc>
        <w:tc>
          <w:tcPr>
            <w:tcW w:w="1056"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Поездок в период </w:t>
            </w:r>
            <w:proofErr w:type="gramStart"/>
            <w:r w:rsidRPr="00DA4E11">
              <w:rPr>
                <w:rFonts w:ascii="Times New Roman" w:hAnsi="Times New Roman" w:cs="Times New Roman"/>
              </w:rPr>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w:t>
            </w: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 маршруту</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roofErr w:type="gramStart"/>
            <w:r w:rsidRPr="00DA4E11">
              <w:rPr>
                <w:rFonts w:ascii="Times New Roman" w:hAnsi="Times New Roman" w:cs="Times New Roman"/>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Наименование, адрес и телефон владельца транспортного средства</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Характеристика груза (наименование, габариты, масса)</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1325"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813"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210" w:type="dxa"/>
            <w:gridSpan w:val="2"/>
            <w:tcBorders>
              <w:top w:val="single" w:sz="4" w:space="0" w:color="auto"/>
              <w:left w:val="single" w:sz="4" w:space="0" w:color="auto"/>
              <w:bottom w:val="single" w:sz="4" w:space="0" w:color="auto"/>
              <w:right w:val="nil"/>
            </w:tcBorders>
          </w:tcPr>
          <w:p w:rsidR="00233CFA" w:rsidRPr="00DA4E11" w:rsidRDefault="00233CFA" w:rsidP="0041476D">
            <w:pPr>
              <w:pStyle w:val="aff1"/>
              <w:rPr>
                <w:rFonts w:ascii="Times New Roman" w:hAnsi="Times New Roman" w:cs="Times New Roman"/>
              </w:rPr>
            </w:pPr>
          </w:p>
        </w:tc>
        <w:tc>
          <w:tcPr>
            <w:tcW w:w="542" w:type="dxa"/>
            <w:tcBorders>
              <w:top w:val="single" w:sz="4" w:space="0" w:color="auto"/>
              <w:left w:val="nil"/>
              <w:bottom w:val="single" w:sz="4" w:space="0" w:color="auto"/>
              <w:right w:val="nil"/>
            </w:tcBorders>
          </w:tcPr>
          <w:p w:rsidR="00233CFA" w:rsidRPr="00DA4E11" w:rsidRDefault="00233CFA" w:rsidP="0041476D">
            <w:pPr>
              <w:pStyle w:val="aff1"/>
              <w:rPr>
                <w:rFonts w:ascii="Times New Roman" w:hAnsi="Times New Roman" w:cs="Times New Roman"/>
              </w:rPr>
            </w:pPr>
          </w:p>
        </w:tc>
        <w:tc>
          <w:tcPr>
            <w:tcW w:w="514" w:type="dxa"/>
            <w:tcBorders>
              <w:top w:val="single" w:sz="4" w:space="0" w:color="auto"/>
              <w:left w:val="nil"/>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Параметры транспортного средства (автопоезда):</w:t>
            </w:r>
          </w:p>
        </w:tc>
      </w:tr>
      <w:tr w:rsidR="00233CFA" w:rsidRPr="00DA4E11" w:rsidTr="0041476D">
        <w:tc>
          <w:tcPr>
            <w:tcW w:w="3235" w:type="dxa"/>
            <w:gridSpan w:val="2"/>
            <w:vMerge w:val="restart"/>
            <w:tcBorders>
              <w:top w:val="single" w:sz="4" w:space="0" w:color="auto"/>
              <w:bottom w:val="nil"/>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233CFA" w:rsidRPr="00DA4E11" w:rsidRDefault="00233CFA" w:rsidP="0041476D">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тягача (т)</w:t>
            </w: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Масса прицепа (полуприцепа) (т)</w:t>
            </w:r>
          </w:p>
        </w:tc>
      </w:tr>
      <w:tr w:rsidR="00233CFA" w:rsidRPr="00DA4E11" w:rsidTr="0041476D">
        <w:tc>
          <w:tcPr>
            <w:tcW w:w="3235" w:type="dxa"/>
            <w:gridSpan w:val="2"/>
            <w:vMerge/>
            <w:tcBorders>
              <w:top w:val="nil"/>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175" w:type="dxa"/>
            <w:gridSpan w:val="2"/>
            <w:vMerge/>
            <w:tcBorders>
              <w:top w:val="nil"/>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Расстояния между осями</w:t>
            </w:r>
          </w:p>
        </w:tc>
        <w:tc>
          <w:tcPr>
            <w:tcW w:w="6404"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Нагрузки на оси (т)</w:t>
            </w:r>
          </w:p>
        </w:tc>
        <w:tc>
          <w:tcPr>
            <w:tcW w:w="6404" w:type="dxa"/>
            <w:gridSpan w:val="7"/>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Длина (м)</w:t>
            </w: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Ширина (м)</w:t>
            </w: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Высота (м)</w:t>
            </w:r>
          </w:p>
        </w:tc>
      </w:tr>
      <w:tr w:rsidR="00233CFA" w:rsidRPr="00DA4E11" w:rsidTr="0041476D">
        <w:tc>
          <w:tcPr>
            <w:tcW w:w="323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2175" w:type="dxa"/>
            <w:gridSpan w:val="2"/>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1963" w:type="dxa"/>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7560" w:type="dxa"/>
            <w:gridSpan w:val="6"/>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019"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4354" w:type="dxa"/>
            <w:gridSpan w:val="4"/>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3019"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(подпись)</w:t>
            </w:r>
          </w:p>
        </w:tc>
        <w:tc>
          <w:tcPr>
            <w:tcW w:w="2266"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(ФИО)</w:t>
            </w:r>
          </w:p>
        </w:tc>
      </w:tr>
      <w:tr w:rsidR="00233CFA" w:rsidRPr="00DA4E11" w:rsidTr="0041476D">
        <w:tc>
          <w:tcPr>
            <w:tcW w:w="9639" w:type="dxa"/>
            <w:gridSpan w:val="9"/>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"___"________________ 20__ г.</w:t>
            </w:r>
          </w:p>
        </w:tc>
      </w:tr>
    </w:tbl>
    <w:p w:rsidR="00233CFA" w:rsidRPr="00DA4E11" w:rsidRDefault="00233CFA" w:rsidP="00233CFA"/>
    <w:p w:rsidR="00233CFA" w:rsidRPr="00DA4E11" w:rsidRDefault="00233CFA" w:rsidP="00233CFA">
      <w:pPr>
        <w:jc w:val="center"/>
      </w:pPr>
      <w:r w:rsidRPr="00DA4E11">
        <w:t>(оборотная сторона)</w:t>
      </w:r>
    </w:p>
    <w:p w:rsidR="00233CFA" w:rsidRPr="00DA4E11" w:rsidRDefault="00233CFA" w:rsidP="00233CF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233CFA" w:rsidRPr="00DA4E11" w:rsidTr="0041476D">
        <w:tc>
          <w:tcPr>
            <w:tcW w:w="3287" w:type="dxa"/>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Вид сопровождения</w:t>
            </w:r>
          </w:p>
        </w:tc>
        <w:tc>
          <w:tcPr>
            <w:tcW w:w="6352" w:type="dxa"/>
            <w:gridSpan w:val="4"/>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bookmarkStart w:id="42" w:name="sub_11001"/>
            <w:r w:rsidRPr="00DA4E11">
              <w:rPr>
                <w:rFonts w:ascii="Times New Roman" w:hAnsi="Times New Roman" w:cs="Times New Roman"/>
              </w:rPr>
              <w:t>Особые условия движения</w:t>
            </w:r>
            <w:hyperlink w:anchor="sub_999" w:history="1">
              <w:r w:rsidRPr="00DA4E11">
                <w:rPr>
                  <w:rStyle w:val="af2"/>
                  <w:rFonts w:ascii="Times New Roman" w:hAnsi="Times New Roman" w:cs="Times New Roman"/>
                </w:rPr>
                <w:t>*</w:t>
              </w:r>
            </w:hyperlink>
            <w:bookmarkEnd w:id="42"/>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DA4E11">
              <w:rPr>
                <w:rFonts w:ascii="Times New Roman" w:hAnsi="Times New Roman" w:cs="Times New Roman"/>
              </w:rPr>
              <w:t>ознакомлен</w:t>
            </w:r>
            <w:proofErr w:type="gramEnd"/>
            <w:r w:rsidRPr="00DA4E11">
              <w:rPr>
                <w:rFonts w:ascii="Times New Roman" w:hAnsi="Times New Roman" w:cs="Times New Roman"/>
              </w:rPr>
              <w:t>:</w:t>
            </w:r>
          </w:p>
        </w:tc>
      </w:tr>
      <w:tr w:rsidR="00233CFA" w:rsidRPr="00DA4E11" w:rsidTr="0041476D">
        <w:tc>
          <w:tcPr>
            <w:tcW w:w="426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Водител</w:t>
            </w:r>
            <w:proofErr w:type="gramStart"/>
            <w:r w:rsidRPr="00DA4E11">
              <w:rPr>
                <w:rFonts w:ascii="Times New Roman" w:hAnsi="Times New Roman" w:cs="Times New Roman"/>
              </w:rPr>
              <w:t>ь(</w:t>
            </w:r>
            <w:proofErr w:type="gramEnd"/>
            <w:r w:rsidRPr="00DA4E11">
              <w:rPr>
                <w:rFonts w:ascii="Times New Roman" w:hAnsi="Times New Roman" w:cs="Times New Roman"/>
              </w:rPr>
              <w:t>и) транспортного средства</w:t>
            </w:r>
          </w:p>
        </w:tc>
        <w:tc>
          <w:tcPr>
            <w:tcW w:w="5374"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4265" w:type="dxa"/>
            <w:gridSpan w:val="2"/>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5374" w:type="dxa"/>
            <w:gridSpan w:val="3"/>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(Ф.И.О) подпись</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233CFA" w:rsidRPr="00DA4E11" w:rsidTr="0041476D">
        <w:tc>
          <w:tcPr>
            <w:tcW w:w="5019" w:type="dxa"/>
            <w:gridSpan w:val="3"/>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p>
        </w:tc>
        <w:tc>
          <w:tcPr>
            <w:tcW w:w="4620"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5019" w:type="dxa"/>
            <w:gridSpan w:val="3"/>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(Ф.И.О)</w:t>
            </w:r>
          </w:p>
        </w:tc>
      </w:tr>
      <w:tr w:rsidR="00233CFA" w:rsidRPr="00DA4E11" w:rsidTr="0041476D">
        <w:tc>
          <w:tcPr>
            <w:tcW w:w="5734" w:type="dxa"/>
            <w:gridSpan w:val="4"/>
            <w:tcBorders>
              <w:top w:val="single" w:sz="4" w:space="0" w:color="auto"/>
              <w:bottom w:val="single" w:sz="4" w:space="0" w:color="auto"/>
              <w:right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"___"______________ 20__ г.</w:t>
            </w: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c>
          <w:tcPr>
            <w:tcW w:w="3905" w:type="dxa"/>
            <w:tcBorders>
              <w:top w:val="single" w:sz="4" w:space="0" w:color="auto"/>
              <w:left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М.П.</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Отметки владельца транспортного средства о поездке (поездках) транспорт</w:t>
            </w:r>
            <w:r>
              <w:rPr>
                <w:rFonts w:ascii="Times New Roman" w:hAnsi="Times New Roman" w:cs="Times New Roman"/>
              </w:rPr>
              <w:t>ного средства (указывается дат</w:t>
            </w:r>
            <w:proofErr w:type="gramStart"/>
            <w:r>
              <w:rPr>
                <w:rFonts w:ascii="Times New Roman" w:hAnsi="Times New Roman" w:cs="Times New Roman"/>
              </w:rPr>
              <w:t>а-</w:t>
            </w:r>
            <w:proofErr w:type="gramEnd"/>
            <w:r>
              <w:rPr>
                <w:rFonts w:ascii="Times New Roman" w:hAnsi="Times New Roman" w:cs="Times New Roman"/>
              </w:rPr>
              <w:t xml:space="preserve"> время </w:t>
            </w:r>
            <w:r w:rsidRPr="00DA4E11">
              <w:rPr>
                <w:rFonts w:ascii="Times New Roman" w:hAnsi="Times New Roman" w:cs="Times New Roman"/>
              </w:rPr>
              <w:t>начала каждой поездки, заверяется подписью ответственного лица и печатью организации)</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Отметки грузоотправителя об отгрузке груза при межрегиональных и местных перевозках (указывается дата</w:t>
            </w:r>
            <w:r>
              <w:rPr>
                <w:rFonts w:ascii="Times New Roman" w:hAnsi="Times New Roman" w:cs="Times New Roman"/>
              </w:rPr>
              <w:t xml:space="preserve"> - время</w:t>
            </w:r>
            <w:r w:rsidRPr="00DA4E11">
              <w:rPr>
                <w:rFonts w:ascii="Times New Roman" w:hAnsi="Times New Roman" w:cs="Times New Roman"/>
              </w:rPr>
              <w:t xml:space="preserve"> отгрузки, реквизиты грузоотправителя, заверяется подписью ответственного лица и печатью организации)</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(без отметок недействительно)</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r w:rsidRPr="00DA4E11">
              <w:rPr>
                <w:rFonts w:ascii="Times New Roman" w:hAnsi="Times New Roman" w:cs="Times New Roman"/>
              </w:rPr>
              <w:t>Особые отметки контролирующих органов</w:t>
            </w:r>
            <w:r>
              <w:rPr>
                <w:rFonts w:ascii="Times New Roman" w:hAnsi="Times New Roman" w:cs="Times New Roman"/>
              </w:rPr>
              <w:t xml:space="preserve"> (</w:t>
            </w:r>
            <w:r w:rsidRPr="00DA4E11">
              <w:rPr>
                <w:rFonts w:ascii="Times New Roman" w:hAnsi="Times New Roman" w:cs="Times New Roman"/>
              </w:rPr>
              <w:t>указывается дата</w:t>
            </w:r>
            <w:r>
              <w:rPr>
                <w:rFonts w:ascii="Times New Roman" w:hAnsi="Times New Roman" w:cs="Times New Roman"/>
              </w:rPr>
              <w:t xml:space="preserve"> - время)</w:t>
            </w:r>
          </w:p>
        </w:tc>
      </w:tr>
      <w:tr w:rsidR="00233CFA" w:rsidRPr="00DA4E11" w:rsidTr="0041476D">
        <w:tc>
          <w:tcPr>
            <w:tcW w:w="9639" w:type="dxa"/>
            <w:gridSpan w:val="5"/>
            <w:tcBorders>
              <w:top w:val="single" w:sz="4" w:space="0" w:color="auto"/>
              <w:bottom w:val="single" w:sz="4" w:space="0" w:color="auto"/>
            </w:tcBorders>
          </w:tcPr>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p w:rsidR="00233CFA" w:rsidRPr="00DA4E11" w:rsidRDefault="00233CFA" w:rsidP="0041476D">
            <w:pPr>
              <w:pStyle w:val="aff1"/>
              <w:rPr>
                <w:rFonts w:ascii="Times New Roman" w:hAnsi="Times New Roman" w:cs="Times New Roman"/>
              </w:rPr>
            </w:pPr>
          </w:p>
        </w:tc>
      </w:tr>
    </w:tbl>
    <w:p w:rsidR="00233CFA" w:rsidRDefault="00233CFA" w:rsidP="00233CFA"/>
    <w:p w:rsidR="00233CFA" w:rsidRDefault="00233CFA" w:rsidP="00233CFA">
      <w:pPr>
        <w:pStyle w:val="afd"/>
      </w:pPr>
      <w:r>
        <w:t>______________________________</w:t>
      </w:r>
    </w:p>
    <w:p w:rsidR="00233CFA" w:rsidRDefault="00233CFA" w:rsidP="00233CFA">
      <w:bookmarkStart w:id="43" w:name="sub_999"/>
      <w:r>
        <w:t>* Определяются уполномоченным органом, владельцами автомобильных дорог, Госавтоинспекцией.</w:t>
      </w:r>
    </w:p>
    <w:bookmarkEnd w:id="43"/>
    <w:p w:rsidR="00233CFA" w:rsidRPr="00954A37" w:rsidRDefault="00233CFA" w:rsidP="00233CFA">
      <w:pPr>
        <w:shd w:val="clear" w:color="auto" w:fill="FFFFFF"/>
        <w:jc w:val="both"/>
        <w:rPr>
          <w:sz w:val="28"/>
          <w:szCs w:val="28"/>
        </w:rPr>
      </w:pPr>
    </w:p>
    <w:p w:rsidR="00233CFA" w:rsidRPr="00954A37" w:rsidRDefault="00233CFA" w:rsidP="00233CFA">
      <w:pPr>
        <w:shd w:val="clear" w:color="auto" w:fill="FFFFFF"/>
        <w:jc w:val="both"/>
        <w:rPr>
          <w:sz w:val="28"/>
          <w:szCs w:val="28"/>
        </w:rPr>
      </w:pPr>
    </w:p>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 5</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Pr="00DA4E11" w:rsidRDefault="00233CFA" w:rsidP="00233CFA">
      <w:pPr>
        <w:pStyle w:val="af3"/>
        <w:jc w:val="center"/>
        <w:rPr>
          <w:rFonts w:ascii="Times New Roman" w:hAnsi="Times New Roman"/>
          <w:b/>
          <w:sz w:val="28"/>
          <w:szCs w:val="28"/>
        </w:rPr>
      </w:pPr>
      <w:r w:rsidRPr="00DA4E11">
        <w:rPr>
          <w:rFonts w:ascii="Times New Roman" w:hAnsi="Times New Roman"/>
          <w:b/>
          <w:sz w:val="28"/>
          <w:szCs w:val="28"/>
        </w:rPr>
        <w:t>Схема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233CFA" w:rsidRPr="00DA4E11" w:rsidRDefault="00233CFA" w:rsidP="00233CFA">
      <w:pPr>
        <w:pStyle w:val="af3"/>
        <w:jc w:val="center"/>
        <w:rPr>
          <w:rFonts w:ascii="Times New Roman" w:hAnsi="Times New Roman"/>
          <w:b/>
          <w:sz w:val="28"/>
          <w:szCs w:val="28"/>
        </w:rPr>
      </w:pPr>
    </w:p>
    <w:p w:rsidR="00233CFA" w:rsidRDefault="00233CFA" w:rsidP="00233CFA">
      <w:pPr>
        <w:jc w:val="center"/>
      </w:pPr>
      <w:r>
        <w:t>Вид сбоку:</w:t>
      </w:r>
    </w:p>
    <w:p w:rsidR="00233CFA" w:rsidRDefault="00233CFA" w:rsidP="00233CFA"/>
    <w:p w:rsidR="00233CFA" w:rsidRDefault="00233CFA" w:rsidP="00233CFA">
      <w:r>
        <w:rPr>
          <w:noProof/>
        </w:rPr>
        <w:drawing>
          <wp:inline distT="0" distB="0" distL="0" distR="0">
            <wp:extent cx="5838825" cy="26670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5838825" cy="2667000"/>
                    </a:xfrm>
                    <a:prstGeom prst="rect">
                      <a:avLst/>
                    </a:prstGeom>
                    <a:noFill/>
                    <a:ln w="9525">
                      <a:noFill/>
                      <a:miter lim="800000"/>
                      <a:headEnd/>
                      <a:tailEnd/>
                    </a:ln>
                  </pic:spPr>
                </pic:pic>
              </a:graphicData>
            </a:graphic>
          </wp:inline>
        </w:drawing>
      </w:r>
    </w:p>
    <w:p w:rsidR="00233CFA" w:rsidRDefault="00233CFA" w:rsidP="00233CFA">
      <w:pPr>
        <w:jc w:val="center"/>
      </w:pPr>
      <w:r>
        <w:t>Вид сзади:</w:t>
      </w:r>
    </w:p>
    <w:p w:rsidR="00233CFA" w:rsidRDefault="00233CFA" w:rsidP="00233CFA"/>
    <w:p w:rsidR="00233CFA" w:rsidRDefault="00233CFA" w:rsidP="00233CFA">
      <w:r>
        <w:rPr>
          <w:noProof/>
        </w:rPr>
        <w:lastRenderedPageBreak/>
        <w:drawing>
          <wp:inline distT="0" distB="0" distL="0" distR="0">
            <wp:extent cx="5962650" cy="64865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cstate="print"/>
                    <a:srcRect/>
                    <a:stretch>
                      <a:fillRect/>
                    </a:stretch>
                  </pic:blipFill>
                  <pic:spPr bwMode="auto">
                    <a:xfrm>
                      <a:off x="0" y="0"/>
                      <a:ext cx="5962650" cy="6486525"/>
                    </a:xfrm>
                    <a:prstGeom prst="rect">
                      <a:avLst/>
                    </a:prstGeom>
                    <a:noFill/>
                    <a:ln w="9525">
                      <a:noFill/>
                      <a:miter lim="800000"/>
                      <a:headEnd/>
                      <a:tailEnd/>
                    </a:ln>
                  </pic:spPr>
                </pic:pic>
              </a:graphicData>
            </a:graphic>
          </wp:inline>
        </w:drawing>
      </w:r>
    </w:p>
    <w:p w:rsidR="00233CFA" w:rsidRDefault="00233CFA" w:rsidP="00233CFA">
      <w:pPr>
        <w:pStyle w:val="aff"/>
        <w:rPr>
          <w:sz w:val="22"/>
          <w:szCs w:val="22"/>
        </w:rPr>
      </w:pPr>
      <w:r>
        <w:rPr>
          <w:sz w:val="22"/>
          <w:szCs w:val="22"/>
        </w:rPr>
        <w:t>__________________________________________________  _____________________</w:t>
      </w:r>
    </w:p>
    <w:p w:rsidR="00233CFA" w:rsidRPr="00DA4E11" w:rsidRDefault="00233CFA" w:rsidP="00233CFA">
      <w:pPr>
        <w:pStyle w:val="aff"/>
        <w:jc w:val="center"/>
        <w:rPr>
          <w:rFonts w:ascii="Times New Roman" w:hAnsi="Times New Roman" w:cs="Times New Roman"/>
          <w:sz w:val="22"/>
          <w:szCs w:val="22"/>
        </w:rPr>
      </w:pPr>
      <w:r w:rsidRPr="00DA4E11">
        <w:rPr>
          <w:rFonts w:ascii="Times New Roman" w:hAnsi="Times New Roman" w:cs="Times New Roman"/>
          <w:sz w:val="22"/>
          <w:szCs w:val="22"/>
        </w:rPr>
        <w:t>(должность, фамилия заявителя)              (подпись заявителя)</w:t>
      </w:r>
    </w:p>
    <w:p w:rsidR="00233CFA" w:rsidRPr="00DA4E11" w:rsidRDefault="00233CFA" w:rsidP="00233CFA">
      <w:pPr>
        <w:jc w:val="center"/>
      </w:pPr>
    </w:p>
    <w:p w:rsidR="00233CFA" w:rsidRPr="00DA4E11" w:rsidRDefault="00233CFA" w:rsidP="00233CFA">
      <w:pPr>
        <w:pStyle w:val="aff"/>
        <w:jc w:val="right"/>
        <w:rPr>
          <w:rFonts w:ascii="Times New Roman" w:hAnsi="Times New Roman" w:cs="Times New Roman"/>
          <w:sz w:val="22"/>
          <w:szCs w:val="22"/>
        </w:rPr>
      </w:pPr>
      <w:r w:rsidRPr="00DA4E11">
        <w:rPr>
          <w:rFonts w:ascii="Times New Roman" w:hAnsi="Times New Roman" w:cs="Times New Roman"/>
          <w:sz w:val="22"/>
          <w:szCs w:val="22"/>
        </w:rPr>
        <w:t>М.П.</w:t>
      </w:r>
    </w:p>
    <w:p w:rsidR="00233CFA" w:rsidRDefault="00233CFA" w:rsidP="00233CFA"/>
    <w:p w:rsidR="00233CFA" w:rsidRDefault="00233CFA" w:rsidP="00233CFA"/>
    <w:p w:rsidR="00233CFA" w:rsidRPr="00954A37" w:rsidRDefault="00233CFA" w:rsidP="00233CFA">
      <w:pPr>
        <w:jc w:val="both"/>
        <w:rPr>
          <w:sz w:val="28"/>
          <w:szCs w:val="28"/>
        </w:rPr>
      </w:pPr>
      <w:r>
        <w:rPr>
          <w:sz w:val="28"/>
          <w:szCs w:val="28"/>
        </w:rPr>
        <w:t>Г</w:t>
      </w:r>
      <w:r w:rsidRPr="00954A37">
        <w:rPr>
          <w:sz w:val="28"/>
          <w:szCs w:val="28"/>
        </w:rPr>
        <w:t>лав</w:t>
      </w:r>
      <w:r>
        <w:rPr>
          <w:sz w:val="28"/>
          <w:szCs w:val="28"/>
        </w:rPr>
        <w:t>а</w:t>
      </w:r>
      <w:r w:rsidRPr="00954A37">
        <w:rPr>
          <w:sz w:val="28"/>
          <w:szCs w:val="28"/>
        </w:rPr>
        <w:t xml:space="preserve"> </w:t>
      </w:r>
      <w:r w:rsidRPr="00706303">
        <w:rPr>
          <w:sz w:val="28"/>
          <w:szCs w:val="28"/>
        </w:rPr>
        <w:t>Пер</w:t>
      </w:r>
      <w:r>
        <w:rPr>
          <w:sz w:val="28"/>
          <w:szCs w:val="28"/>
        </w:rPr>
        <w:t>в</w:t>
      </w:r>
      <w:r w:rsidRPr="00706303">
        <w:rPr>
          <w:sz w:val="28"/>
          <w:szCs w:val="28"/>
        </w:rPr>
        <w:t>омайского</w:t>
      </w:r>
      <w:r w:rsidRPr="00954A37">
        <w:rPr>
          <w:sz w:val="28"/>
          <w:szCs w:val="28"/>
        </w:rPr>
        <w:t xml:space="preserve"> сельского поселения</w:t>
      </w:r>
    </w:p>
    <w:p w:rsidR="00233CFA" w:rsidRPr="00706303" w:rsidRDefault="00233CFA" w:rsidP="00233CFA">
      <w:pPr>
        <w:jc w:val="both"/>
        <w:rPr>
          <w:sz w:val="28"/>
          <w:szCs w:val="28"/>
        </w:rPr>
      </w:pPr>
      <w:proofErr w:type="spellStart"/>
      <w:r w:rsidRPr="00706303">
        <w:rPr>
          <w:sz w:val="28"/>
          <w:szCs w:val="28"/>
        </w:rPr>
        <w:t>Кущевского</w:t>
      </w:r>
      <w:proofErr w:type="spellEnd"/>
      <w:r w:rsidRPr="00706303">
        <w:rPr>
          <w:sz w:val="28"/>
          <w:szCs w:val="28"/>
        </w:rPr>
        <w:t xml:space="preserve"> района                                                                             </w:t>
      </w:r>
      <w:proofErr w:type="spellStart"/>
      <w:r>
        <w:rPr>
          <w:sz w:val="28"/>
          <w:szCs w:val="28"/>
        </w:rPr>
        <w:t>М.Н.Поступаев</w:t>
      </w:r>
      <w:proofErr w:type="spellEnd"/>
    </w:p>
    <w:p w:rsidR="00233CFA" w:rsidRDefault="00233CFA" w:rsidP="00233CFA">
      <w:pPr>
        <w:pStyle w:val="af3"/>
        <w:jc w:val="both"/>
        <w:rPr>
          <w:rFonts w:ascii="Times New Roman" w:hAnsi="Times New Roman"/>
          <w:sz w:val="28"/>
          <w:szCs w:val="28"/>
        </w:rPr>
      </w:pPr>
    </w:p>
    <w:p w:rsidR="00233CFA" w:rsidRDefault="00233CFA" w:rsidP="00233CFA"/>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Default="00233CFA" w:rsidP="00233CFA">
      <w:pPr>
        <w:pStyle w:val="af3"/>
        <w:jc w:val="both"/>
        <w:rPr>
          <w:rFonts w:ascii="Times New Roman" w:hAnsi="Times New Roman"/>
          <w:sz w:val="28"/>
          <w:szCs w:val="28"/>
        </w:rPr>
      </w:pPr>
    </w:p>
    <w:p w:rsidR="00233CFA" w:rsidRPr="00954A37" w:rsidRDefault="00233CFA" w:rsidP="00233CFA">
      <w:pPr>
        <w:autoSpaceDE w:val="0"/>
        <w:autoSpaceDN w:val="0"/>
        <w:adjustRightInd w:val="0"/>
        <w:ind w:left="5103"/>
        <w:outlineLvl w:val="0"/>
        <w:rPr>
          <w:bCs/>
          <w:sz w:val="28"/>
          <w:szCs w:val="28"/>
        </w:rPr>
      </w:pPr>
      <w:r w:rsidRPr="00954A37">
        <w:rPr>
          <w:bCs/>
          <w:sz w:val="28"/>
          <w:szCs w:val="28"/>
        </w:rPr>
        <w:lastRenderedPageBreak/>
        <w:t>П</w:t>
      </w:r>
      <w:r>
        <w:rPr>
          <w:bCs/>
          <w:sz w:val="28"/>
          <w:szCs w:val="28"/>
        </w:rPr>
        <w:t>риложение  №6</w:t>
      </w:r>
    </w:p>
    <w:p w:rsidR="00233CFA" w:rsidRPr="00954A37" w:rsidRDefault="00233CFA" w:rsidP="00233CFA">
      <w:pPr>
        <w:autoSpaceDE w:val="0"/>
        <w:autoSpaceDN w:val="0"/>
        <w:adjustRightInd w:val="0"/>
        <w:ind w:left="5103"/>
        <w:outlineLvl w:val="0"/>
        <w:rPr>
          <w:bCs/>
          <w:sz w:val="28"/>
          <w:szCs w:val="28"/>
        </w:rPr>
      </w:pPr>
      <w:r w:rsidRPr="00954A37">
        <w:rPr>
          <w:bCs/>
          <w:sz w:val="28"/>
          <w:szCs w:val="28"/>
        </w:rPr>
        <w:t>к административному регламенту</w:t>
      </w:r>
    </w:p>
    <w:p w:rsidR="00233CFA" w:rsidRDefault="00233CFA" w:rsidP="00233CFA">
      <w:pPr>
        <w:autoSpaceDE w:val="0"/>
        <w:autoSpaceDN w:val="0"/>
        <w:adjustRightInd w:val="0"/>
        <w:ind w:left="5103"/>
        <w:outlineLvl w:val="0"/>
        <w:rPr>
          <w:sz w:val="28"/>
          <w:szCs w:val="28"/>
        </w:rPr>
      </w:pPr>
      <w:r w:rsidRPr="00954A37">
        <w:rPr>
          <w:sz w:val="28"/>
          <w:szCs w:val="28"/>
        </w:rPr>
        <w:t>«</w:t>
      </w:r>
      <w:r w:rsidRPr="00B01069">
        <w:rPr>
          <w:bCs/>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954A37">
        <w:rPr>
          <w:sz w:val="28"/>
          <w:szCs w:val="28"/>
        </w:rPr>
        <w:t>»</w:t>
      </w:r>
    </w:p>
    <w:p w:rsidR="00233CFA" w:rsidRDefault="00233CFA" w:rsidP="00233CFA">
      <w:pPr>
        <w:pStyle w:val="af3"/>
        <w:ind w:left="5103"/>
        <w:jc w:val="both"/>
        <w:rPr>
          <w:rFonts w:ascii="Times New Roman" w:hAnsi="Times New Roman"/>
          <w:sz w:val="28"/>
          <w:szCs w:val="28"/>
        </w:rPr>
      </w:pPr>
    </w:p>
    <w:p w:rsidR="00233CFA" w:rsidRDefault="00233CFA" w:rsidP="00233CFA">
      <w:pPr>
        <w:pStyle w:val="af3"/>
        <w:ind w:left="5103"/>
        <w:jc w:val="both"/>
        <w:rPr>
          <w:rFonts w:ascii="Times New Roman" w:hAnsi="Times New Roman"/>
          <w:sz w:val="28"/>
          <w:szCs w:val="28"/>
        </w:rPr>
      </w:pPr>
    </w:p>
    <w:p w:rsidR="00233CFA" w:rsidRPr="00151A1C" w:rsidRDefault="00233CFA" w:rsidP="00233CFA">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 xml:space="preserve">от </w:t>
      </w:r>
      <w:r w:rsidRPr="00151A1C">
        <w:rPr>
          <w:rFonts w:ascii="Times New Roman" w:hAnsi="Times New Roman" w:cs="Times New Roman"/>
          <w:sz w:val="24"/>
          <w:szCs w:val="24"/>
          <w:u w:val="single"/>
        </w:rPr>
        <w:t>Иванова Ивана Ивановича</w:t>
      </w:r>
      <w:r w:rsidRPr="00151A1C">
        <w:rPr>
          <w:rFonts w:ascii="Times New Roman" w:hAnsi="Times New Roman" w:cs="Times New Roman"/>
          <w:sz w:val="24"/>
          <w:szCs w:val="24"/>
        </w:rPr>
        <w:t>____________</w:t>
      </w:r>
    </w:p>
    <w:p w:rsidR="00233CFA" w:rsidRPr="00151A1C" w:rsidRDefault="00233CFA" w:rsidP="00233CFA">
      <w:pPr>
        <w:pStyle w:val="ConsPlusNonformat"/>
        <w:tabs>
          <w:tab w:val="left" w:pos="8235"/>
        </w:tabs>
        <w:ind w:left="5670"/>
        <w:rPr>
          <w:rFonts w:ascii="Times New Roman" w:hAnsi="Times New Roman" w:cs="Times New Roman"/>
          <w:sz w:val="24"/>
          <w:szCs w:val="24"/>
        </w:rPr>
      </w:pPr>
      <w:r w:rsidRPr="00151A1C">
        <w:rPr>
          <w:rFonts w:ascii="Times New Roman" w:hAnsi="Times New Roman" w:cs="Times New Roman"/>
          <w:sz w:val="24"/>
          <w:szCs w:val="24"/>
        </w:rPr>
        <w:t>(ФИО заявителя)</w:t>
      </w:r>
      <w:r>
        <w:rPr>
          <w:rFonts w:ascii="Times New Roman" w:hAnsi="Times New Roman" w:cs="Times New Roman"/>
          <w:sz w:val="24"/>
          <w:szCs w:val="24"/>
        </w:rPr>
        <w:tab/>
      </w:r>
    </w:p>
    <w:p w:rsidR="00233CFA" w:rsidRPr="00151A1C" w:rsidRDefault="00233CFA" w:rsidP="00233CFA">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u w:val="single"/>
        </w:rPr>
        <w:t xml:space="preserve">03 01 231456 выдан </w:t>
      </w:r>
      <w:proofErr w:type="spellStart"/>
      <w:r w:rsidRPr="00151A1C">
        <w:rPr>
          <w:rFonts w:ascii="Times New Roman" w:hAnsi="Times New Roman" w:cs="Times New Roman"/>
          <w:sz w:val="24"/>
          <w:szCs w:val="24"/>
          <w:u w:val="single"/>
        </w:rPr>
        <w:t>Кущевским</w:t>
      </w:r>
      <w:proofErr w:type="spellEnd"/>
      <w:r w:rsidRPr="00151A1C">
        <w:rPr>
          <w:rFonts w:ascii="Times New Roman" w:hAnsi="Times New Roman" w:cs="Times New Roman"/>
          <w:sz w:val="24"/>
          <w:szCs w:val="24"/>
          <w:u w:val="single"/>
        </w:rPr>
        <w:t xml:space="preserve"> РОВД Краснодарского края 01.01.2016 г </w:t>
      </w:r>
      <w:r w:rsidRPr="00151A1C">
        <w:rPr>
          <w:rFonts w:ascii="Times New Roman" w:hAnsi="Times New Roman" w:cs="Times New Roman"/>
          <w:sz w:val="24"/>
          <w:szCs w:val="24"/>
        </w:rPr>
        <w:t>________</w:t>
      </w:r>
    </w:p>
    <w:p w:rsidR="00233CFA" w:rsidRPr="00151A1C" w:rsidRDefault="00233CFA" w:rsidP="00233CFA">
      <w:pPr>
        <w:pStyle w:val="ConsPlusNonformat"/>
        <w:ind w:left="5670"/>
        <w:rPr>
          <w:rFonts w:ascii="Times New Roman" w:hAnsi="Times New Roman" w:cs="Times New Roman"/>
          <w:sz w:val="24"/>
          <w:szCs w:val="24"/>
        </w:rPr>
      </w:pPr>
      <w:r w:rsidRPr="00151A1C">
        <w:rPr>
          <w:rFonts w:ascii="Times New Roman" w:hAnsi="Times New Roman" w:cs="Times New Roman"/>
          <w:sz w:val="24"/>
          <w:szCs w:val="24"/>
        </w:rPr>
        <w:t>(паспорт: серия, N, кем выдан, дата выдачи)</w:t>
      </w:r>
    </w:p>
    <w:p w:rsidR="00233CFA" w:rsidRPr="00151A1C" w:rsidRDefault="00233CFA" w:rsidP="00233CFA">
      <w:pPr>
        <w:pStyle w:val="ConsPlusNonformat"/>
        <w:ind w:left="5670"/>
        <w:rPr>
          <w:rFonts w:ascii="Times New Roman" w:hAnsi="Times New Roman" w:cs="Times New Roman"/>
          <w:sz w:val="24"/>
          <w:szCs w:val="24"/>
          <w:u w:val="single"/>
        </w:rPr>
      </w:pPr>
      <w:proofErr w:type="gramStart"/>
      <w:r w:rsidRPr="00151A1C">
        <w:rPr>
          <w:rFonts w:ascii="Times New Roman" w:hAnsi="Times New Roman" w:cs="Times New Roman"/>
          <w:sz w:val="24"/>
          <w:szCs w:val="24"/>
          <w:u w:val="single"/>
        </w:rPr>
        <w:t>проживающего</w:t>
      </w:r>
      <w:proofErr w:type="gramEnd"/>
      <w:r w:rsidRPr="00151A1C">
        <w:rPr>
          <w:rFonts w:ascii="Times New Roman" w:hAnsi="Times New Roman" w:cs="Times New Roman"/>
          <w:sz w:val="24"/>
          <w:szCs w:val="24"/>
          <w:u w:val="single"/>
        </w:rPr>
        <w:t xml:space="preserve"> по адресу:</w:t>
      </w:r>
    </w:p>
    <w:p w:rsidR="00233CFA" w:rsidRPr="00151A1C" w:rsidRDefault="00233CFA" w:rsidP="00233CFA">
      <w:pPr>
        <w:pStyle w:val="ConsPlusNonformat"/>
        <w:ind w:left="5670"/>
        <w:rPr>
          <w:rFonts w:ascii="Times New Roman" w:hAnsi="Times New Roman" w:cs="Times New Roman"/>
          <w:sz w:val="24"/>
          <w:szCs w:val="24"/>
        </w:rPr>
      </w:pPr>
      <w:r>
        <w:rPr>
          <w:rFonts w:ascii="Times New Roman" w:hAnsi="Times New Roman" w:cs="Times New Roman"/>
          <w:sz w:val="24"/>
          <w:szCs w:val="24"/>
          <w:u w:val="single"/>
        </w:rPr>
        <w:t>пос</w:t>
      </w:r>
      <w:proofErr w:type="gramStart"/>
      <w:r>
        <w:rPr>
          <w:rFonts w:ascii="Times New Roman" w:hAnsi="Times New Roman" w:cs="Times New Roman"/>
          <w:sz w:val="24"/>
          <w:szCs w:val="24"/>
          <w:u w:val="single"/>
        </w:rPr>
        <w:t>.П</w:t>
      </w:r>
      <w:proofErr w:type="gramEnd"/>
      <w:r>
        <w:rPr>
          <w:rFonts w:ascii="Times New Roman" w:hAnsi="Times New Roman" w:cs="Times New Roman"/>
          <w:sz w:val="24"/>
          <w:szCs w:val="24"/>
          <w:u w:val="single"/>
        </w:rPr>
        <w:t xml:space="preserve">ервомайский, </w:t>
      </w:r>
      <w:r w:rsidRPr="00151A1C">
        <w:rPr>
          <w:rFonts w:ascii="Times New Roman" w:hAnsi="Times New Roman" w:cs="Times New Roman"/>
          <w:sz w:val="24"/>
          <w:szCs w:val="24"/>
          <w:u w:val="single"/>
        </w:rPr>
        <w:t xml:space="preserve"> ул. Красная, 1</w:t>
      </w:r>
    </w:p>
    <w:p w:rsidR="00233CFA" w:rsidRPr="0024112D" w:rsidRDefault="00233CFA" w:rsidP="00233CFA">
      <w:pPr>
        <w:pStyle w:val="aff"/>
        <w:ind w:left="5670"/>
        <w:rPr>
          <w:rFonts w:ascii="Times New Roman" w:hAnsi="Times New Roman" w:cs="Times New Roman"/>
        </w:rPr>
      </w:pPr>
      <w:r w:rsidRPr="0024112D">
        <w:rPr>
          <w:rFonts w:ascii="Times New Roman" w:hAnsi="Times New Roman" w:cs="Times New Roman"/>
        </w:rPr>
        <w:t>Исх. от ________________ N ___________</w:t>
      </w:r>
    </w:p>
    <w:p w:rsidR="00233CFA" w:rsidRPr="0024112D" w:rsidRDefault="00233CFA" w:rsidP="00233CFA">
      <w:pPr>
        <w:pStyle w:val="aff"/>
        <w:ind w:left="5670"/>
        <w:rPr>
          <w:rFonts w:ascii="Times New Roman" w:hAnsi="Times New Roman" w:cs="Times New Roman"/>
        </w:rPr>
      </w:pPr>
      <w:r w:rsidRPr="0024112D">
        <w:rPr>
          <w:rFonts w:ascii="Times New Roman" w:hAnsi="Times New Roman" w:cs="Times New Roman"/>
        </w:rPr>
        <w:t>поступ</w:t>
      </w:r>
      <w:r>
        <w:rPr>
          <w:rFonts w:ascii="Times New Roman" w:hAnsi="Times New Roman" w:cs="Times New Roman"/>
        </w:rPr>
        <w:t>ило в _________________________</w:t>
      </w:r>
    </w:p>
    <w:p w:rsidR="00233CFA" w:rsidRPr="0024112D" w:rsidRDefault="00233CFA" w:rsidP="00233CFA">
      <w:pPr>
        <w:pStyle w:val="aff"/>
        <w:ind w:left="5670"/>
        <w:rPr>
          <w:rFonts w:ascii="Times New Roman" w:hAnsi="Times New Roman" w:cs="Times New Roman"/>
        </w:rPr>
      </w:pPr>
      <w:r w:rsidRPr="0024112D">
        <w:rPr>
          <w:rFonts w:ascii="Times New Roman" w:hAnsi="Times New Roman" w:cs="Times New Roman"/>
        </w:rPr>
        <w:t>дата ___________________ N ___________</w:t>
      </w:r>
    </w:p>
    <w:p w:rsidR="00233CFA" w:rsidRPr="0024112D" w:rsidRDefault="00233CFA" w:rsidP="00233CFA"/>
    <w:p w:rsidR="00233CFA" w:rsidRPr="0024112D" w:rsidRDefault="00233CFA" w:rsidP="00233CFA">
      <w:pPr>
        <w:pStyle w:val="aff"/>
        <w:jc w:val="center"/>
        <w:rPr>
          <w:rFonts w:ascii="Times New Roman" w:hAnsi="Times New Roman" w:cs="Times New Roman"/>
        </w:rPr>
      </w:pPr>
      <w:r w:rsidRPr="0024112D">
        <w:rPr>
          <w:rStyle w:val="afe"/>
        </w:rPr>
        <w:t>ЗАЯВЛЕНИЕ</w:t>
      </w:r>
    </w:p>
    <w:p w:rsidR="00233CFA" w:rsidRPr="0024112D" w:rsidRDefault="00233CFA" w:rsidP="00233CFA">
      <w:pPr>
        <w:pStyle w:val="aff"/>
        <w:jc w:val="center"/>
        <w:rPr>
          <w:rFonts w:ascii="Times New Roman" w:hAnsi="Times New Roman" w:cs="Times New Roman"/>
        </w:rPr>
      </w:pPr>
      <w:r w:rsidRPr="0024112D">
        <w:rPr>
          <w:rStyle w:val="afe"/>
        </w:rPr>
        <w:t xml:space="preserve">на получение специального </w:t>
      </w:r>
      <w:proofErr w:type="gramStart"/>
      <w:r w:rsidRPr="0024112D">
        <w:rPr>
          <w:rStyle w:val="afe"/>
        </w:rPr>
        <w:t>разрешения</w:t>
      </w:r>
      <w:proofErr w:type="gramEnd"/>
      <w:r w:rsidRPr="0024112D">
        <w:rPr>
          <w:rStyle w:val="afe"/>
        </w:rPr>
        <w:t xml:space="preserve"> на движение по автомобильным</w:t>
      </w:r>
    </w:p>
    <w:p w:rsidR="00233CFA" w:rsidRPr="0024112D" w:rsidRDefault="00233CFA" w:rsidP="00233CFA">
      <w:pPr>
        <w:pStyle w:val="aff"/>
        <w:jc w:val="center"/>
        <w:rPr>
          <w:rFonts w:ascii="Times New Roman" w:hAnsi="Times New Roman" w:cs="Times New Roman"/>
        </w:rPr>
      </w:pPr>
      <w:r w:rsidRPr="0024112D">
        <w:rPr>
          <w:rStyle w:val="afe"/>
        </w:rPr>
        <w:t xml:space="preserve">дорогам транспортного средства, осуществляющего перевозки </w:t>
      </w:r>
      <w:proofErr w:type="gramStart"/>
      <w:r w:rsidRPr="0024112D">
        <w:rPr>
          <w:rStyle w:val="afe"/>
        </w:rPr>
        <w:t>тяжеловесных</w:t>
      </w:r>
      <w:proofErr w:type="gramEnd"/>
      <w:r w:rsidRPr="0024112D">
        <w:rPr>
          <w:rStyle w:val="afe"/>
        </w:rPr>
        <w:t xml:space="preserve"> и</w:t>
      </w:r>
    </w:p>
    <w:p w:rsidR="00233CFA" w:rsidRPr="0024112D" w:rsidRDefault="00233CFA" w:rsidP="00233CFA">
      <w:pPr>
        <w:pStyle w:val="aff"/>
        <w:jc w:val="center"/>
        <w:rPr>
          <w:rFonts w:ascii="Times New Roman" w:hAnsi="Times New Roman" w:cs="Times New Roman"/>
        </w:rPr>
      </w:pPr>
      <w:r w:rsidRPr="0024112D">
        <w:rPr>
          <w:rStyle w:val="afe"/>
        </w:rPr>
        <w:t>(или) крупногабаритных грузов</w:t>
      </w:r>
    </w:p>
    <w:p w:rsidR="00233CFA" w:rsidRPr="0024112D" w:rsidRDefault="00233CFA" w:rsidP="00233CFA"/>
    <w:tbl>
      <w:tblPr>
        <w:tblW w:w="0" w:type="auto"/>
        <w:tblInd w:w="294"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103"/>
        <w:gridCol w:w="526"/>
        <w:gridCol w:w="667"/>
        <w:gridCol w:w="449"/>
        <w:gridCol w:w="174"/>
        <w:gridCol w:w="523"/>
        <w:gridCol w:w="20"/>
        <w:gridCol w:w="51"/>
        <w:gridCol w:w="2028"/>
      </w:tblGrid>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Наименование, адрес и телефон владельца транспортного средства</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ООО «Звезда», г</w:t>
            </w:r>
            <w:proofErr w:type="gramStart"/>
            <w:r>
              <w:rPr>
                <w:rFonts w:ascii="Times New Roman" w:hAnsi="Times New Roman" w:cs="Times New Roman"/>
              </w:rPr>
              <w:t>.К</w:t>
            </w:r>
            <w:proofErr w:type="gramEnd"/>
            <w:r>
              <w:rPr>
                <w:rFonts w:ascii="Times New Roman" w:hAnsi="Times New Roman" w:cs="Times New Roman"/>
              </w:rPr>
              <w:t>раснодар, ул. Ставропольская,5, 22522</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ИНН, ОГРН / ОГРИП владельца транспортного средства</w:t>
            </w:r>
            <w:hyperlink w:anchor="sub_111" w:history="1">
              <w:r w:rsidRPr="0024112D">
                <w:rPr>
                  <w:rStyle w:val="af2"/>
                  <w:rFonts w:ascii="Times New Roman" w:hAnsi="Times New Roman" w:cs="Times New Roman"/>
                </w:rPr>
                <w:t>*</w:t>
              </w:r>
            </w:hyperlink>
          </w:p>
        </w:tc>
        <w:tc>
          <w:tcPr>
            <w:tcW w:w="5938" w:type="dxa"/>
            <w:gridSpan w:val="11"/>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2340005612, 0630002341235</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Маршрут движения</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Пос</w:t>
            </w:r>
            <w:proofErr w:type="gramStart"/>
            <w:r>
              <w:rPr>
                <w:rFonts w:ascii="Times New Roman" w:hAnsi="Times New Roman" w:cs="Times New Roman"/>
              </w:rPr>
              <w:t>.п</w:t>
            </w:r>
            <w:proofErr w:type="gramEnd"/>
            <w:r>
              <w:rPr>
                <w:rFonts w:ascii="Times New Roman" w:hAnsi="Times New Roman" w:cs="Times New Roman"/>
              </w:rPr>
              <w:t>ервомайский, ул. Гаражная</w:t>
            </w:r>
          </w:p>
          <w:p w:rsidR="00233CFA" w:rsidRPr="0024112D" w:rsidRDefault="00233CFA" w:rsidP="0041476D">
            <w:pPr>
              <w:pStyle w:val="aff1"/>
              <w:rPr>
                <w:rFonts w:ascii="Times New Roman" w:hAnsi="Times New Roman" w:cs="Times New Roman"/>
              </w:rPr>
            </w:pPr>
          </w:p>
        </w:tc>
      </w:tr>
      <w:tr w:rsidR="00233CFA" w:rsidRPr="0024112D" w:rsidTr="0041476D">
        <w:tc>
          <w:tcPr>
            <w:tcW w:w="7560" w:type="dxa"/>
            <w:gridSpan w:val="14"/>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местная</w:t>
            </w: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 срок</w:t>
            </w:r>
          </w:p>
        </w:tc>
        <w:tc>
          <w:tcPr>
            <w:tcW w:w="1500"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с</w:t>
            </w:r>
          </w:p>
        </w:tc>
        <w:tc>
          <w:tcPr>
            <w:tcW w:w="1642"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01.01.2016 г</w:t>
            </w:r>
          </w:p>
        </w:tc>
        <w:tc>
          <w:tcPr>
            <w:tcW w:w="768" w:type="dxa"/>
            <w:gridSpan w:val="4"/>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по</w:t>
            </w:r>
          </w:p>
        </w:tc>
        <w:tc>
          <w:tcPr>
            <w:tcW w:w="2028" w:type="dxa"/>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31.01.2016 г</w:t>
            </w: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 количество поездок</w:t>
            </w:r>
          </w:p>
        </w:tc>
        <w:tc>
          <w:tcPr>
            <w:tcW w:w="5938" w:type="dxa"/>
            <w:gridSpan w:val="11"/>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10</w:t>
            </w:r>
          </w:p>
        </w:tc>
      </w:tr>
      <w:tr w:rsidR="00233CFA" w:rsidRPr="0024112D" w:rsidTr="0041476D">
        <w:tc>
          <w:tcPr>
            <w:tcW w:w="3701" w:type="dxa"/>
            <w:gridSpan w:val="5"/>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да</w:t>
            </w:r>
          </w:p>
        </w:tc>
        <w:tc>
          <w:tcPr>
            <w:tcW w:w="2099" w:type="dxa"/>
            <w:gridSpan w:val="3"/>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нет</w:t>
            </w:r>
          </w:p>
        </w:tc>
      </w:tr>
      <w:tr w:rsidR="00233CFA" w:rsidRPr="0024112D" w:rsidTr="0041476D">
        <w:tc>
          <w:tcPr>
            <w:tcW w:w="5098" w:type="dxa"/>
            <w:gridSpan w:val="7"/>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Наименование</w:t>
            </w:r>
            <w:hyperlink w:anchor="sub_222" w:history="1">
              <w:r w:rsidRPr="0024112D">
                <w:rPr>
                  <w:rStyle w:val="af2"/>
                  <w:rFonts w:ascii="Times New Roman" w:hAnsi="Times New Roman" w:cs="Times New Roman"/>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Габариты</w:t>
            </w:r>
          </w:p>
        </w:tc>
        <w:tc>
          <w:tcPr>
            <w:tcW w:w="2099" w:type="dxa"/>
            <w:gridSpan w:val="3"/>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w:t>
            </w:r>
          </w:p>
        </w:tc>
      </w:tr>
      <w:tr w:rsidR="00233CFA" w:rsidRPr="0024112D" w:rsidTr="0041476D">
        <w:tc>
          <w:tcPr>
            <w:tcW w:w="5098" w:type="dxa"/>
            <w:gridSpan w:val="7"/>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Плита железобетонная</w:t>
            </w:r>
          </w:p>
          <w:p w:rsidR="00233CFA" w:rsidRPr="0024112D" w:rsidRDefault="00233CFA" w:rsidP="0041476D">
            <w:pPr>
              <w:pStyle w:val="aff1"/>
              <w:rPr>
                <w:rFonts w:ascii="Times New Roman" w:hAnsi="Times New Roman" w:cs="Times New Roman"/>
              </w:rPr>
            </w:pPr>
          </w:p>
        </w:tc>
        <w:tc>
          <w:tcPr>
            <w:tcW w:w="2442" w:type="dxa"/>
            <w:gridSpan w:val="6"/>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5 м</w:t>
            </w:r>
          </w:p>
        </w:tc>
        <w:tc>
          <w:tcPr>
            <w:tcW w:w="2099" w:type="dxa"/>
            <w:gridSpan w:val="3"/>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50 т</w:t>
            </w: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roofErr w:type="gramStart"/>
            <w:r w:rsidRPr="0024112D">
              <w:rPr>
                <w:rFonts w:ascii="Times New Roman" w:hAnsi="Times New Roman" w:cs="Times New Roman"/>
              </w:rPr>
              <w:t xml:space="preserve">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w:t>
            </w:r>
            <w:r w:rsidRPr="0024112D">
              <w:rPr>
                <w:rFonts w:ascii="Times New Roman" w:hAnsi="Times New Roman" w:cs="Times New Roman"/>
              </w:rPr>
              <w:lastRenderedPageBreak/>
              <w:t>(тягача, прицепа (полуприцепа))</w:t>
            </w:r>
            <w:proofErr w:type="gramEnd"/>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p w:rsidR="00233CFA" w:rsidRPr="0035751C" w:rsidRDefault="00233CFA" w:rsidP="0041476D">
            <w:pPr>
              <w:pStyle w:val="aff1"/>
              <w:rPr>
                <w:rFonts w:ascii="Times New Roman" w:hAnsi="Times New Roman" w:cs="Times New Roman"/>
              </w:rPr>
            </w:pPr>
            <w:r>
              <w:rPr>
                <w:rFonts w:ascii="Times New Roman" w:hAnsi="Times New Roman" w:cs="Times New Roman"/>
                <w:lang w:val="en-US"/>
              </w:rPr>
              <w:t xml:space="preserve">RENO </w:t>
            </w:r>
            <w:r>
              <w:rPr>
                <w:rFonts w:ascii="Times New Roman" w:hAnsi="Times New Roman" w:cs="Times New Roman"/>
              </w:rPr>
              <w:t>А256АА123</w:t>
            </w:r>
          </w:p>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Параметры транспортного средства (автопоезда)</w:t>
            </w:r>
          </w:p>
        </w:tc>
      </w:tr>
      <w:tr w:rsidR="00233CFA" w:rsidRPr="0024112D" w:rsidTr="0041476D">
        <w:tc>
          <w:tcPr>
            <w:tcW w:w="3288" w:type="dxa"/>
            <w:gridSpan w:val="3"/>
            <w:vMerge w:val="restart"/>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 тягача (т)</w:t>
            </w:r>
          </w:p>
        </w:tc>
        <w:tc>
          <w:tcPr>
            <w:tcW w:w="2622" w:type="dxa"/>
            <w:gridSpan w:val="4"/>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Масса прицепа (полуприцепа) (т)</w:t>
            </w:r>
          </w:p>
        </w:tc>
      </w:tr>
      <w:tr w:rsidR="00233CFA" w:rsidRPr="0024112D" w:rsidTr="0041476D">
        <w:tc>
          <w:tcPr>
            <w:tcW w:w="3288" w:type="dxa"/>
            <w:gridSpan w:val="3"/>
            <w:vMerge/>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810" w:type="dxa"/>
            <w:gridSpan w:val="4"/>
            <w:vMerge/>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919" w:type="dxa"/>
            <w:gridSpan w:val="5"/>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2622" w:type="dxa"/>
            <w:gridSpan w:val="4"/>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3298" w:type="dxa"/>
            <w:gridSpan w:val="4"/>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Расстояния между осями</w:t>
            </w:r>
          </w:p>
        </w:tc>
        <w:tc>
          <w:tcPr>
            <w:tcW w:w="6341" w:type="dxa"/>
            <w:gridSpan w:val="12"/>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3298" w:type="dxa"/>
            <w:gridSpan w:val="4"/>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Нагрузки на оси (т)</w:t>
            </w:r>
          </w:p>
        </w:tc>
        <w:tc>
          <w:tcPr>
            <w:tcW w:w="6341" w:type="dxa"/>
            <w:gridSpan w:val="12"/>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Габариты транспортного средства (автопоезда):</w:t>
            </w:r>
          </w:p>
        </w:tc>
      </w:tr>
      <w:tr w:rsidR="00233CFA" w:rsidRPr="0024112D" w:rsidTr="0041476D">
        <w:tc>
          <w:tcPr>
            <w:tcW w:w="1666" w:type="dxa"/>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Длин</w:t>
            </w:r>
            <w:proofErr w:type="gramStart"/>
            <w:r w:rsidRPr="0024112D">
              <w:rPr>
                <w:rFonts w:ascii="Times New Roman" w:hAnsi="Times New Roman" w:cs="Times New Roman"/>
              </w:rPr>
              <w:t>а(</w:t>
            </w:r>
            <w:proofErr w:type="gramEnd"/>
            <w:r w:rsidRPr="0024112D">
              <w:rPr>
                <w:rFonts w:ascii="Times New Roman" w:hAnsi="Times New Roman" w:cs="Times New Roman"/>
              </w:rPr>
              <w:t>м)</w:t>
            </w:r>
          </w:p>
        </w:tc>
        <w:tc>
          <w:tcPr>
            <w:tcW w:w="1632"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Высота (м)</w:t>
            </w:r>
          </w:p>
        </w:tc>
        <w:tc>
          <w:tcPr>
            <w:tcW w:w="4987" w:type="dxa"/>
            <w:gridSpan w:val="10"/>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Минимальный радиус поворота с грузом (м)</w:t>
            </w:r>
          </w:p>
        </w:tc>
      </w:tr>
      <w:tr w:rsidR="00233CFA" w:rsidRPr="0024112D" w:rsidTr="0041476D">
        <w:tc>
          <w:tcPr>
            <w:tcW w:w="1666" w:type="dxa"/>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632" w:type="dxa"/>
            <w:gridSpan w:val="3"/>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1354" w:type="dxa"/>
            <w:gridSpan w:val="2"/>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4987" w:type="dxa"/>
            <w:gridSpan w:val="10"/>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4652" w:type="dxa"/>
            <w:gridSpan w:val="6"/>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5727" w:type="dxa"/>
            <w:gridSpan w:val="9"/>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Предполагаемая максимальная скорость движения транспортного средства (автопоезда) (</w:t>
            </w:r>
            <w:proofErr w:type="gramStart"/>
            <w:r w:rsidRPr="0024112D">
              <w:rPr>
                <w:rFonts w:ascii="Times New Roman" w:hAnsi="Times New Roman" w:cs="Times New Roman"/>
              </w:rPr>
              <w:t>км</w:t>
            </w:r>
            <w:proofErr w:type="gramEnd"/>
            <w:r w:rsidRPr="0024112D">
              <w:rPr>
                <w:rFonts w:ascii="Times New Roman" w:hAnsi="Times New Roman" w:cs="Times New Roman"/>
              </w:rPr>
              <w:t>/час)</w:t>
            </w:r>
          </w:p>
        </w:tc>
        <w:tc>
          <w:tcPr>
            <w:tcW w:w="3912" w:type="dxa"/>
            <w:gridSpan w:val="7"/>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5727" w:type="dxa"/>
            <w:gridSpan w:val="9"/>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Банковские реквизиты</w:t>
            </w:r>
          </w:p>
        </w:tc>
        <w:tc>
          <w:tcPr>
            <w:tcW w:w="3912" w:type="dxa"/>
            <w:gridSpan w:val="7"/>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p w:rsidR="00233CFA" w:rsidRPr="0024112D" w:rsidRDefault="00233CFA" w:rsidP="0041476D">
            <w:pPr>
              <w:pStyle w:val="aff1"/>
              <w:rPr>
                <w:rFonts w:ascii="Times New Roman" w:hAnsi="Times New Roman" w:cs="Times New Roman"/>
              </w:rPr>
            </w:pPr>
          </w:p>
        </w:tc>
      </w:tr>
      <w:tr w:rsidR="00233CFA" w:rsidRPr="0024112D" w:rsidTr="0041476D">
        <w:tc>
          <w:tcPr>
            <w:tcW w:w="9639" w:type="dxa"/>
            <w:gridSpan w:val="16"/>
            <w:tcBorders>
              <w:top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Оплату гарантируем</w:t>
            </w:r>
          </w:p>
        </w:tc>
      </w:tr>
      <w:tr w:rsidR="00233CFA" w:rsidRPr="0024112D" w:rsidTr="0041476D">
        <w:tc>
          <w:tcPr>
            <w:tcW w:w="2828" w:type="dxa"/>
            <w:gridSpan w:val="2"/>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Директор</w:t>
            </w:r>
          </w:p>
        </w:tc>
        <w:tc>
          <w:tcPr>
            <w:tcW w:w="3566" w:type="dxa"/>
            <w:gridSpan w:val="8"/>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p>
        </w:tc>
        <w:tc>
          <w:tcPr>
            <w:tcW w:w="3245" w:type="dxa"/>
            <w:gridSpan w:val="6"/>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Pr>
                <w:rFonts w:ascii="Times New Roman" w:hAnsi="Times New Roman" w:cs="Times New Roman"/>
              </w:rPr>
              <w:t>И.И. Иванов</w:t>
            </w:r>
          </w:p>
        </w:tc>
      </w:tr>
      <w:tr w:rsidR="00233CFA" w:rsidRPr="0024112D" w:rsidTr="0041476D">
        <w:tc>
          <w:tcPr>
            <w:tcW w:w="2828" w:type="dxa"/>
            <w:gridSpan w:val="2"/>
            <w:tcBorders>
              <w:top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(подпись)</w:t>
            </w:r>
          </w:p>
        </w:tc>
        <w:tc>
          <w:tcPr>
            <w:tcW w:w="3245" w:type="dxa"/>
            <w:gridSpan w:val="6"/>
            <w:tcBorders>
              <w:top w:val="single" w:sz="4" w:space="0" w:color="auto"/>
              <w:left w:val="single" w:sz="4" w:space="0" w:color="auto"/>
              <w:bottom w:val="single" w:sz="4" w:space="0" w:color="auto"/>
            </w:tcBorders>
          </w:tcPr>
          <w:p w:rsidR="00233CFA" w:rsidRPr="0024112D" w:rsidRDefault="00233CFA" w:rsidP="0041476D">
            <w:pPr>
              <w:pStyle w:val="aff1"/>
              <w:rPr>
                <w:rFonts w:ascii="Times New Roman" w:hAnsi="Times New Roman" w:cs="Times New Roman"/>
              </w:rPr>
            </w:pPr>
            <w:r w:rsidRPr="0024112D">
              <w:rPr>
                <w:rFonts w:ascii="Times New Roman" w:hAnsi="Times New Roman" w:cs="Times New Roman"/>
              </w:rPr>
              <w:t>(фамилия)</w:t>
            </w:r>
          </w:p>
        </w:tc>
      </w:tr>
    </w:tbl>
    <w:p w:rsidR="00233CFA" w:rsidRPr="0024112D" w:rsidRDefault="00233CFA" w:rsidP="00233CFA"/>
    <w:p w:rsidR="00233CFA" w:rsidRPr="0024112D" w:rsidRDefault="00233CFA" w:rsidP="00233CFA">
      <w:pPr>
        <w:pStyle w:val="afd"/>
        <w:rPr>
          <w:rFonts w:ascii="Times New Roman" w:hAnsi="Times New Roman" w:cs="Times New Roman"/>
        </w:rPr>
      </w:pPr>
      <w:r w:rsidRPr="0024112D">
        <w:rPr>
          <w:rFonts w:ascii="Times New Roman" w:hAnsi="Times New Roman" w:cs="Times New Roman"/>
        </w:rPr>
        <w:t>______________________________</w:t>
      </w:r>
    </w:p>
    <w:p w:rsidR="00233CFA" w:rsidRPr="0024112D" w:rsidRDefault="00233CFA" w:rsidP="00233CFA">
      <w:r w:rsidRPr="0024112D">
        <w:t>* Для российских владельцев транспортных средств.</w:t>
      </w:r>
    </w:p>
    <w:p w:rsidR="00233CFA" w:rsidRDefault="00233CFA" w:rsidP="00233CFA">
      <w:r w:rsidRPr="0024112D">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Pr="007055DF" w:rsidRDefault="00233CFA" w:rsidP="00233CFA">
      <w:pPr>
        <w:tabs>
          <w:tab w:val="left" w:pos="1050"/>
        </w:tabs>
        <w:jc w:val="center"/>
        <w:rPr>
          <w:sz w:val="28"/>
          <w:szCs w:val="28"/>
        </w:rPr>
      </w:pPr>
      <w:r w:rsidRPr="007055DF">
        <w:rPr>
          <w:b/>
          <w:sz w:val="28"/>
          <w:szCs w:val="28"/>
        </w:rPr>
        <w:lastRenderedPageBreak/>
        <w:t>ЛИСТ СОГЛАСОВАНИЯ</w:t>
      </w:r>
    </w:p>
    <w:p w:rsidR="00233CFA" w:rsidRPr="007055DF" w:rsidRDefault="00233CFA" w:rsidP="00233CFA">
      <w:pPr>
        <w:tabs>
          <w:tab w:val="left" w:pos="1050"/>
        </w:tabs>
        <w:jc w:val="center"/>
        <w:rPr>
          <w:sz w:val="28"/>
          <w:szCs w:val="28"/>
        </w:rPr>
      </w:pPr>
      <w:r w:rsidRPr="007055DF">
        <w:rPr>
          <w:sz w:val="28"/>
          <w:szCs w:val="28"/>
        </w:rPr>
        <w:t>проекта постановления администрации Первомайского сельского</w:t>
      </w:r>
    </w:p>
    <w:p w:rsidR="00233CFA" w:rsidRPr="003D6F49" w:rsidRDefault="00233CFA" w:rsidP="00233CFA">
      <w:pPr>
        <w:pStyle w:val="ConsPlusTitle"/>
        <w:jc w:val="center"/>
        <w:rPr>
          <w:rFonts w:ascii="Times New Roman" w:hAnsi="Times New Roman" w:cs="Times New Roman"/>
          <w:b w:val="0"/>
          <w:bCs w:val="0"/>
          <w:szCs w:val="28"/>
        </w:rPr>
      </w:pPr>
      <w:r w:rsidRPr="007055DF">
        <w:rPr>
          <w:rFonts w:ascii="Times New Roman" w:hAnsi="Times New Roman" w:cs="Times New Roman"/>
          <w:b w:val="0"/>
          <w:sz w:val="28"/>
          <w:szCs w:val="28"/>
        </w:rPr>
        <w:t xml:space="preserve"> по</w:t>
      </w:r>
      <w:r w:rsidRPr="007055DF">
        <w:rPr>
          <w:rFonts w:ascii="Times New Roman" w:hAnsi="Times New Roman" w:cs="Times New Roman"/>
          <w:b w:val="0"/>
          <w:bCs w:val="0"/>
          <w:sz w:val="28"/>
          <w:szCs w:val="28"/>
        </w:rPr>
        <w:t xml:space="preserve">селения </w:t>
      </w:r>
      <w:proofErr w:type="spellStart"/>
      <w:r w:rsidRPr="007055DF">
        <w:rPr>
          <w:rFonts w:ascii="Times New Roman" w:hAnsi="Times New Roman" w:cs="Times New Roman"/>
          <w:b w:val="0"/>
          <w:bCs w:val="0"/>
          <w:sz w:val="28"/>
          <w:szCs w:val="28"/>
        </w:rPr>
        <w:t>Кущев</w:t>
      </w:r>
      <w:r>
        <w:rPr>
          <w:rFonts w:ascii="Times New Roman" w:hAnsi="Times New Roman" w:cs="Times New Roman"/>
          <w:b w:val="0"/>
          <w:bCs w:val="0"/>
          <w:sz w:val="28"/>
          <w:szCs w:val="28"/>
        </w:rPr>
        <w:t>ского</w:t>
      </w:r>
      <w:proofErr w:type="spellEnd"/>
      <w:r>
        <w:rPr>
          <w:rFonts w:ascii="Times New Roman" w:hAnsi="Times New Roman" w:cs="Times New Roman"/>
          <w:b w:val="0"/>
          <w:bCs w:val="0"/>
          <w:sz w:val="28"/>
          <w:szCs w:val="28"/>
        </w:rPr>
        <w:t xml:space="preserve"> района  </w:t>
      </w:r>
      <w:proofErr w:type="gramStart"/>
      <w:r>
        <w:rPr>
          <w:rFonts w:ascii="Times New Roman" w:hAnsi="Times New Roman" w:cs="Times New Roman"/>
          <w:b w:val="0"/>
          <w:bCs w:val="0"/>
          <w:sz w:val="28"/>
          <w:szCs w:val="28"/>
        </w:rPr>
        <w:t>от</w:t>
      </w:r>
      <w:proofErr w:type="gramEnd"/>
      <w:r>
        <w:rPr>
          <w:rFonts w:ascii="Times New Roman" w:hAnsi="Times New Roman" w:cs="Times New Roman"/>
          <w:b w:val="0"/>
          <w:bCs w:val="0"/>
          <w:sz w:val="28"/>
          <w:szCs w:val="28"/>
        </w:rPr>
        <w:t xml:space="preserve"> __________ № __«</w:t>
      </w:r>
      <w:proofErr w:type="gramStart"/>
      <w:r w:rsidRPr="003D6F49">
        <w:rPr>
          <w:rFonts w:ascii="Times New Roman" w:hAnsi="Times New Roman" w:cs="Times New Roman"/>
          <w:b w:val="0"/>
          <w:bCs w:val="0"/>
          <w:sz w:val="28"/>
          <w:szCs w:val="28"/>
        </w:rPr>
        <w:t>Об</w:t>
      </w:r>
      <w:proofErr w:type="gramEnd"/>
      <w:r w:rsidRPr="003D6F49">
        <w:rPr>
          <w:rFonts w:ascii="Times New Roman" w:hAnsi="Times New Roman" w:cs="Times New Roman"/>
          <w:b w:val="0"/>
          <w:bCs w:val="0"/>
          <w:sz w:val="28"/>
          <w:szCs w:val="28"/>
        </w:rPr>
        <w:t xml:space="preserve"> утверждении административного регламента</w:t>
      </w:r>
      <w:r w:rsidRPr="003D6F49">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предоставления муниципальной  услуги «Выдача специального разрешения на движение по автомобильным дорогам местного</w:t>
      </w:r>
      <w:r>
        <w:rPr>
          <w:rFonts w:ascii="Times New Roman" w:hAnsi="Times New Roman" w:cs="Times New Roman"/>
          <w:b w:val="0"/>
          <w:bCs w:val="0"/>
          <w:szCs w:val="28"/>
        </w:rPr>
        <w:t xml:space="preserve"> </w:t>
      </w:r>
      <w:r w:rsidRPr="003D6F49">
        <w:rPr>
          <w:rFonts w:ascii="Times New Roman" w:hAnsi="Times New Roman" w:cs="Times New Roman"/>
          <w:b w:val="0"/>
          <w:bCs w:val="0"/>
          <w:sz w:val="28"/>
          <w:szCs w:val="28"/>
        </w:rPr>
        <w:t>значения транспортного средства, осуществляющего перевозки</w:t>
      </w:r>
    </w:p>
    <w:p w:rsidR="00233CFA" w:rsidRPr="003D6F49" w:rsidRDefault="00233CFA" w:rsidP="00233CFA">
      <w:pPr>
        <w:pStyle w:val="ConsPlusTitle"/>
        <w:jc w:val="center"/>
        <w:rPr>
          <w:rFonts w:ascii="Times New Roman" w:hAnsi="Times New Roman" w:cs="Times New Roman"/>
          <w:b w:val="0"/>
          <w:bCs w:val="0"/>
          <w:sz w:val="28"/>
          <w:szCs w:val="28"/>
        </w:rPr>
      </w:pPr>
      <w:r w:rsidRPr="003D6F49">
        <w:rPr>
          <w:rFonts w:ascii="Times New Roman" w:hAnsi="Times New Roman" w:cs="Times New Roman"/>
          <w:b w:val="0"/>
          <w:bCs w:val="0"/>
          <w:sz w:val="28"/>
          <w:szCs w:val="28"/>
        </w:rPr>
        <w:t xml:space="preserve"> опасных, тяжеловесных и (или) крупногабаритных грузов</w:t>
      </w:r>
      <w:r w:rsidRPr="003D6F49">
        <w:rPr>
          <w:rFonts w:ascii="Times New Roman" w:hAnsi="Times New Roman" w:cs="Times New Roman"/>
          <w:b w:val="0"/>
          <w:sz w:val="28"/>
          <w:szCs w:val="28"/>
        </w:rPr>
        <w:t>»</w:t>
      </w:r>
    </w:p>
    <w:p w:rsidR="00233CFA" w:rsidRDefault="00233CFA" w:rsidP="00233CFA">
      <w:pPr>
        <w:pStyle w:val="ConsPlusTitle"/>
        <w:jc w:val="center"/>
        <w:rPr>
          <w:rFonts w:ascii="Times New Roman" w:hAnsi="Times New Roman" w:cs="Times New Roman"/>
          <w:bCs w:val="0"/>
          <w:sz w:val="28"/>
          <w:szCs w:val="28"/>
        </w:rPr>
      </w:pPr>
    </w:p>
    <w:p w:rsidR="00233CFA" w:rsidRPr="006E59D2" w:rsidRDefault="00233CFA" w:rsidP="00233CFA">
      <w:pPr>
        <w:widowControl w:val="0"/>
        <w:autoSpaceDE w:val="0"/>
        <w:autoSpaceDN w:val="0"/>
        <w:adjustRightInd w:val="0"/>
        <w:rPr>
          <w:sz w:val="28"/>
          <w:szCs w:val="28"/>
        </w:rPr>
      </w:pPr>
      <w:r w:rsidRPr="007055DF">
        <w:rPr>
          <w:bCs/>
          <w:sz w:val="28"/>
          <w:szCs w:val="28"/>
        </w:rPr>
        <w:t xml:space="preserve"> </w:t>
      </w:r>
    </w:p>
    <w:p w:rsidR="00233CFA" w:rsidRDefault="00233CFA" w:rsidP="00233CFA">
      <w:pPr>
        <w:spacing w:line="20" w:lineRule="atLeast"/>
        <w:jc w:val="both"/>
        <w:rPr>
          <w:sz w:val="28"/>
          <w:szCs w:val="28"/>
        </w:rPr>
      </w:pPr>
    </w:p>
    <w:p w:rsidR="00233CFA" w:rsidRPr="007055DF" w:rsidRDefault="00233CFA" w:rsidP="00233CFA">
      <w:pPr>
        <w:spacing w:line="20" w:lineRule="atLeast"/>
        <w:jc w:val="both"/>
        <w:rPr>
          <w:sz w:val="28"/>
          <w:szCs w:val="28"/>
        </w:rPr>
      </w:pPr>
    </w:p>
    <w:p w:rsidR="00233CFA" w:rsidRPr="007055DF" w:rsidRDefault="00233CFA" w:rsidP="00233CFA">
      <w:pPr>
        <w:spacing w:line="20" w:lineRule="atLeast"/>
        <w:rPr>
          <w:sz w:val="28"/>
          <w:szCs w:val="28"/>
        </w:rPr>
      </w:pPr>
      <w:r w:rsidRPr="007055DF">
        <w:rPr>
          <w:sz w:val="28"/>
          <w:szCs w:val="28"/>
        </w:rPr>
        <w:t>Проект подготовлен и внесен:</w:t>
      </w:r>
    </w:p>
    <w:p w:rsidR="00233CFA" w:rsidRPr="007055DF" w:rsidRDefault="00233CFA" w:rsidP="00233CFA">
      <w:pPr>
        <w:spacing w:line="20" w:lineRule="atLeast"/>
        <w:jc w:val="both"/>
        <w:rPr>
          <w:sz w:val="28"/>
          <w:szCs w:val="28"/>
        </w:rPr>
      </w:pPr>
      <w:r w:rsidRPr="007055DF">
        <w:rPr>
          <w:sz w:val="28"/>
          <w:szCs w:val="28"/>
        </w:rPr>
        <w:t>Общим отделом администрации</w:t>
      </w:r>
    </w:p>
    <w:p w:rsidR="00233CFA" w:rsidRPr="007055DF" w:rsidRDefault="00233CFA" w:rsidP="00233CFA">
      <w:pPr>
        <w:spacing w:line="20" w:lineRule="atLeast"/>
        <w:jc w:val="both"/>
        <w:rPr>
          <w:rFonts w:ascii="Calibri" w:hAnsi="Calibri"/>
          <w:sz w:val="22"/>
          <w:szCs w:val="22"/>
        </w:rPr>
      </w:pPr>
      <w:r w:rsidRPr="007055DF">
        <w:rPr>
          <w:sz w:val="28"/>
          <w:szCs w:val="28"/>
        </w:rPr>
        <w:t xml:space="preserve">Специалист 1 категории                                                                     </w:t>
      </w:r>
      <w:r>
        <w:rPr>
          <w:sz w:val="28"/>
          <w:szCs w:val="28"/>
        </w:rPr>
        <w:t>В.В.Рязанова</w:t>
      </w:r>
    </w:p>
    <w:p w:rsidR="00233CFA" w:rsidRPr="007055DF" w:rsidRDefault="00233CFA" w:rsidP="00233CFA">
      <w:pPr>
        <w:spacing w:line="20" w:lineRule="atLeast"/>
        <w:jc w:val="both"/>
        <w:rPr>
          <w:sz w:val="28"/>
          <w:szCs w:val="28"/>
        </w:rPr>
      </w:pPr>
    </w:p>
    <w:p w:rsidR="00233CFA" w:rsidRPr="007055DF" w:rsidRDefault="00233CFA" w:rsidP="00233CFA">
      <w:pPr>
        <w:spacing w:line="20" w:lineRule="atLeast"/>
        <w:jc w:val="both"/>
        <w:rPr>
          <w:sz w:val="28"/>
          <w:szCs w:val="28"/>
        </w:rPr>
      </w:pPr>
      <w:r w:rsidRPr="007055DF">
        <w:rPr>
          <w:sz w:val="28"/>
          <w:szCs w:val="28"/>
        </w:rPr>
        <w:t>Проект согласован:</w:t>
      </w:r>
    </w:p>
    <w:p w:rsidR="00233CFA" w:rsidRPr="007055DF" w:rsidRDefault="00233CFA" w:rsidP="00233CFA">
      <w:pPr>
        <w:jc w:val="both"/>
        <w:rPr>
          <w:sz w:val="28"/>
          <w:szCs w:val="28"/>
        </w:rPr>
      </w:pPr>
      <w:r w:rsidRPr="007055DF">
        <w:rPr>
          <w:sz w:val="28"/>
          <w:szCs w:val="28"/>
        </w:rPr>
        <w:t xml:space="preserve">Заместитель главы </w:t>
      </w:r>
    </w:p>
    <w:p w:rsidR="00233CFA" w:rsidRPr="007055DF" w:rsidRDefault="00233CFA" w:rsidP="00233CFA">
      <w:pPr>
        <w:jc w:val="both"/>
        <w:rPr>
          <w:sz w:val="28"/>
          <w:szCs w:val="28"/>
        </w:rPr>
      </w:pPr>
      <w:r w:rsidRPr="007055DF">
        <w:rPr>
          <w:sz w:val="28"/>
          <w:szCs w:val="28"/>
        </w:rPr>
        <w:t>Первомайского сельского поселения</w:t>
      </w:r>
    </w:p>
    <w:p w:rsidR="00233CFA" w:rsidRPr="007055DF" w:rsidRDefault="00233CFA" w:rsidP="00233CFA">
      <w:pPr>
        <w:jc w:val="both"/>
        <w:rPr>
          <w:sz w:val="28"/>
          <w:szCs w:val="28"/>
        </w:rPr>
      </w:pPr>
      <w:proofErr w:type="spellStart"/>
      <w:r w:rsidRPr="007055DF">
        <w:rPr>
          <w:sz w:val="28"/>
          <w:szCs w:val="28"/>
        </w:rPr>
        <w:t>Кущевского</w:t>
      </w:r>
      <w:proofErr w:type="spellEnd"/>
      <w:r w:rsidRPr="007055DF">
        <w:rPr>
          <w:sz w:val="28"/>
          <w:szCs w:val="28"/>
        </w:rPr>
        <w:t xml:space="preserve"> района                                                                              С.Г.Емельянов</w:t>
      </w:r>
    </w:p>
    <w:p w:rsidR="00233CFA" w:rsidRPr="007055DF" w:rsidRDefault="00233CFA" w:rsidP="00233CFA">
      <w:pPr>
        <w:spacing w:line="20" w:lineRule="atLeast"/>
        <w:jc w:val="both"/>
        <w:rPr>
          <w:sz w:val="28"/>
          <w:szCs w:val="28"/>
        </w:rPr>
      </w:pPr>
    </w:p>
    <w:p w:rsidR="00233CFA" w:rsidRPr="007055DF" w:rsidRDefault="00233CFA" w:rsidP="00233CFA">
      <w:pPr>
        <w:spacing w:line="20" w:lineRule="atLeast"/>
        <w:jc w:val="both"/>
        <w:rPr>
          <w:sz w:val="28"/>
          <w:szCs w:val="28"/>
        </w:rPr>
      </w:pPr>
      <w:r w:rsidRPr="007055DF">
        <w:rPr>
          <w:sz w:val="28"/>
          <w:szCs w:val="28"/>
        </w:rPr>
        <w:t xml:space="preserve">Начальник общего </w:t>
      </w:r>
    </w:p>
    <w:p w:rsidR="00233CFA" w:rsidRPr="007055DF" w:rsidRDefault="00233CFA" w:rsidP="00233CFA">
      <w:pPr>
        <w:spacing w:line="20" w:lineRule="atLeast"/>
        <w:jc w:val="both"/>
        <w:rPr>
          <w:sz w:val="28"/>
          <w:szCs w:val="28"/>
        </w:rPr>
      </w:pPr>
      <w:r w:rsidRPr="007055DF">
        <w:rPr>
          <w:sz w:val="28"/>
          <w:szCs w:val="28"/>
        </w:rPr>
        <w:t xml:space="preserve">отдела администрации                                                                   </w:t>
      </w:r>
      <w:proofErr w:type="spellStart"/>
      <w:r w:rsidRPr="007055DF">
        <w:rPr>
          <w:sz w:val="28"/>
          <w:szCs w:val="28"/>
        </w:rPr>
        <w:t>И.И.Дмитриченко</w:t>
      </w:r>
      <w:proofErr w:type="spellEnd"/>
    </w:p>
    <w:p w:rsidR="00233CFA" w:rsidRDefault="00233CFA" w:rsidP="00233CFA">
      <w:pPr>
        <w:pStyle w:val="Standard"/>
        <w:jc w:val="both"/>
        <w:rPr>
          <w:sz w:val="28"/>
          <w:szCs w:val="28"/>
          <w:lang w:val="ru-RU"/>
        </w:rPr>
      </w:pPr>
    </w:p>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Default="00233CFA" w:rsidP="00233CFA"/>
    <w:p w:rsidR="00233CFA" w:rsidRPr="0024112D" w:rsidRDefault="00233CFA" w:rsidP="00233CFA"/>
    <w:p w:rsidR="00233CFA" w:rsidRDefault="00233CFA" w:rsidP="00233CFA">
      <w:pPr>
        <w:spacing w:line="216" w:lineRule="auto"/>
        <w:jc w:val="center"/>
        <w:rPr>
          <w:b/>
        </w:rPr>
      </w:pPr>
    </w:p>
    <w:p w:rsidR="00233CFA" w:rsidRDefault="00233CFA" w:rsidP="00233CFA">
      <w:pPr>
        <w:spacing w:line="216" w:lineRule="auto"/>
        <w:jc w:val="center"/>
        <w:rPr>
          <w:b/>
        </w:rPr>
      </w:pPr>
    </w:p>
    <w:p w:rsidR="00233CFA" w:rsidRDefault="00233CFA" w:rsidP="00233CFA">
      <w:pPr>
        <w:spacing w:line="216" w:lineRule="auto"/>
        <w:jc w:val="center"/>
        <w:rPr>
          <w:b/>
        </w:rPr>
      </w:pPr>
    </w:p>
    <w:p w:rsidR="00233CFA" w:rsidRDefault="00233CFA" w:rsidP="00233CFA">
      <w:pPr>
        <w:pStyle w:val="af3"/>
        <w:ind w:left="5103"/>
        <w:jc w:val="both"/>
        <w:rPr>
          <w:rFonts w:ascii="Times New Roman" w:hAnsi="Times New Roman"/>
          <w:sz w:val="28"/>
          <w:szCs w:val="28"/>
        </w:rPr>
      </w:pPr>
    </w:p>
    <w:p w:rsidR="00233CFA" w:rsidRDefault="00233CFA" w:rsidP="00233CFA">
      <w:pPr>
        <w:pStyle w:val="af3"/>
        <w:ind w:left="5103"/>
        <w:jc w:val="both"/>
        <w:rPr>
          <w:rFonts w:ascii="Times New Roman" w:hAnsi="Times New Roman"/>
          <w:sz w:val="28"/>
          <w:szCs w:val="28"/>
        </w:rPr>
      </w:pPr>
    </w:p>
    <w:p w:rsidR="00233CFA" w:rsidRDefault="00233CFA" w:rsidP="00233CFA">
      <w:pPr>
        <w:pStyle w:val="af3"/>
        <w:ind w:firstLine="709"/>
        <w:jc w:val="both"/>
        <w:rPr>
          <w:rFonts w:ascii="Times New Roman" w:hAnsi="Times New Roman"/>
          <w:sz w:val="28"/>
          <w:szCs w:val="28"/>
        </w:rPr>
      </w:pPr>
    </w:p>
    <w:p w:rsidR="00233CFA" w:rsidRDefault="00233CFA" w:rsidP="00233CFA"/>
    <w:p w:rsidR="00CE1A7A" w:rsidRDefault="00CE1A7A"/>
    <w:sectPr w:rsidR="00CE1A7A" w:rsidSect="0041476D">
      <w:headerReference w:type="even" r:id="rId60"/>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93D" w:rsidRDefault="00E3693D" w:rsidP="000B7F9E">
      <w:r>
        <w:separator/>
      </w:r>
    </w:p>
  </w:endnote>
  <w:endnote w:type="continuationSeparator" w:id="0">
    <w:p w:rsidR="00E3693D" w:rsidRDefault="00E3693D" w:rsidP="000B7F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0EFF" w:usb1="5200FDFF" w:usb2="0A042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93D" w:rsidRDefault="00E3693D" w:rsidP="000B7F9E">
      <w:r>
        <w:separator/>
      </w:r>
    </w:p>
  </w:footnote>
  <w:footnote w:type="continuationSeparator" w:id="0">
    <w:p w:rsidR="00E3693D" w:rsidRDefault="00E3693D" w:rsidP="000B7F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F3A" w:rsidRDefault="002F716C" w:rsidP="0041476D">
    <w:pPr>
      <w:pStyle w:val="af"/>
      <w:framePr w:wrap="around" w:vAnchor="text" w:hAnchor="margin" w:xAlign="center" w:y="1"/>
      <w:rPr>
        <w:rStyle w:val="af1"/>
      </w:rPr>
    </w:pPr>
    <w:r>
      <w:rPr>
        <w:rStyle w:val="af1"/>
      </w:rPr>
      <w:fldChar w:fldCharType="begin"/>
    </w:r>
    <w:r w:rsidR="00734F3A">
      <w:rPr>
        <w:rStyle w:val="af1"/>
      </w:rPr>
      <w:instrText xml:space="preserve">PAGE  </w:instrText>
    </w:r>
    <w:r>
      <w:rPr>
        <w:rStyle w:val="af1"/>
      </w:rPr>
      <w:fldChar w:fldCharType="separate"/>
    </w:r>
    <w:r w:rsidR="00734F3A">
      <w:rPr>
        <w:rStyle w:val="af1"/>
        <w:noProof/>
      </w:rPr>
      <w:t>1</w:t>
    </w:r>
    <w:r>
      <w:rPr>
        <w:rStyle w:val="af1"/>
      </w:rPr>
      <w:fldChar w:fldCharType="end"/>
    </w:r>
  </w:p>
  <w:p w:rsidR="00734F3A" w:rsidRDefault="00734F3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3124C71"/>
    <w:multiLevelType w:val="hybridMultilevel"/>
    <w:tmpl w:val="B5CE4D9A"/>
    <w:lvl w:ilvl="0" w:tplc="28500EC0">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4966065"/>
    <w:multiLevelType w:val="hybridMultilevel"/>
    <w:tmpl w:val="7996E47E"/>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02D1182"/>
    <w:multiLevelType w:val="hybridMultilevel"/>
    <w:tmpl w:val="6536663C"/>
    <w:lvl w:ilvl="0" w:tplc="9AE27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6AB38DE"/>
    <w:multiLevelType w:val="hybridMultilevel"/>
    <w:tmpl w:val="FF4A65AA"/>
    <w:lvl w:ilvl="0" w:tplc="D05843BC">
      <w:start w:val="1"/>
      <w:numFmt w:val="bullet"/>
      <w:pStyle w:val="a"/>
      <w:lvlText w:val="―"/>
      <w:lvlJc w:val="left"/>
      <w:pPr>
        <w:tabs>
          <w:tab w:val="num" w:pos="360"/>
        </w:tabs>
      </w:pPr>
      <w:rPr>
        <w:rFonts w:hint="default"/>
        <w:color w:val="auto"/>
      </w:rPr>
    </w:lvl>
    <w:lvl w:ilvl="1" w:tplc="FFFFFFFF">
      <w:numFmt w:val="bullet"/>
      <w:lvlText w:val="-"/>
      <w:lvlJc w:val="left"/>
      <w:pPr>
        <w:tabs>
          <w:tab w:val="num" w:pos="1440"/>
        </w:tabs>
        <w:ind w:left="1440" w:hanging="360"/>
      </w:pPr>
      <w:rPr>
        <w:rFonts w:ascii="Times New Roman" w:eastAsia="Times New Roman" w:hAnsi="Times New Roman" w:hint="default"/>
      </w:rPr>
    </w:lvl>
    <w:lvl w:ilvl="2" w:tplc="55A4C9C8">
      <w:start w:val="2"/>
      <w:numFmt w:val="bullet"/>
      <w:pStyle w:val="a0"/>
      <w:lvlText w:val="–"/>
      <w:lvlJc w:val="left"/>
      <w:pPr>
        <w:tabs>
          <w:tab w:val="num" w:pos="2160"/>
        </w:tabs>
        <w:ind w:left="2160" w:hanging="360"/>
      </w:pPr>
      <w:rPr>
        <w:rFonts w:ascii="Times New Roman" w:eastAsia="Times New Roman" w:hAnsi="Times New Roman" w:hint="default"/>
      </w:rPr>
    </w:lvl>
    <w:lvl w:ilvl="3" w:tplc="AA80897E">
      <w:start w:val="1"/>
      <w:numFmt w:val="upperRoman"/>
      <w:lvlText w:val="%4."/>
      <w:lvlJc w:val="right"/>
      <w:pPr>
        <w:tabs>
          <w:tab w:val="num" w:pos="2700"/>
        </w:tabs>
        <w:ind w:left="2700" w:hanging="180"/>
      </w:pPr>
      <w:rPr>
        <w:sz w:val="32"/>
        <w:szCs w:val="32"/>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nsid w:val="37AF6939"/>
    <w:multiLevelType w:val="hybridMultilevel"/>
    <w:tmpl w:val="06B0D6CE"/>
    <w:lvl w:ilvl="0" w:tplc="139CB6D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1E639EF"/>
    <w:multiLevelType w:val="multilevel"/>
    <w:tmpl w:val="A0A6A306"/>
    <w:lvl w:ilvl="0">
      <w:start w:val="12"/>
      <w:numFmt w:val="decimal"/>
      <w:lvlText w:val="%1"/>
      <w:lvlJc w:val="left"/>
      <w:pPr>
        <w:tabs>
          <w:tab w:val="num" w:pos="1245"/>
        </w:tabs>
        <w:ind w:left="1245" w:hanging="1245"/>
      </w:pPr>
      <w:rPr>
        <w:rFonts w:hint="default"/>
      </w:rPr>
    </w:lvl>
    <w:lvl w:ilvl="1">
      <w:start w:val="12"/>
      <w:numFmt w:val="decimal"/>
      <w:lvlText w:val="%1.%2"/>
      <w:lvlJc w:val="left"/>
      <w:pPr>
        <w:tabs>
          <w:tab w:val="num" w:pos="1245"/>
        </w:tabs>
        <w:ind w:left="1245" w:hanging="1245"/>
      </w:pPr>
      <w:rPr>
        <w:rFonts w:hint="default"/>
      </w:rPr>
    </w:lvl>
    <w:lvl w:ilvl="2">
      <w:start w:val="2008"/>
      <w:numFmt w:val="decimal"/>
      <w:lvlText w:val="%1.%2.%3"/>
      <w:lvlJc w:val="left"/>
      <w:pPr>
        <w:tabs>
          <w:tab w:val="num" w:pos="1245"/>
        </w:tabs>
        <w:ind w:left="1245" w:hanging="1245"/>
      </w:pPr>
      <w:rPr>
        <w:rFonts w:hint="default"/>
      </w:rPr>
    </w:lvl>
    <w:lvl w:ilvl="3">
      <w:start w:val="1"/>
      <w:numFmt w:val="decimal"/>
      <w:lvlText w:val="%1.%2.%3.%4"/>
      <w:lvlJc w:val="left"/>
      <w:pPr>
        <w:tabs>
          <w:tab w:val="num" w:pos="1245"/>
        </w:tabs>
        <w:ind w:left="1245" w:hanging="1245"/>
      </w:pPr>
      <w:rPr>
        <w:rFonts w:hint="default"/>
      </w:rPr>
    </w:lvl>
    <w:lvl w:ilvl="4">
      <w:start w:val="1"/>
      <w:numFmt w:val="decimal"/>
      <w:lvlText w:val="%1.%2.%3.%4.%5"/>
      <w:lvlJc w:val="left"/>
      <w:pPr>
        <w:tabs>
          <w:tab w:val="num" w:pos="1245"/>
        </w:tabs>
        <w:ind w:left="1245" w:hanging="124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9"/>
  </w:num>
  <w:num w:numId="5">
    <w:abstractNumId w:val="3"/>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33CFA"/>
    <w:rsid w:val="00013AC6"/>
    <w:rsid w:val="0005382C"/>
    <w:rsid w:val="00096694"/>
    <w:rsid w:val="000A1D62"/>
    <w:rsid w:val="000A5541"/>
    <w:rsid w:val="000B6378"/>
    <w:rsid w:val="000B7F9E"/>
    <w:rsid w:val="00105055"/>
    <w:rsid w:val="00127A81"/>
    <w:rsid w:val="00196A2A"/>
    <w:rsid w:val="001B45C2"/>
    <w:rsid w:val="001C0838"/>
    <w:rsid w:val="001C37D2"/>
    <w:rsid w:val="00213ED3"/>
    <w:rsid w:val="002237A3"/>
    <w:rsid w:val="00233CFA"/>
    <w:rsid w:val="002A31CF"/>
    <w:rsid w:val="002B1667"/>
    <w:rsid w:val="002C2B5E"/>
    <w:rsid w:val="002F716C"/>
    <w:rsid w:val="0041476D"/>
    <w:rsid w:val="00497FFC"/>
    <w:rsid w:val="00607109"/>
    <w:rsid w:val="006A0768"/>
    <w:rsid w:val="007007E9"/>
    <w:rsid w:val="00706810"/>
    <w:rsid w:val="007227FA"/>
    <w:rsid w:val="00734F3A"/>
    <w:rsid w:val="0077253B"/>
    <w:rsid w:val="007D24F4"/>
    <w:rsid w:val="007E1106"/>
    <w:rsid w:val="008579ED"/>
    <w:rsid w:val="00880B0E"/>
    <w:rsid w:val="008A4C7B"/>
    <w:rsid w:val="008B21A4"/>
    <w:rsid w:val="00904019"/>
    <w:rsid w:val="0092260D"/>
    <w:rsid w:val="00A31F76"/>
    <w:rsid w:val="00AE27B8"/>
    <w:rsid w:val="00B164D7"/>
    <w:rsid w:val="00B45BF8"/>
    <w:rsid w:val="00B87A1B"/>
    <w:rsid w:val="00BD5F87"/>
    <w:rsid w:val="00CE1A7A"/>
    <w:rsid w:val="00CF0A37"/>
    <w:rsid w:val="00D265DE"/>
    <w:rsid w:val="00DE6774"/>
    <w:rsid w:val="00E32281"/>
    <w:rsid w:val="00E3693D"/>
    <w:rsid w:val="00E37273"/>
    <w:rsid w:val="00E540B9"/>
    <w:rsid w:val="00E8129B"/>
    <w:rsid w:val="00FC43D5"/>
    <w:rsid w:val="00FD1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33CFA"/>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1"/>
    <w:next w:val="a1"/>
    <w:link w:val="10"/>
    <w:qFormat/>
    <w:rsid w:val="00233CFA"/>
    <w:pPr>
      <w:keepNext/>
      <w:keepLines/>
      <w:spacing w:before="480"/>
      <w:outlineLvl w:val="0"/>
    </w:pPr>
    <w:rPr>
      <w:rFonts w:ascii="Cambria" w:hAnsi="Cambria"/>
      <w:b/>
      <w:bCs/>
      <w:color w:val="365F91"/>
      <w:sz w:val="28"/>
      <w:szCs w:val="28"/>
    </w:rPr>
  </w:style>
  <w:style w:type="paragraph" w:styleId="2">
    <w:name w:val="heading 2"/>
    <w:basedOn w:val="a1"/>
    <w:next w:val="a1"/>
    <w:link w:val="20"/>
    <w:qFormat/>
    <w:rsid w:val="00233CFA"/>
    <w:pPr>
      <w:keepNext/>
      <w:outlineLvl w:val="1"/>
    </w:pPr>
    <w:rPr>
      <w:sz w:val="28"/>
      <w:szCs w:val="20"/>
    </w:rPr>
  </w:style>
  <w:style w:type="paragraph" w:styleId="3">
    <w:name w:val="heading 3"/>
    <w:basedOn w:val="a1"/>
    <w:next w:val="a1"/>
    <w:link w:val="30"/>
    <w:qFormat/>
    <w:rsid w:val="00233CFA"/>
    <w:pPr>
      <w:keepNext/>
      <w:keepLines/>
      <w:spacing w:before="200"/>
      <w:outlineLvl w:val="2"/>
    </w:pPr>
    <w:rPr>
      <w:rFonts w:ascii="Cambria" w:hAnsi="Cambria"/>
      <w:b/>
      <w:bCs/>
      <w:color w:val="4F81BD"/>
    </w:rPr>
  </w:style>
  <w:style w:type="paragraph" w:styleId="5">
    <w:name w:val="heading 5"/>
    <w:basedOn w:val="a1"/>
    <w:next w:val="a1"/>
    <w:link w:val="50"/>
    <w:qFormat/>
    <w:rsid w:val="00233CFA"/>
    <w:pPr>
      <w:keepNext/>
      <w:keepLines/>
      <w:spacing w:before="200"/>
      <w:outlineLvl w:val="4"/>
    </w:pPr>
    <w:rPr>
      <w:rFonts w:ascii="Cambria" w:hAnsi="Cambria"/>
      <w:color w:val="243F6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Знак"/>
    <w:basedOn w:val="a2"/>
    <w:link w:val="1"/>
    <w:rsid w:val="00233CFA"/>
    <w:rPr>
      <w:rFonts w:ascii="Cambria" w:eastAsia="Times New Roman" w:hAnsi="Cambria" w:cs="Times New Roman"/>
      <w:b/>
      <w:bCs/>
      <w:color w:val="365F91"/>
      <w:sz w:val="28"/>
      <w:szCs w:val="28"/>
      <w:lang w:eastAsia="ru-RU"/>
    </w:rPr>
  </w:style>
  <w:style w:type="character" w:customStyle="1" w:styleId="20">
    <w:name w:val="Заголовок 2 Знак"/>
    <w:basedOn w:val="a2"/>
    <w:link w:val="2"/>
    <w:rsid w:val="00233CFA"/>
    <w:rPr>
      <w:rFonts w:ascii="Times New Roman" w:eastAsia="Times New Roman" w:hAnsi="Times New Roman" w:cs="Times New Roman"/>
      <w:sz w:val="28"/>
      <w:szCs w:val="20"/>
      <w:lang w:eastAsia="ru-RU"/>
    </w:rPr>
  </w:style>
  <w:style w:type="character" w:customStyle="1" w:styleId="30">
    <w:name w:val="Заголовок 3 Знак"/>
    <w:basedOn w:val="a2"/>
    <w:link w:val="3"/>
    <w:rsid w:val="00233CFA"/>
    <w:rPr>
      <w:rFonts w:ascii="Cambria" w:eastAsia="Times New Roman" w:hAnsi="Cambria" w:cs="Times New Roman"/>
      <w:b/>
      <w:bCs/>
      <w:color w:val="4F81BD"/>
      <w:sz w:val="24"/>
      <w:szCs w:val="24"/>
      <w:lang w:eastAsia="ru-RU"/>
    </w:rPr>
  </w:style>
  <w:style w:type="character" w:customStyle="1" w:styleId="50">
    <w:name w:val="Заголовок 5 Знак"/>
    <w:basedOn w:val="a2"/>
    <w:link w:val="5"/>
    <w:rsid w:val="00233CFA"/>
    <w:rPr>
      <w:rFonts w:ascii="Cambria" w:eastAsia="Times New Roman" w:hAnsi="Cambria" w:cs="Times New Roman"/>
      <w:color w:val="243F60"/>
      <w:sz w:val="24"/>
      <w:szCs w:val="24"/>
      <w:lang w:eastAsia="ru-RU"/>
    </w:rPr>
  </w:style>
  <w:style w:type="paragraph" w:styleId="a5">
    <w:name w:val="Body Text"/>
    <w:basedOn w:val="a1"/>
    <w:link w:val="a6"/>
    <w:rsid w:val="00233CFA"/>
    <w:pPr>
      <w:jc w:val="both"/>
    </w:pPr>
    <w:rPr>
      <w:sz w:val="28"/>
      <w:szCs w:val="20"/>
    </w:rPr>
  </w:style>
  <w:style w:type="character" w:customStyle="1" w:styleId="a6">
    <w:name w:val="Основной текст Знак"/>
    <w:basedOn w:val="a2"/>
    <w:link w:val="a5"/>
    <w:rsid w:val="00233CFA"/>
    <w:rPr>
      <w:rFonts w:ascii="Times New Roman" w:eastAsia="Times New Roman" w:hAnsi="Times New Roman" w:cs="Times New Roman"/>
      <w:sz w:val="28"/>
      <w:szCs w:val="20"/>
      <w:lang w:eastAsia="ru-RU"/>
    </w:rPr>
  </w:style>
  <w:style w:type="paragraph" w:styleId="21">
    <w:name w:val="Body Text Indent 2"/>
    <w:basedOn w:val="a1"/>
    <w:link w:val="22"/>
    <w:rsid w:val="00233CFA"/>
    <w:pPr>
      <w:ind w:firstLine="709"/>
      <w:jc w:val="both"/>
    </w:pPr>
    <w:rPr>
      <w:sz w:val="28"/>
      <w:szCs w:val="20"/>
    </w:rPr>
  </w:style>
  <w:style w:type="character" w:customStyle="1" w:styleId="22">
    <w:name w:val="Основной текст с отступом 2 Знак"/>
    <w:basedOn w:val="a2"/>
    <w:link w:val="21"/>
    <w:rsid w:val="00233CFA"/>
    <w:rPr>
      <w:rFonts w:ascii="Times New Roman" w:eastAsia="Times New Roman" w:hAnsi="Times New Roman" w:cs="Times New Roman"/>
      <w:sz w:val="28"/>
      <w:szCs w:val="20"/>
      <w:lang w:eastAsia="ru-RU"/>
    </w:rPr>
  </w:style>
  <w:style w:type="character" w:customStyle="1" w:styleId="a7">
    <w:name w:val="Название Знак"/>
    <w:link w:val="a8"/>
    <w:locked/>
    <w:rsid w:val="00233CFA"/>
    <w:rPr>
      <w:sz w:val="24"/>
      <w:lang w:eastAsia="ru-RU"/>
    </w:rPr>
  </w:style>
  <w:style w:type="paragraph" w:styleId="a8">
    <w:name w:val="Title"/>
    <w:basedOn w:val="a1"/>
    <w:link w:val="a7"/>
    <w:qFormat/>
    <w:rsid w:val="00233CFA"/>
    <w:pPr>
      <w:widowControl w:val="0"/>
      <w:jc w:val="center"/>
    </w:pPr>
    <w:rPr>
      <w:rFonts w:asciiTheme="minorHAnsi" w:eastAsiaTheme="minorHAnsi" w:hAnsiTheme="minorHAnsi" w:cstheme="minorBidi"/>
      <w:szCs w:val="22"/>
    </w:rPr>
  </w:style>
  <w:style w:type="character" w:customStyle="1" w:styleId="11">
    <w:name w:val="Название Знак1"/>
    <w:basedOn w:val="a2"/>
    <w:link w:val="a8"/>
    <w:uiPriority w:val="10"/>
    <w:rsid w:val="00233CF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210">
    <w:name w:val="Основной текст с отступом 21"/>
    <w:basedOn w:val="a1"/>
    <w:rsid w:val="00233CFA"/>
    <w:pPr>
      <w:widowControl w:val="0"/>
      <w:ind w:firstLine="709"/>
      <w:jc w:val="both"/>
    </w:pPr>
    <w:rPr>
      <w:sz w:val="28"/>
      <w:szCs w:val="20"/>
    </w:rPr>
  </w:style>
  <w:style w:type="paragraph" w:customStyle="1" w:styleId="ConsNormal">
    <w:name w:val="ConsNormal"/>
    <w:rsid w:val="00233CFA"/>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3"/>
    <w:uiPriority w:val="99"/>
    <w:rsid w:val="00233CF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233CF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33CF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Balloon Text"/>
    <w:basedOn w:val="a1"/>
    <w:link w:val="ab"/>
    <w:rsid w:val="00233CFA"/>
    <w:rPr>
      <w:rFonts w:ascii="Tahoma" w:hAnsi="Tahoma" w:cs="Tahoma"/>
      <w:sz w:val="16"/>
      <w:szCs w:val="16"/>
    </w:rPr>
  </w:style>
  <w:style w:type="character" w:customStyle="1" w:styleId="ab">
    <w:name w:val="Текст выноски Знак"/>
    <w:basedOn w:val="a2"/>
    <w:link w:val="aa"/>
    <w:rsid w:val="00233CFA"/>
    <w:rPr>
      <w:rFonts w:ascii="Tahoma" w:eastAsia="Times New Roman" w:hAnsi="Tahoma" w:cs="Tahoma"/>
      <w:sz w:val="16"/>
      <w:szCs w:val="16"/>
      <w:lang w:eastAsia="ru-RU"/>
    </w:rPr>
  </w:style>
  <w:style w:type="paragraph" w:styleId="ac">
    <w:name w:val="Document Map"/>
    <w:basedOn w:val="a1"/>
    <w:link w:val="ad"/>
    <w:semiHidden/>
    <w:rsid w:val="00233CFA"/>
    <w:pPr>
      <w:shd w:val="clear" w:color="auto" w:fill="000080"/>
    </w:pPr>
    <w:rPr>
      <w:rFonts w:ascii="Tahoma" w:hAnsi="Tahoma" w:cs="Tahoma"/>
      <w:sz w:val="20"/>
      <w:szCs w:val="20"/>
    </w:rPr>
  </w:style>
  <w:style w:type="character" w:customStyle="1" w:styleId="ad">
    <w:name w:val="Схема документа Знак"/>
    <w:basedOn w:val="a2"/>
    <w:link w:val="ac"/>
    <w:semiHidden/>
    <w:rsid w:val="00233CFA"/>
    <w:rPr>
      <w:rFonts w:ascii="Tahoma" w:eastAsia="Times New Roman" w:hAnsi="Tahoma" w:cs="Tahoma"/>
      <w:sz w:val="20"/>
      <w:szCs w:val="20"/>
      <w:shd w:val="clear" w:color="auto" w:fill="000080"/>
      <w:lang w:eastAsia="ru-RU"/>
    </w:rPr>
  </w:style>
  <w:style w:type="character" w:styleId="ae">
    <w:name w:val="Hyperlink"/>
    <w:rsid w:val="00233CFA"/>
    <w:rPr>
      <w:color w:val="0000FF"/>
      <w:u w:val="single"/>
    </w:rPr>
  </w:style>
  <w:style w:type="paragraph" w:styleId="af">
    <w:name w:val="header"/>
    <w:basedOn w:val="a1"/>
    <w:link w:val="af0"/>
    <w:uiPriority w:val="99"/>
    <w:rsid w:val="00233CFA"/>
    <w:pPr>
      <w:tabs>
        <w:tab w:val="center" w:pos="4677"/>
        <w:tab w:val="right" w:pos="9355"/>
      </w:tabs>
    </w:pPr>
  </w:style>
  <w:style w:type="character" w:customStyle="1" w:styleId="af0">
    <w:name w:val="Верхний колонтитул Знак"/>
    <w:basedOn w:val="a2"/>
    <w:link w:val="af"/>
    <w:uiPriority w:val="99"/>
    <w:rsid w:val="00233CFA"/>
    <w:rPr>
      <w:rFonts w:ascii="Times New Roman" w:eastAsia="Times New Roman" w:hAnsi="Times New Roman" w:cs="Times New Roman"/>
      <w:sz w:val="24"/>
      <w:szCs w:val="24"/>
      <w:lang w:eastAsia="ru-RU"/>
    </w:rPr>
  </w:style>
  <w:style w:type="character" w:styleId="af1">
    <w:name w:val="page number"/>
    <w:basedOn w:val="a2"/>
    <w:rsid w:val="00233CFA"/>
  </w:style>
  <w:style w:type="paragraph" w:customStyle="1" w:styleId="ConsPlusTitle">
    <w:name w:val="ConsPlusTitle"/>
    <w:rsid w:val="00233CF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233CFA"/>
    <w:pPr>
      <w:suppressAutoHyphens/>
      <w:spacing w:after="0" w:line="240" w:lineRule="auto"/>
      <w:ind w:firstLine="720"/>
    </w:pPr>
    <w:rPr>
      <w:rFonts w:ascii="Arial" w:eastAsia="Arial" w:hAnsi="Arial" w:cs="Times New Roman"/>
      <w:sz w:val="20"/>
      <w:szCs w:val="20"/>
      <w:lang w:eastAsia="ar-SA"/>
    </w:rPr>
  </w:style>
  <w:style w:type="character" w:customStyle="1" w:styleId="af2">
    <w:name w:val="Гипертекстовая ссылка"/>
    <w:uiPriority w:val="99"/>
    <w:rsid w:val="00233CFA"/>
    <w:rPr>
      <w:color w:val="008000"/>
    </w:rPr>
  </w:style>
  <w:style w:type="paragraph" w:styleId="af3">
    <w:name w:val="No Spacing"/>
    <w:link w:val="af4"/>
    <w:uiPriority w:val="1"/>
    <w:qFormat/>
    <w:rsid w:val="00233CFA"/>
    <w:pPr>
      <w:spacing w:after="0" w:line="240" w:lineRule="auto"/>
    </w:pPr>
    <w:rPr>
      <w:rFonts w:ascii="Calibri" w:eastAsia="Times New Roman" w:hAnsi="Calibri" w:cs="Times New Roman"/>
      <w:lang w:eastAsia="ru-RU"/>
    </w:rPr>
  </w:style>
  <w:style w:type="paragraph" w:styleId="23">
    <w:name w:val="Body Text 2"/>
    <w:basedOn w:val="a1"/>
    <w:link w:val="24"/>
    <w:rsid w:val="00233CFA"/>
    <w:pPr>
      <w:spacing w:after="120" w:line="480" w:lineRule="auto"/>
    </w:pPr>
  </w:style>
  <w:style w:type="character" w:customStyle="1" w:styleId="24">
    <w:name w:val="Основной текст 2 Знак"/>
    <w:basedOn w:val="a2"/>
    <w:link w:val="23"/>
    <w:rsid w:val="00233CFA"/>
    <w:rPr>
      <w:rFonts w:ascii="Times New Roman" w:eastAsia="Times New Roman" w:hAnsi="Times New Roman" w:cs="Times New Roman"/>
      <w:sz w:val="24"/>
      <w:szCs w:val="24"/>
      <w:lang w:eastAsia="ru-RU"/>
    </w:rPr>
  </w:style>
  <w:style w:type="paragraph" w:styleId="31">
    <w:name w:val="Body Text 3"/>
    <w:basedOn w:val="a1"/>
    <w:link w:val="32"/>
    <w:rsid w:val="00233CFA"/>
    <w:pPr>
      <w:spacing w:after="120"/>
    </w:pPr>
    <w:rPr>
      <w:sz w:val="16"/>
      <w:szCs w:val="16"/>
    </w:rPr>
  </w:style>
  <w:style w:type="character" w:customStyle="1" w:styleId="32">
    <w:name w:val="Основной текст 3 Знак"/>
    <w:basedOn w:val="a2"/>
    <w:link w:val="31"/>
    <w:rsid w:val="00233CFA"/>
    <w:rPr>
      <w:rFonts w:ascii="Times New Roman" w:eastAsia="Times New Roman" w:hAnsi="Times New Roman" w:cs="Times New Roman"/>
      <w:sz w:val="16"/>
      <w:szCs w:val="16"/>
      <w:lang w:eastAsia="ru-RU"/>
    </w:rPr>
  </w:style>
  <w:style w:type="paragraph" w:styleId="af5">
    <w:name w:val="footer"/>
    <w:basedOn w:val="a1"/>
    <w:link w:val="af6"/>
    <w:rsid w:val="00233CFA"/>
    <w:pPr>
      <w:tabs>
        <w:tab w:val="center" w:pos="4677"/>
        <w:tab w:val="right" w:pos="9355"/>
      </w:tabs>
    </w:pPr>
  </w:style>
  <w:style w:type="character" w:customStyle="1" w:styleId="af6">
    <w:name w:val="Нижний колонтитул Знак"/>
    <w:basedOn w:val="a2"/>
    <w:link w:val="af5"/>
    <w:rsid w:val="00233CFA"/>
    <w:rPr>
      <w:rFonts w:ascii="Times New Roman" w:eastAsia="Times New Roman" w:hAnsi="Times New Roman" w:cs="Times New Roman"/>
      <w:sz w:val="24"/>
      <w:szCs w:val="24"/>
      <w:lang w:eastAsia="ru-RU"/>
    </w:rPr>
  </w:style>
  <w:style w:type="paragraph" w:styleId="af7">
    <w:name w:val="Normal (Web)"/>
    <w:basedOn w:val="a1"/>
    <w:uiPriority w:val="99"/>
    <w:unhideWhenUsed/>
    <w:rsid w:val="00233CFA"/>
    <w:pPr>
      <w:spacing w:before="100" w:beforeAutospacing="1" w:after="100" w:afterAutospacing="1"/>
    </w:pPr>
  </w:style>
  <w:style w:type="paragraph" w:styleId="af8">
    <w:name w:val="footnote text"/>
    <w:basedOn w:val="a1"/>
    <w:link w:val="af9"/>
    <w:uiPriority w:val="99"/>
    <w:rsid w:val="00233CFA"/>
    <w:pPr>
      <w:autoSpaceDE w:val="0"/>
      <w:autoSpaceDN w:val="0"/>
    </w:pPr>
    <w:rPr>
      <w:sz w:val="20"/>
      <w:szCs w:val="20"/>
    </w:rPr>
  </w:style>
  <w:style w:type="character" w:customStyle="1" w:styleId="af9">
    <w:name w:val="Текст сноски Знак"/>
    <w:basedOn w:val="a2"/>
    <w:link w:val="af8"/>
    <w:uiPriority w:val="99"/>
    <w:rsid w:val="00233CFA"/>
    <w:rPr>
      <w:rFonts w:ascii="Times New Roman" w:eastAsia="Times New Roman" w:hAnsi="Times New Roman" w:cs="Times New Roman"/>
      <w:sz w:val="20"/>
      <w:szCs w:val="20"/>
      <w:lang w:eastAsia="ru-RU"/>
    </w:rPr>
  </w:style>
  <w:style w:type="character" w:styleId="afa">
    <w:name w:val="footnote reference"/>
    <w:uiPriority w:val="99"/>
    <w:rsid w:val="00233CFA"/>
    <w:rPr>
      <w:vertAlign w:val="superscript"/>
    </w:rPr>
  </w:style>
  <w:style w:type="paragraph" w:styleId="afb">
    <w:name w:val="Body Text Indent"/>
    <w:basedOn w:val="a1"/>
    <w:link w:val="afc"/>
    <w:rsid w:val="00233CFA"/>
    <w:pPr>
      <w:autoSpaceDE w:val="0"/>
      <w:autoSpaceDN w:val="0"/>
      <w:spacing w:after="120"/>
      <w:ind w:left="283"/>
    </w:pPr>
    <w:rPr>
      <w:sz w:val="20"/>
      <w:szCs w:val="20"/>
    </w:rPr>
  </w:style>
  <w:style w:type="character" w:customStyle="1" w:styleId="afc">
    <w:name w:val="Основной текст с отступом Знак"/>
    <w:basedOn w:val="a2"/>
    <w:link w:val="afb"/>
    <w:rsid w:val="00233CFA"/>
    <w:rPr>
      <w:rFonts w:ascii="Times New Roman" w:eastAsia="Times New Roman" w:hAnsi="Times New Roman" w:cs="Times New Roman"/>
      <w:sz w:val="20"/>
      <w:szCs w:val="20"/>
      <w:lang w:eastAsia="ru-RU"/>
    </w:rPr>
  </w:style>
  <w:style w:type="paragraph" w:customStyle="1" w:styleId="12">
    <w:name w:val="марк список 1"/>
    <w:basedOn w:val="a1"/>
    <w:rsid w:val="00233CFA"/>
    <w:pPr>
      <w:tabs>
        <w:tab w:val="left" w:pos="360"/>
      </w:tabs>
      <w:spacing w:before="120" w:after="120"/>
      <w:jc w:val="both"/>
    </w:pPr>
    <w:rPr>
      <w:szCs w:val="20"/>
      <w:lang w:eastAsia="ar-SA"/>
    </w:rPr>
  </w:style>
  <w:style w:type="paragraph" w:customStyle="1" w:styleId="a">
    <w:name w:val="Перечисление"/>
    <w:basedOn w:val="a1"/>
    <w:rsid w:val="00233CFA"/>
    <w:pPr>
      <w:widowControl w:val="0"/>
      <w:numPr>
        <w:numId w:val="3"/>
      </w:numPr>
      <w:spacing w:before="20" w:after="20"/>
      <w:jc w:val="both"/>
    </w:pPr>
    <w:rPr>
      <w:rFonts w:ascii="Arial Narrow" w:hAnsi="Arial Narrow" w:cs="Arial Narrow"/>
    </w:rPr>
  </w:style>
  <w:style w:type="paragraph" w:customStyle="1" w:styleId="a0">
    <w:name w:val="Пример перечисление"/>
    <w:basedOn w:val="a1"/>
    <w:rsid w:val="00233CFA"/>
    <w:pPr>
      <w:widowControl w:val="0"/>
      <w:numPr>
        <w:ilvl w:val="2"/>
        <w:numId w:val="3"/>
      </w:numPr>
      <w:pBdr>
        <w:top w:val="single" w:sz="4" w:space="1" w:color="auto" w:shadow="1"/>
        <w:left w:val="single" w:sz="4" w:space="4" w:color="auto" w:shadow="1"/>
        <w:bottom w:val="single" w:sz="4" w:space="1" w:color="auto" w:shadow="1"/>
        <w:right w:val="single" w:sz="4" w:space="4" w:color="auto" w:shadow="1"/>
      </w:pBdr>
      <w:tabs>
        <w:tab w:val="clear" w:pos="2160"/>
        <w:tab w:val="left" w:pos="1260"/>
      </w:tabs>
      <w:spacing w:before="120" w:after="120"/>
      <w:ind w:left="1260" w:right="397" w:hanging="540"/>
      <w:jc w:val="both"/>
    </w:pPr>
    <w:rPr>
      <w:rFonts w:ascii="Arial Narrow" w:hAnsi="Arial Narrow" w:cs="Arial Narrow"/>
      <w:i/>
      <w:iCs/>
      <w:sz w:val="22"/>
      <w:szCs w:val="22"/>
    </w:rPr>
  </w:style>
  <w:style w:type="character" w:customStyle="1" w:styleId="13">
    <w:name w:val="Основной шрифт абзаца1"/>
    <w:rsid w:val="00233CFA"/>
  </w:style>
  <w:style w:type="paragraph" w:customStyle="1" w:styleId="afd">
    <w:name w:val="Прижатый влево"/>
    <w:basedOn w:val="a1"/>
    <w:next w:val="a1"/>
    <w:uiPriority w:val="99"/>
    <w:rsid w:val="00233CFA"/>
    <w:pPr>
      <w:autoSpaceDE w:val="0"/>
      <w:autoSpaceDN w:val="0"/>
      <w:adjustRightInd w:val="0"/>
    </w:pPr>
    <w:rPr>
      <w:rFonts w:ascii="Arial" w:hAnsi="Arial" w:cs="Arial"/>
    </w:rPr>
  </w:style>
  <w:style w:type="character" w:customStyle="1" w:styleId="afe">
    <w:name w:val="Цветовое выделение"/>
    <w:uiPriority w:val="99"/>
    <w:rsid w:val="00233CFA"/>
    <w:rPr>
      <w:b/>
      <w:bCs/>
      <w:color w:val="26282F"/>
    </w:rPr>
  </w:style>
  <w:style w:type="paragraph" w:customStyle="1" w:styleId="aff">
    <w:name w:val="Таблицы (моноширинный)"/>
    <w:basedOn w:val="a1"/>
    <w:next w:val="a1"/>
    <w:uiPriority w:val="99"/>
    <w:rsid w:val="00233CFA"/>
    <w:pPr>
      <w:autoSpaceDE w:val="0"/>
      <w:autoSpaceDN w:val="0"/>
      <w:adjustRightInd w:val="0"/>
    </w:pPr>
    <w:rPr>
      <w:rFonts w:ascii="Courier New" w:hAnsi="Courier New" w:cs="Courier New"/>
    </w:rPr>
  </w:style>
  <w:style w:type="paragraph" w:customStyle="1" w:styleId="aff0">
    <w:name w:val="Заголовок распахивающейся части диалога"/>
    <w:basedOn w:val="a1"/>
    <w:next w:val="a1"/>
    <w:uiPriority w:val="99"/>
    <w:rsid w:val="00233CFA"/>
    <w:pPr>
      <w:autoSpaceDE w:val="0"/>
      <w:autoSpaceDN w:val="0"/>
      <w:adjustRightInd w:val="0"/>
      <w:ind w:firstLine="720"/>
      <w:jc w:val="both"/>
    </w:pPr>
    <w:rPr>
      <w:rFonts w:ascii="Arial" w:hAnsi="Arial" w:cs="Arial"/>
      <w:i/>
      <w:iCs/>
      <w:color w:val="000080"/>
      <w:sz w:val="22"/>
      <w:szCs w:val="22"/>
    </w:rPr>
  </w:style>
  <w:style w:type="paragraph" w:customStyle="1" w:styleId="aff1">
    <w:name w:val="Нормальный (таблица)"/>
    <w:basedOn w:val="a1"/>
    <w:next w:val="a1"/>
    <w:uiPriority w:val="99"/>
    <w:rsid w:val="00233CFA"/>
    <w:pPr>
      <w:autoSpaceDE w:val="0"/>
      <w:autoSpaceDN w:val="0"/>
      <w:adjustRightInd w:val="0"/>
      <w:jc w:val="both"/>
    </w:pPr>
    <w:rPr>
      <w:rFonts w:ascii="Arial" w:hAnsi="Arial" w:cs="Arial"/>
    </w:rPr>
  </w:style>
  <w:style w:type="character" w:customStyle="1" w:styleId="aff2">
    <w:name w:val="Абзац списка Знак"/>
    <w:link w:val="aff3"/>
    <w:uiPriority w:val="34"/>
    <w:locked/>
    <w:rsid w:val="00233CFA"/>
    <w:rPr>
      <w:sz w:val="24"/>
      <w:szCs w:val="24"/>
    </w:rPr>
  </w:style>
  <w:style w:type="paragraph" w:styleId="aff3">
    <w:name w:val="List Paragraph"/>
    <w:basedOn w:val="a1"/>
    <w:link w:val="aff2"/>
    <w:uiPriority w:val="34"/>
    <w:qFormat/>
    <w:rsid w:val="00233CFA"/>
    <w:pPr>
      <w:widowControl w:val="0"/>
      <w:autoSpaceDN w:val="0"/>
      <w:adjustRightInd w:val="0"/>
      <w:spacing w:line="360" w:lineRule="atLeast"/>
      <w:ind w:left="720"/>
      <w:contextualSpacing/>
      <w:jc w:val="both"/>
    </w:pPr>
    <w:rPr>
      <w:rFonts w:asciiTheme="minorHAnsi" w:eastAsiaTheme="minorHAnsi" w:hAnsiTheme="minorHAnsi" w:cstheme="minorBidi"/>
      <w:lang w:eastAsia="en-US"/>
    </w:rPr>
  </w:style>
  <w:style w:type="paragraph" w:customStyle="1" w:styleId="aff4">
    <w:name w:val="Куда обратиться?"/>
    <w:basedOn w:val="a1"/>
    <w:next w:val="a1"/>
    <w:uiPriority w:val="99"/>
    <w:rsid w:val="00233CFA"/>
    <w:pPr>
      <w:autoSpaceDE w:val="0"/>
      <w:autoSpaceDN w:val="0"/>
      <w:adjustRightInd w:val="0"/>
      <w:spacing w:before="240" w:after="240"/>
      <w:ind w:left="420" w:right="420" w:firstLine="300"/>
      <w:jc w:val="both"/>
    </w:pPr>
    <w:rPr>
      <w:rFonts w:ascii="Arial" w:hAnsi="Arial" w:cs="Arial"/>
      <w:shd w:val="clear" w:color="auto" w:fill="F5F3DA"/>
    </w:rPr>
  </w:style>
  <w:style w:type="character" w:customStyle="1" w:styleId="b-material-headdate-day">
    <w:name w:val="b-material-head__date-day"/>
    <w:basedOn w:val="a2"/>
    <w:rsid w:val="00233CFA"/>
  </w:style>
  <w:style w:type="character" w:customStyle="1" w:styleId="af4">
    <w:name w:val="Без интервала Знак"/>
    <w:link w:val="af3"/>
    <w:uiPriority w:val="1"/>
    <w:locked/>
    <w:rsid w:val="00233CFA"/>
    <w:rPr>
      <w:rFonts w:ascii="Calibri" w:eastAsia="Times New Roman" w:hAnsi="Calibri" w:cs="Times New Roman"/>
      <w:lang w:eastAsia="ru-RU"/>
    </w:rPr>
  </w:style>
  <w:style w:type="numbering" w:customStyle="1" w:styleId="14">
    <w:name w:val="Нет списка1"/>
    <w:next w:val="a4"/>
    <w:semiHidden/>
    <w:rsid w:val="00233CFA"/>
  </w:style>
  <w:style w:type="paragraph" w:customStyle="1" w:styleId="s1">
    <w:name w:val="s_1"/>
    <w:basedOn w:val="a1"/>
    <w:rsid w:val="00233CFA"/>
    <w:pPr>
      <w:spacing w:before="100" w:beforeAutospacing="1" w:after="100" w:afterAutospacing="1"/>
    </w:pPr>
  </w:style>
  <w:style w:type="paragraph" w:customStyle="1" w:styleId="Default">
    <w:name w:val="Default"/>
    <w:rsid w:val="00233CF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5">
    <w:name w:val="Block Text"/>
    <w:basedOn w:val="a1"/>
    <w:rsid w:val="00233CFA"/>
    <w:pPr>
      <w:widowControl w:val="0"/>
      <w:autoSpaceDE w:val="0"/>
      <w:autoSpaceDN w:val="0"/>
      <w:adjustRightInd w:val="0"/>
      <w:spacing w:line="500" w:lineRule="auto"/>
      <w:ind w:left="1880" w:right="1800"/>
      <w:jc w:val="center"/>
    </w:pPr>
    <w:rPr>
      <w:rFonts w:cs="Arial"/>
      <w:b/>
      <w:bCs/>
      <w:sz w:val="20"/>
      <w:szCs w:val="20"/>
    </w:rPr>
  </w:style>
  <w:style w:type="paragraph" w:customStyle="1" w:styleId="25">
    <w:name w:val="Знак Знак Знак Знак2"/>
    <w:basedOn w:val="a1"/>
    <w:rsid w:val="00233CFA"/>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33CFA"/>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233CFA"/>
    <w:rPr>
      <w:rFonts w:cs="Times New Roman"/>
      <w:u w:val="none"/>
      <w:effect w:val="none"/>
    </w:rPr>
  </w:style>
  <w:style w:type="paragraph" w:customStyle="1" w:styleId="ConsTitle">
    <w:name w:val="ConsTitle"/>
    <w:rsid w:val="00233CFA"/>
    <w:pPr>
      <w:widowControl w:val="0"/>
      <w:suppressAutoHyphens/>
      <w:spacing w:after="0" w:line="240" w:lineRule="auto"/>
    </w:pPr>
    <w:rPr>
      <w:rFonts w:ascii="Arial" w:eastAsia="Arial" w:hAnsi="Arial" w:cs="Times New Roman"/>
      <w:b/>
      <w:sz w:val="20"/>
      <w:szCs w:val="20"/>
      <w:lang w:eastAsia="ar-SA"/>
    </w:rPr>
  </w:style>
  <w:style w:type="character" w:customStyle="1" w:styleId="aff6">
    <w:name w:val="Сравнение редакций. Добавленный фрагмент"/>
    <w:uiPriority w:val="99"/>
    <w:rsid w:val="00233CFA"/>
    <w:rPr>
      <w:color w:val="000000"/>
      <w:shd w:val="clear" w:color="auto" w:fill="C1D7FF"/>
    </w:rPr>
  </w:style>
  <w:style w:type="paragraph" w:customStyle="1" w:styleId="aff7">
    <w:name w:val="Заголовок статьи"/>
    <w:basedOn w:val="a1"/>
    <w:next w:val="a1"/>
    <w:uiPriority w:val="99"/>
    <w:rsid w:val="00233CFA"/>
    <w:pPr>
      <w:autoSpaceDE w:val="0"/>
      <w:autoSpaceDN w:val="0"/>
      <w:adjustRightInd w:val="0"/>
      <w:ind w:left="1612" w:hanging="892"/>
      <w:jc w:val="both"/>
    </w:pPr>
    <w:rPr>
      <w:rFonts w:ascii="Arial" w:eastAsia="Calibri" w:hAnsi="Arial" w:cs="Arial"/>
      <w:lang w:eastAsia="en-US"/>
    </w:rPr>
  </w:style>
  <w:style w:type="character" w:customStyle="1" w:styleId="FontStyle20">
    <w:name w:val="Font Style20"/>
    <w:rsid w:val="00233CFA"/>
    <w:rPr>
      <w:rFonts w:ascii="Times New Roman" w:hAnsi="Times New Roman" w:cs="Times New Roman"/>
      <w:sz w:val="24"/>
      <w:szCs w:val="24"/>
    </w:rPr>
  </w:style>
  <w:style w:type="character" w:customStyle="1" w:styleId="ConsPlusNormal0">
    <w:name w:val="ConsPlusNormal Знак"/>
    <w:link w:val="ConsPlusNormal"/>
    <w:locked/>
    <w:rsid w:val="00233CFA"/>
    <w:rPr>
      <w:rFonts w:ascii="Arial" w:eastAsia="Arial" w:hAnsi="Arial" w:cs="Times New Roman"/>
      <w:sz w:val="20"/>
      <w:szCs w:val="20"/>
      <w:lang w:eastAsia="ar-SA"/>
    </w:rPr>
  </w:style>
  <w:style w:type="paragraph" w:customStyle="1" w:styleId="headertext">
    <w:name w:val="headertext"/>
    <w:basedOn w:val="a1"/>
    <w:rsid w:val="00233CFA"/>
    <w:pPr>
      <w:spacing w:before="100" w:beforeAutospacing="1" w:after="100" w:afterAutospacing="1"/>
    </w:pPr>
  </w:style>
  <w:style w:type="paragraph" w:customStyle="1" w:styleId="Standard">
    <w:name w:val="Standard"/>
    <w:rsid w:val="00233CFA"/>
    <w:pPr>
      <w:widowControl w:val="0"/>
      <w:suppressAutoHyphens/>
      <w:autoSpaceDN w:val="0"/>
      <w:spacing w:after="0" w:line="240" w:lineRule="auto"/>
    </w:pPr>
    <w:rPr>
      <w:rFonts w:ascii="Times New Roman" w:eastAsia="Lucida Sans Unicode" w:hAnsi="Times New Roman" w:cs="Tahoma"/>
      <w:color w:val="000000"/>
      <w:kern w:val="3"/>
      <w:sz w:val="24"/>
      <w:szCs w:val="24"/>
      <w:lang w:val="en-US" w:bidi="en-US"/>
    </w:rPr>
  </w:style>
</w:styles>
</file>

<file path=word/webSettings.xml><?xml version="1.0" encoding="utf-8"?>
<w:webSettings xmlns:r="http://schemas.openxmlformats.org/officeDocument/2006/relationships" xmlns:w="http://schemas.openxmlformats.org/wordprocessingml/2006/main">
  <w:divs>
    <w:div w:id="266625576">
      <w:bodyDiv w:val="1"/>
      <w:marLeft w:val="0"/>
      <w:marRight w:val="0"/>
      <w:marTop w:val="0"/>
      <w:marBottom w:val="0"/>
      <w:divBdr>
        <w:top w:val="none" w:sz="0" w:space="0" w:color="auto"/>
        <w:left w:val="none" w:sz="0" w:space="0" w:color="auto"/>
        <w:bottom w:val="none" w:sz="0" w:space="0" w:color="auto"/>
        <w:right w:val="none" w:sz="0" w:space="0" w:color="auto"/>
      </w:divBdr>
    </w:div>
    <w:div w:id="365444124">
      <w:bodyDiv w:val="1"/>
      <w:marLeft w:val="0"/>
      <w:marRight w:val="0"/>
      <w:marTop w:val="0"/>
      <w:marBottom w:val="0"/>
      <w:divBdr>
        <w:top w:val="none" w:sz="0" w:space="0" w:color="auto"/>
        <w:left w:val="none" w:sz="0" w:space="0" w:color="auto"/>
        <w:bottom w:val="none" w:sz="0" w:space="0" w:color="auto"/>
        <w:right w:val="none" w:sz="0" w:space="0" w:color="auto"/>
      </w:divBdr>
    </w:div>
    <w:div w:id="372341386">
      <w:bodyDiv w:val="1"/>
      <w:marLeft w:val="0"/>
      <w:marRight w:val="0"/>
      <w:marTop w:val="0"/>
      <w:marBottom w:val="0"/>
      <w:divBdr>
        <w:top w:val="none" w:sz="0" w:space="0" w:color="auto"/>
        <w:left w:val="none" w:sz="0" w:space="0" w:color="auto"/>
        <w:bottom w:val="none" w:sz="0" w:space="0" w:color="auto"/>
        <w:right w:val="none" w:sz="0" w:space="0" w:color="auto"/>
      </w:divBdr>
    </w:div>
    <w:div w:id="1242760388">
      <w:bodyDiv w:val="1"/>
      <w:marLeft w:val="0"/>
      <w:marRight w:val="0"/>
      <w:marTop w:val="0"/>
      <w:marBottom w:val="0"/>
      <w:divBdr>
        <w:top w:val="none" w:sz="0" w:space="0" w:color="auto"/>
        <w:left w:val="none" w:sz="0" w:space="0" w:color="auto"/>
        <w:bottom w:val="none" w:sz="0" w:space="0" w:color="auto"/>
        <w:right w:val="none" w:sz="0" w:space="0" w:color="auto"/>
      </w:divBdr>
    </w:div>
    <w:div w:id="1266889877">
      <w:bodyDiv w:val="1"/>
      <w:marLeft w:val="0"/>
      <w:marRight w:val="0"/>
      <w:marTop w:val="0"/>
      <w:marBottom w:val="0"/>
      <w:divBdr>
        <w:top w:val="none" w:sz="0" w:space="0" w:color="auto"/>
        <w:left w:val="none" w:sz="0" w:space="0" w:color="auto"/>
        <w:bottom w:val="none" w:sz="0" w:space="0" w:color="auto"/>
        <w:right w:val="none" w:sz="0" w:space="0" w:color="auto"/>
      </w:divBdr>
    </w:div>
    <w:div w:id="1860200047">
      <w:bodyDiv w:val="1"/>
      <w:marLeft w:val="0"/>
      <w:marRight w:val="0"/>
      <w:marTop w:val="0"/>
      <w:marBottom w:val="0"/>
      <w:divBdr>
        <w:top w:val="none" w:sz="0" w:space="0" w:color="auto"/>
        <w:left w:val="none" w:sz="0" w:space="0" w:color="auto"/>
        <w:bottom w:val="none" w:sz="0" w:space="0" w:color="auto"/>
        <w:right w:val="none" w:sz="0" w:space="0" w:color="auto"/>
      </w:divBdr>
    </w:div>
    <w:div w:id="20758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85976.0" TargetMode="External"/><Relationship Id="rId18" Type="http://schemas.openxmlformats.org/officeDocument/2006/relationships/hyperlink" Target="garantF1://10800200.0" TargetMode="External"/><Relationship Id="rId26" Type="http://schemas.openxmlformats.org/officeDocument/2006/relationships/hyperlink" Target="consultantplus://offline/ref=5D05CD526A0F1250D007283695C5CD0C856A77A1F8333824FBFCD2A96E516451A119B9905009E4C8o8z2O" TargetMode="External"/><Relationship Id="rId39" Type="http://schemas.openxmlformats.org/officeDocument/2006/relationships/hyperlink" Target="garantF1://12084522.21" TargetMode="External"/><Relationship Id="rId21" Type="http://schemas.openxmlformats.org/officeDocument/2006/relationships/hyperlink" Target="garantF1://12071044.0" TargetMode="External"/><Relationship Id="rId34" Type="http://schemas.openxmlformats.org/officeDocument/2006/relationships/hyperlink" Target="consultantplus://offline/ref=409C938BF7BBFA69D038773E6D2756A3C15567B54642D57013BF301F522872EBBE0562EDD7eBa9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javascript:;" TargetMode="External"/><Relationship Id="rId50" Type="http://schemas.openxmlformats.org/officeDocument/2006/relationships/hyperlink" Target="consultantplus://offline/ref=409C938BF7BBFA69D038773E6D2756A3C15567B54642D57013BF301F522872EBBE0562EDDBeBa8K" TargetMode="External"/><Relationship Id="rId55" Type="http://schemas.openxmlformats.org/officeDocument/2006/relationships/hyperlink" Target="javascript:;"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garantF1://70162414.0" TargetMode="External"/><Relationship Id="rId20" Type="http://schemas.openxmlformats.org/officeDocument/2006/relationships/hyperlink" Target="garantF1://12077515.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409C938BF7BBFA69D038773E6D2756A3C15567B54642D57013BF301F522872EBBE0562EAeDa2K"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D0C09261C7DDFCA73A72313D77CFBBB7399EA3B2CE88ADD18C169D34979vCE" TargetMode="External"/><Relationship Id="rId24" Type="http://schemas.openxmlformats.org/officeDocument/2006/relationships/hyperlink" Target="https://rg.ru/gazeta/rg/2014/06/20.html"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DD7eBa9K" TargetMode="External"/><Relationship Id="rId53" Type="http://schemas.openxmlformats.org/officeDocument/2006/relationships/hyperlink" Target="consultantplus://offline/ref=409C938BF7BBFA69D038773E6D2756A3C15567B54642D57013BF301F522872EBBE0562EDD7eBa9K" TargetMode="External"/><Relationship Id="rId58"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garantF1://70120262.0" TargetMode="External"/><Relationship Id="rId23" Type="http://schemas.openxmlformats.org/officeDocument/2006/relationships/hyperlink" Target="http://www.rg.ru" TargetMode="External"/><Relationship Id="rId28" Type="http://schemas.openxmlformats.org/officeDocument/2006/relationships/hyperlink" Target="garantF1://1205770.1000"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9eDa3K" TargetMode="External"/><Relationship Id="rId57" Type="http://schemas.openxmlformats.org/officeDocument/2006/relationships/hyperlink" Target="http://home.garant.ru/" TargetMode="External"/><Relationship Id="rId61" Type="http://schemas.openxmlformats.org/officeDocument/2006/relationships/fontTable" Target="fontTable.xml"/><Relationship Id="rId10" Type="http://schemas.openxmlformats.org/officeDocument/2006/relationships/hyperlink" Target="http://www.rg.ru/1995/11/24/invalidy-dok.html" TargetMode="External"/><Relationship Id="rId19" Type="http://schemas.openxmlformats.org/officeDocument/2006/relationships/hyperlink" Target="garantF1://12057004.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9eDa4K"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ervomajskoe-sp/ru" TargetMode="External"/><Relationship Id="rId14" Type="http://schemas.openxmlformats.org/officeDocument/2006/relationships/hyperlink" Target="garantF1://70093794.0" TargetMode="External"/><Relationship Id="rId22" Type="http://schemas.openxmlformats.org/officeDocument/2006/relationships/hyperlink" Target="garantF1://70142416.0" TargetMode="External"/><Relationship Id="rId27" Type="http://schemas.openxmlformats.org/officeDocument/2006/relationships/hyperlink" Target="garantF1://10064504.1509"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consultantplus://offline/ref=409C938BF7BBFA69D038773E6D2756A3C15567B54642D57013BF301F522872EBBE0562EAeDa2K"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8eDa7K" TargetMode="External"/><Relationship Id="rId56" Type="http://schemas.openxmlformats.org/officeDocument/2006/relationships/hyperlink" Target="consultantplus://offline/ref=1BCE55A4930ABFBE35D69D1079098147690614050ABC1D04167AAF6A7273E7BBF6C45592702257DA5CAEM" TargetMode="External"/><Relationship Id="rId8" Type="http://schemas.openxmlformats.org/officeDocument/2006/relationships/hyperlink" Target="http://www.e-mfc.ru" TargetMode="External"/><Relationship Id="rId51"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12" Type="http://schemas.openxmlformats.org/officeDocument/2006/relationships/hyperlink" Target="garantF1://12084522.0" TargetMode="External"/><Relationship Id="rId17" Type="http://schemas.openxmlformats.org/officeDocument/2006/relationships/hyperlink" Target="garantF1://71262988.0" TargetMode="External"/><Relationship Id="rId25" Type="http://schemas.openxmlformats.org/officeDocument/2006/relationships/hyperlink" Target="garantF1://12041327.2000"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javascript:;"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68</Pages>
  <Words>23880</Words>
  <Characters>136117</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2021-05-25T11:05:00Z</cp:lastPrinted>
  <dcterms:created xsi:type="dcterms:W3CDTF">2021-05-24T05:49:00Z</dcterms:created>
  <dcterms:modified xsi:type="dcterms:W3CDTF">2021-06-01T08:41:00Z</dcterms:modified>
</cp:coreProperties>
</file>