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E8" w:rsidRDefault="000474E8" w:rsidP="000474E8">
      <w:pPr>
        <w:jc w:val="center"/>
        <w:rPr>
          <w:b/>
        </w:rPr>
      </w:pPr>
      <w:r>
        <w:rPr>
          <w:b/>
        </w:rPr>
        <w:t>ОТЧЕТ</w:t>
      </w:r>
    </w:p>
    <w:p w:rsidR="000474E8" w:rsidRDefault="000474E8" w:rsidP="000474E8">
      <w:pPr>
        <w:jc w:val="center"/>
        <w:rPr>
          <w:b/>
        </w:rPr>
      </w:pPr>
      <w:r>
        <w:rPr>
          <w:b/>
        </w:rPr>
        <w:t xml:space="preserve">о деятельности администрации </w:t>
      </w:r>
      <w:proofErr w:type="gramStart"/>
      <w:r>
        <w:rPr>
          <w:b/>
        </w:rPr>
        <w:t>Первомайского</w:t>
      </w:r>
      <w:proofErr w:type="gramEnd"/>
      <w:r>
        <w:rPr>
          <w:b/>
        </w:rPr>
        <w:t xml:space="preserve"> сельского </w:t>
      </w:r>
    </w:p>
    <w:p w:rsidR="000474E8" w:rsidRDefault="000474E8" w:rsidP="000474E8">
      <w:pPr>
        <w:jc w:val="center"/>
        <w:rPr>
          <w:b/>
        </w:rPr>
      </w:pPr>
      <w:r>
        <w:rPr>
          <w:b/>
        </w:rPr>
        <w:t xml:space="preserve">поселения Кущевского района по противодействию </w:t>
      </w:r>
    </w:p>
    <w:p w:rsidR="000474E8" w:rsidRDefault="000474E8" w:rsidP="000474E8">
      <w:pPr>
        <w:jc w:val="center"/>
        <w:rPr>
          <w:b/>
        </w:rPr>
      </w:pPr>
      <w:r>
        <w:rPr>
          <w:b/>
        </w:rPr>
        <w:t>коррупции за 2022 год</w:t>
      </w:r>
    </w:p>
    <w:p w:rsidR="000474E8" w:rsidRDefault="000474E8" w:rsidP="000474E8">
      <w:pPr>
        <w:ind w:firstLine="851"/>
        <w:jc w:val="both"/>
      </w:pPr>
    </w:p>
    <w:p w:rsidR="000474E8" w:rsidRDefault="000474E8" w:rsidP="000474E8">
      <w:pPr>
        <w:ind w:firstLine="851"/>
        <w:jc w:val="both"/>
      </w:pPr>
      <w:r>
        <w:t>Работа по противодействию коррупции в администрации Первомайского сельского поселения Кущевского района осуществляется в соответствии с законодательством Российской Федерации, в том числе Федеральным законом от 25 декабря 2008 г. №273-ФЗ «О противодействии коррупции», Федеральным законом от 02 марта 2007 г. № 25-ФЗ «О муниципальной службе в Российской Федерации».</w:t>
      </w:r>
    </w:p>
    <w:p w:rsidR="000474E8" w:rsidRDefault="000474E8" w:rsidP="000474E8">
      <w:pPr>
        <w:ind w:firstLine="851"/>
        <w:jc w:val="both"/>
      </w:pPr>
      <w:r>
        <w:t xml:space="preserve"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</w:t>
      </w:r>
      <w:proofErr w:type="spellStart"/>
      <w:r>
        <w:t>антикоррупционной</w:t>
      </w:r>
      <w:proofErr w:type="spellEnd"/>
      <w:r>
        <w:t xml:space="preserve"> политики постоянно проводится работа по подготовке и принятию дополнительных нормативно-правовых актов </w:t>
      </w:r>
      <w:proofErr w:type="spellStart"/>
      <w:r>
        <w:t>антикоррупционной</w:t>
      </w:r>
      <w:proofErr w:type="spellEnd"/>
      <w:r>
        <w:t xml:space="preserve"> направленности и по приведению действующих нормативно-правовых актов в соответствие с федеральным и краевым законодательством.</w:t>
      </w:r>
    </w:p>
    <w:p w:rsidR="000474E8" w:rsidRDefault="000474E8" w:rsidP="000474E8">
      <w:pPr>
        <w:ind w:firstLine="851"/>
        <w:jc w:val="both"/>
      </w:pPr>
      <w:r>
        <w:t xml:space="preserve">Нормативно-правовая база </w:t>
      </w:r>
      <w:proofErr w:type="spellStart"/>
      <w:r>
        <w:t>антикоррупционной</w:t>
      </w:r>
      <w:proofErr w:type="spellEnd"/>
      <w:r>
        <w:t xml:space="preserve">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 декабря 2008 г. № 273-ФЗ «О противодействии коррупции», Федеральным законом от 17 июля 2009  г. 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 утвержден Порядок организации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проектов. </w:t>
      </w:r>
      <w:proofErr w:type="gramStart"/>
      <w:r>
        <w:t>Согласно</w:t>
      </w:r>
      <w:proofErr w:type="gramEnd"/>
      <w:r>
        <w:t xml:space="preserve"> принятого порядка проводится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их проектов.</w:t>
      </w:r>
    </w:p>
    <w:p w:rsidR="000474E8" w:rsidRPr="000474E8" w:rsidRDefault="000474E8" w:rsidP="000474E8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4E8">
        <w:rPr>
          <w:rFonts w:ascii="Times New Roman" w:hAnsi="Times New Roman" w:cs="Times New Roman"/>
          <w:sz w:val="28"/>
          <w:szCs w:val="28"/>
        </w:rPr>
        <w:t>Постановлением администрации Первомайского сельского поселения Кущевского района от  30 декабря 2014 г. № 194 «О комиссии по соблюдению требований к служебному поведению муниципальных служащих администрации Первомайского сельского поселения Кущёвского района и урегулированию конфликта интересов» 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</w:t>
      </w:r>
      <w:proofErr w:type="gramEnd"/>
      <w:r w:rsidRPr="000474E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474E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 связи с кадровыми изменениями в состав комиссии вносились изменения.</w:t>
        </w:r>
      </w:hyperlink>
    </w:p>
    <w:p w:rsidR="000474E8" w:rsidRDefault="000474E8" w:rsidP="000474E8">
      <w:pPr>
        <w:pStyle w:val="5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Заседания комиссии за отчетный период не проводились в связи с отсутствием соответствующего заявления.</w:t>
      </w:r>
    </w:p>
    <w:p w:rsidR="000474E8" w:rsidRDefault="000474E8" w:rsidP="000474E8">
      <w:pPr>
        <w:pStyle w:val="5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</w:p>
    <w:p w:rsidR="000474E8" w:rsidRDefault="000474E8" w:rsidP="000474E8">
      <w:pPr>
        <w:ind w:firstLine="851"/>
        <w:jc w:val="both"/>
      </w:pPr>
      <w:r>
        <w:lastRenderedPageBreak/>
        <w:t>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администрации Первомайского сельского поселения Кущевского района не поступало.</w:t>
      </w:r>
    </w:p>
    <w:p w:rsidR="000474E8" w:rsidRDefault="000474E8" w:rsidP="000474E8">
      <w:pPr>
        <w:ind w:firstLine="851"/>
        <w:jc w:val="both"/>
      </w:pPr>
      <w:r>
        <w:t>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форме. Представленные муниципальными служащими, депутатами Совета, руководителями подведомственных организаций сведения о доходах, расходах, об имуществе и обязательствах имущественного характера размещены на официальном сайте Первомайского сельского поселения Кущевского района.</w:t>
      </w:r>
    </w:p>
    <w:p w:rsidR="000474E8" w:rsidRDefault="000474E8" w:rsidP="000474E8">
      <w:pPr>
        <w:ind w:firstLine="851"/>
        <w:jc w:val="both"/>
      </w:pPr>
      <w:r>
        <w:t>В целях профилактики коррупционных правонарушений проводится анализ сведений о доходах.</w:t>
      </w:r>
    </w:p>
    <w:p w:rsidR="000474E8" w:rsidRDefault="000474E8" w:rsidP="000474E8">
      <w:pPr>
        <w:pStyle w:val="5"/>
        <w:shd w:val="clear" w:color="auto" w:fill="FFFFFF"/>
        <w:spacing w:before="0" w:beforeAutospacing="0" w:after="0" w:afterAutospacing="0"/>
        <w:ind w:firstLine="851"/>
        <w:jc w:val="both"/>
        <w:rPr>
          <w:b w:val="0"/>
          <w:bCs w:val="0"/>
          <w:color w:val="0263B2"/>
          <w:sz w:val="28"/>
          <w:szCs w:val="28"/>
        </w:rPr>
      </w:pPr>
      <w:r>
        <w:rPr>
          <w:b w:val="0"/>
          <w:sz w:val="28"/>
          <w:szCs w:val="28"/>
        </w:rPr>
        <w:t xml:space="preserve">На собраниях с работниками администрации поселения проводится разъяснительная работа по вопросам противодействия коррупции.                       Постановлением администрации Первомайского сельского поселения Кущевского района от </w:t>
      </w:r>
      <w:r w:rsidR="00C55BC7">
        <w:rPr>
          <w:b w:val="0"/>
          <w:sz w:val="28"/>
          <w:szCs w:val="28"/>
          <w:lang w:val="ru-RU"/>
        </w:rPr>
        <w:t>08</w:t>
      </w:r>
      <w:r>
        <w:rPr>
          <w:b w:val="0"/>
          <w:sz w:val="28"/>
          <w:szCs w:val="28"/>
        </w:rPr>
        <w:t xml:space="preserve"> </w:t>
      </w:r>
      <w:r w:rsidR="00C55BC7">
        <w:rPr>
          <w:b w:val="0"/>
          <w:sz w:val="28"/>
          <w:szCs w:val="28"/>
          <w:lang w:val="ru-RU"/>
        </w:rPr>
        <w:t>октября</w:t>
      </w:r>
      <w:r>
        <w:rPr>
          <w:b w:val="0"/>
          <w:sz w:val="28"/>
          <w:szCs w:val="28"/>
        </w:rPr>
        <w:t xml:space="preserve"> 20</w:t>
      </w:r>
      <w:r w:rsidR="00C55BC7">
        <w:rPr>
          <w:b w:val="0"/>
          <w:sz w:val="28"/>
          <w:szCs w:val="28"/>
          <w:lang w:val="ru-RU"/>
        </w:rPr>
        <w:t>21</w:t>
      </w:r>
      <w:r>
        <w:rPr>
          <w:b w:val="0"/>
          <w:sz w:val="28"/>
          <w:szCs w:val="28"/>
        </w:rPr>
        <w:t xml:space="preserve"> г</w:t>
      </w:r>
      <w:r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</w:rPr>
        <w:t xml:space="preserve"> № </w:t>
      </w:r>
      <w:r w:rsidR="00C55BC7">
        <w:rPr>
          <w:b w:val="0"/>
          <w:sz w:val="28"/>
          <w:szCs w:val="28"/>
          <w:lang w:val="ru-RU"/>
        </w:rPr>
        <w:t>152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«Об утверждении плана по противодействию коррупции в </w:t>
      </w:r>
      <w:r w:rsidR="00C55BC7">
        <w:rPr>
          <w:b w:val="0"/>
          <w:bCs w:val="0"/>
          <w:color w:val="000000"/>
          <w:sz w:val="28"/>
          <w:szCs w:val="28"/>
          <w:lang w:val="ru-RU"/>
        </w:rPr>
        <w:t xml:space="preserve">администрации </w:t>
      </w:r>
      <w:r>
        <w:rPr>
          <w:b w:val="0"/>
          <w:bCs w:val="0"/>
          <w:color w:val="000000"/>
          <w:sz w:val="28"/>
          <w:szCs w:val="28"/>
        </w:rPr>
        <w:t>Первомайского сельском поселении Кущевского района на 202</w:t>
      </w:r>
      <w:r w:rsidR="00C55BC7">
        <w:rPr>
          <w:b w:val="0"/>
          <w:bCs w:val="0"/>
          <w:color w:val="000000"/>
          <w:sz w:val="28"/>
          <w:szCs w:val="28"/>
          <w:lang w:val="ru-RU"/>
        </w:rPr>
        <w:t>1</w:t>
      </w:r>
      <w:r>
        <w:rPr>
          <w:b w:val="0"/>
          <w:bCs w:val="0"/>
          <w:color w:val="000000"/>
          <w:sz w:val="28"/>
          <w:szCs w:val="28"/>
        </w:rPr>
        <w:t>-202</w:t>
      </w:r>
      <w:r w:rsidR="00C55BC7">
        <w:rPr>
          <w:b w:val="0"/>
          <w:bCs w:val="0"/>
          <w:color w:val="000000"/>
          <w:sz w:val="28"/>
          <w:szCs w:val="28"/>
          <w:lang w:val="ru-RU"/>
        </w:rPr>
        <w:t>4</w:t>
      </w:r>
      <w:r>
        <w:rPr>
          <w:b w:val="0"/>
          <w:bCs w:val="0"/>
          <w:color w:val="000000"/>
          <w:sz w:val="28"/>
          <w:szCs w:val="28"/>
        </w:rPr>
        <w:t xml:space="preserve"> г</w:t>
      </w:r>
      <w:r w:rsidR="00C55BC7">
        <w:rPr>
          <w:b w:val="0"/>
          <w:bCs w:val="0"/>
          <w:color w:val="000000"/>
          <w:sz w:val="28"/>
          <w:szCs w:val="28"/>
          <w:lang w:val="ru-RU"/>
        </w:rPr>
        <w:t>оды</w:t>
      </w:r>
      <w:r>
        <w:rPr>
          <w:b w:val="0"/>
          <w:bCs w:val="0"/>
          <w:color w:val="00000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утвержден План мероприятий по противодействию коррупции в администрации Первомайского сельского поселения на 202</w:t>
      </w:r>
      <w:r w:rsidR="00C55BC7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</w:rPr>
        <w:t>-202</w:t>
      </w:r>
      <w:r w:rsidR="00C55BC7"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 xml:space="preserve"> г.</w:t>
      </w:r>
    </w:p>
    <w:p w:rsidR="000474E8" w:rsidRDefault="000474E8" w:rsidP="000474E8">
      <w:pPr>
        <w:pStyle w:val="5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  <w:lang w:val="ru-RU"/>
        </w:rPr>
      </w:pPr>
      <w:r>
        <w:rPr>
          <w:b w:val="0"/>
          <w:color w:val="000000"/>
          <w:kern w:val="2"/>
          <w:sz w:val="28"/>
          <w:szCs w:val="28"/>
          <w:lang w:eastAsia="hi-IN" w:bidi="hi-IN"/>
        </w:rPr>
        <w:t>На официальном сайте администрации Первомайского сельского поселения Кущевского района создан раздел «Противодействие коррупции», в котором содержатся последовательные ссылки на следующие подразделы: «Нормативно правовые и иные акты в сфере противодействия коррупции»,</w:t>
      </w:r>
      <w:r>
        <w:rPr>
          <w:b w:val="0"/>
          <w:color w:val="000000"/>
          <w:kern w:val="2"/>
          <w:sz w:val="28"/>
          <w:szCs w:val="28"/>
          <w:lang w:val="ru-RU" w:eastAsia="hi-IN" w:bidi="hi-IN"/>
        </w:rPr>
        <w:t xml:space="preserve"> «</w:t>
      </w:r>
      <w:proofErr w:type="spellStart"/>
      <w:r>
        <w:rPr>
          <w:b w:val="0"/>
          <w:color w:val="000000"/>
          <w:kern w:val="2"/>
          <w:sz w:val="28"/>
          <w:szCs w:val="28"/>
          <w:lang w:val="ru-RU" w:eastAsia="hi-IN" w:bidi="hi-IN"/>
        </w:rPr>
        <w:t>Антикоррупционная</w:t>
      </w:r>
      <w:proofErr w:type="spellEnd"/>
      <w:r>
        <w:rPr>
          <w:b w:val="0"/>
          <w:color w:val="000000"/>
          <w:kern w:val="2"/>
          <w:sz w:val="28"/>
          <w:szCs w:val="28"/>
          <w:lang w:val="ru-RU" w:eastAsia="hi-IN" w:bidi="hi-IN"/>
        </w:rPr>
        <w:t xml:space="preserve"> экспертиза»</w:t>
      </w:r>
      <w:r>
        <w:rPr>
          <w:b w:val="0"/>
          <w:color w:val="000000"/>
          <w:kern w:val="2"/>
          <w:sz w:val="28"/>
          <w:szCs w:val="28"/>
          <w:lang w:eastAsia="hi-IN" w:bidi="hi-IN"/>
        </w:rPr>
        <w:t xml:space="preserve">, </w:t>
      </w:r>
      <w:r>
        <w:rPr>
          <w:b w:val="0"/>
          <w:color w:val="000000"/>
          <w:kern w:val="2"/>
          <w:sz w:val="28"/>
          <w:szCs w:val="28"/>
          <w:lang w:val="ru-RU" w:eastAsia="hi-IN" w:bidi="hi-IN"/>
        </w:rPr>
        <w:t>«Методические материалы», «Формы документов</w:t>
      </w:r>
      <w:r>
        <w:rPr>
          <w:b w:val="0"/>
          <w:color w:val="000000"/>
          <w:kern w:val="2"/>
          <w:sz w:val="28"/>
          <w:szCs w:val="28"/>
          <w:lang w:eastAsia="hi-IN" w:bidi="hi-IN"/>
        </w:rPr>
        <w:t>,</w:t>
      </w:r>
      <w:r>
        <w:rPr>
          <w:b w:val="0"/>
          <w:color w:val="000000"/>
          <w:kern w:val="2"/>
          <w:sz w:val="28"/>
          <w:szCs w:val="28"/>
          <w:lang w:val="ru-RU" w:eastAsia="hi-IN" w:bidi="hi-IN"/>
        </w:rPr>
        <w:t xml:space="preserve"> связанных с противодействие коррупции, для заполнения»; «Сведения о доходах, расходах, об имуществе и обязательствах имущественного характера»; </w:t>
      </w:r>
      <w:r>
        <w:rPr>
          <w:b w:val="0"/>
          <w:color w:val="000000"/>
          <w:kern w:val="2"/>
          <w:sz w:val="28"/>
          <w:szCs w:val="28"/>
          <w:lang w:eastAsia="hi-IN" w:bidi="hi-IN"/>
        </w:rPr>
        <w:t xml:space="preserve"> «Комиссия по </w:t>
      </w:r>
      <w:r>
        <w:rPr>
          <w:b w:val="0"/>
          <w:color w:val="000000"/>
          <w:kern w:val="2"/>
          <w:sz w:val="28"/>
          <w:szCs w:val="28"/>
          <w:lang w:val="ru-RU" w:eastAsia="hi-IN" w:bidi="hi-IN"/>
        </w:rPr>
        <w:t xml:space="preserve"> соблюдению требований к служебному поведению и урегулированию конфликта интересов (аттестационная комиссия)»;</w:t>
      </w:r>
      <w:r>
        <w:rPr>
          <w:b w:val="0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b w:val="0"/>
          <w:color w:val="000000"/>
          <w:kern w:val="2"/>
          <w:sz w:val="28"/>
          <w:szCs w:val="28"/>
          <w:lang w:val="ru-RU" w:eastAsia="hi-IN" w:bidi="hi-IN"/>
        </w:rPr>
        <w:t>«</w:t>
      </w:r>
      <w:r>
        <w:rPr>
          <w:b w:val="0"/>
          <w:color w:val="000000"/>
          <w:kern w:val="2"/>
          <w:sz w:val="28"/>
          <w:szCs w:val="28"/>
          <w:lang w:eastAsia="hi-IN" w:bidi="hi-IN"/>
        </w:rPr>
        <w:t>Обратная связь для сообщения о фактах коррупции»</w:t>
      </w:r>
      <w:r>
        <w:rPr>
          <w:b w:val="0"/>
          <w:color w:val="000000"/>
          <w:kern w:val="2"/>
          <w:sz w:val="28"/>
          <w:szCs w:val="28"/>
          <w:lang w:val="ru-RU" w:eastAsia="hi-IN" w:bidi="hi-IN"/>
        </w:rPr>
        <w:t>; «Доклады, отчеты, обзоры, статистическая информация по вопросам противодействия коррупция».</w:t>
      </w:r>
    </w:p>
    <w:p w:rsidR="000474E8" w:rsidRDefault="000474E8" w:rsidP="000474E8">
      <w:pPr>
        <w:pStyle w:val="5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0474E8" w:rsidRDefault="000474E8" w:rsidP="000474E8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474E8" w:rsidRPr="00C55BC7" w:rsidRDefault="00C55BC7" w:rsidP="000474E8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0474E8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  <w:lang w:val="ru-RU"/>
        </w:rPr>
        <w:t xml:space="preserve">а </w:t>
      </w:r>
      <w:r w:rsidR="000474E8">
        <w:rPr>
          <w:b w:val="0"/>
          <w:sz w:val="28"/>
          <w:szCs w:val="28"/>
        </w:rPr>
        <w:t xml:space="preserve">Первомайского сельского поселения </w:t>
      </w:r>
    </w:p>
    <w:p w:rsidR="000474E8" w:rsidRDefault="000474E8" w:rsidP="000474E8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Кущевского района                                                                     </w:t>
      </w:r>
      <w:r>
        <w:rPr>
          <w:b w:val="0"/>
          <w:sz w:val="28"/>
          <w:szCs w:val="28"/>
          <w:lang w:val="ru-RU"/>
        </w:rPr>
        <w:t xml:space="preserve">   </w:t>
      </w:r>
      <w:r>
        <w:rPr>
          <w:b w:val="0"/>
          <w:sz w:val="28"/>
          <w:szCs w:val="28"/>
        </w:rPr>
        <w:t xml:space="preserve"> </w:t>
      </w:r>
      <w:r w:rsidR="00C55BC7">
        <w:rPr>
          <w:b w:val="0"/>
          <w:sz w:val="28"/>
          <w:szCs w:val="28"/>
          <w:lang w:val="ru-RU"/>
        </w:rPr>
        <w:t xml:space="preserve">    </w:t>
      </w:r>
      <w:proofErr w:type="spellStart"/>
      <w:r w:rsidR="00C55BC7">
        <w:rPr>
          <w:b w:val="0"/>
          <w:sz w:val="28"/>
          <w:szCs w:val="28"/>
          <w:lang w:val="ru-RU"/>
        </w:rPr>
        <w:t>М.Н.Поступаев</w:t>
      </w:r>
      <w:proofErr w:type="spellEnd"/>
    </w:p>
    <w:p w:rsidR="000474E8" w:rsidRDefault="000474E8" w:rsidP="000474E8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474E8" w:rsidRDefault="000474E8" w:rsidP="000474E8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474E8" w:rsidRDefault="000474E8" w:rsidP="000474E8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E1A7A" w:rsidRDefault="00CE1A7A"/>
    <w:sectPr w:rsidR="00CE1A7A" w:rsidSect="000474E8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474E8"/>
    <w:rsid w:val="00013AC6"/>
    <w:rsid w:val="000474E8"/>
    <w:rsid w:val="000B6378"/>
    <w:rsid w:val="00127A81"/>
    <w:rsid w:val="0016061C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5B4736"/>
    <w:rsid w:val="00607109"/>
    <w:rsid w:val="006467F1"/>
    <w:rsid w:val="006542EB"/>
    <w:rsid w:val="006D2DAC"/>
    <w:rsid w:val="007D24F4"/>
    <w:rsid w:val="007E1106"/>
    <w:rsid w:val="008579ED"/>
    <w:rsid w:val="008B21A4"/>
    <w:rsid w:val="00904019"/>
    <w:rsid w:val="009701D3"/>
    <w:rsid w:val="0098648F"/>
    <w:rsid w:val="009A406B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55BC7"/>
    <w:rsid w:val="00CE1A7A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F0E6A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0474E8"/>
    <w:pPr>
      <w:spacing w:before="100" w:beforeAutospacing="1" w:after="100" w:afterAutospacing="1"/>
      <w:outlineLvl w:val="4"/>
    </w:pPr>
    <w:rPr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474E8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styleId="a3">
    <w:name w:val="Hyperlink"/>
    <w:uiPriority w:val="99"/>
    <w:semiHidden/>
    <w:unhideWhenUsed/>
    <w:rsid w:val="000474E8"/>
    <w:rPr>
      <w:color w:val="0000FF"/>
      <w:u w:val="single"/>
    </w:rPr>
  </w:style>
  <w:style w:type="paragraph" w:customStyle="1" w:styleId="ConsPlusNormal">
    <w:name w:val="ConsPlusNormal"/>
    <w:rsid w:val="000474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nmihps.ru/kcfinder/upload/2896/files/post-77-komissiya-po-soblyudeniyu-trebovaniy-k-slujebnomu-povedeniyu-munitsip.-slujaschi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2023-02-06T07:00:00Z</dcterms:created>
  <dcterms:modified xsi:type="dcterms:W3CDTF">2023-02-06T07:17:00Z</dcterms:modified>
</cp:coreProperties>
</file>