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5" w:rsidRPr="006C7691" w:rsidRDefault="00BA2645" w:rsidP="00BA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45" w:rsidRPr="00B85B41" w:rsidRDefault="00BA2645" w:rsidP="00BA2645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41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B85B4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A2645" w:rsidRDefault="00BA2645" w:rsidP="00BA2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41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BA2645" w:rsidRDefault="00BA2645" w:rsidP="00BA26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85B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2645" w:rsidRDefault="00BA2645" w:rsidP="00BA264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BA2645" w:rsidRPr="00674688" w:rsidRDefault="00BA2645" w:rsidP="00BA2645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76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877E8F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                                    №104</w:t>
      </w:r>
    </w:p>
    <w:p w:rsidR="00BA2645" w:rsidRDefault="00BA2645" w:rsidP="00BA2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поселок Первомайский</w:t>
      </w:r>
    </w:p>
    <w:p w:rsidR="00BA2645" w:rsidRDefault="00BA2645" w:rsidP="00BA26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645" w:rsidRDefault="00BA2645" w:rsidP="00BA2645">
      <w:pPr>
        <w:ind w:left="570" w:right="5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0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определении случаев осуществления банковского сопровождения контрактов, предметом которых являются поставки товаров, выполнение работ, оказание услуг для обеспечения муниципальных нужд Первомайского сельского поселения Кущевского района</w:t>
      </w:r>
    </w:p>
    <w:p w:rsidR="00BA2645" w:rsidRDefault="00BA2645" w:rsidP="00BA2645">
      <w:pPr>
        <w:ind w:right="-5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645" w:rsidRPr="00600870" w:rsidRDefault="00BA2645" w:rsidP="00BA2645">
      <w:pPr>
        <w:ind w:right="-5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2645" w:rsidRDefault="00BA2645" w:rsidP="00BA26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70">
        <w:rPr>
          <w:rFonts w:ascii="Times New Roman" w:hAnsi="Times New Roman"/>
          <w:sz w:val="28"/>
          <w:szCs w:val="28"/>
        </w:rPr>
        <w:t>Во исполнение Федерального закона от 5 апреля 2013 г</w:t>
      </w:r>
      <w:r>
        <w:rPr>
          <w:rFonts w:ascii="Times New Roman" w:hAnsi="Times New Roman"/>
          <w:sz w:val="28"/>
          <w:szCs w:val="28"/>
        </w:rPr>
        <w:t>.</w:t>
      </w:r>
      <w:r w:rsidRPr="0060087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 государственных и муниципальных нужд», в соответствии с постановлением  Правительства Российской Федерации от 20 сентября 2014 г</w:t>
      </w:r>
      <w:r>
        <w:rPr>
          <w:rFonts w:ascii="Times New Roman" w:hAnsi="Times New Roman"/>
          <w:sz w:val="28"/>
          <w:szCs w:val="28"/>
        </w:rPr>
        <w:t>.</w:t>
      </w:r>
      <w:r w:rsidRPr="00600870">
        <w:rPr>
          <w:rFonts w:ascii="Times New Roman" w:hAnsi="Times New Roman"/>
          <w:sz w:val="28"/>
          <w:szCs w:val="28"/>
        </w:rPr>
        <w:t xml:space="preserve"> № 963 «Об осуществлении банковского сопровождения контрактов»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2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5626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562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626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A2645" w:rsidRDefault="00BA2645" w:rsidP="00BA264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района, а также подведомственным учреждениям, при осуществлении закупок товаров, работ, услуг для обеспечения муниципальных нужд Первомайского сельского поселения Кущевского района включать в контракт</w:t>
      </w:r>
      <w:r>
        <w:rPr>
          <w:rFonts w:ascii="Times New Roman" w:hAnsi="Times New Roman"/>
          <w:sz w:val="28"/>
          <w:szCs w:val="28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  <w:proofErr w:type="gramEnd"/>
    </w:p>
    <w:p w:rsidR="00BA2645" w:rsidRDefault="00BA2645" w:rsidP="00BA2645">
      <w:pPr>
        <w:ind w:right="5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менее 50 млн. рублей –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BA2645" w:rsidRDefault="00BA2645" w:rsidP="00BA2645">
      <w:pPr>
        <w:ind w:right="5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менее 500 млн. рублей – условие, предусматривающее привлечение поставщиком или заказчиком банка в рамках расширенного банковского сопровождения. </w:t>
      </w:r>
    </w:p>
    <w:p w:rsidR="00BA2645" w:rsidRDefault="00BA2645" w:rsidP="00BA264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Общему отделу </w:t>
      </w:r>
      <w:bookmarkStart w:id="0" w:name="_Hlk75764666"/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сельского поселения </w:t>
      </w:r>
      <w:bookmarkEnd w:id="0"/>
      <w:r>
        <w:rPr>
          <w:rFonts w:ascii="Times New Roman" w:hAnsi="Times New Roman" w:cs="Times New Roman"/>
          <w:sz w:val="28"/>
          <w:szCs w:val="28"/>
        </w:rPr>
        <w:t>Кущевского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BA2645" w:rsidRDefault="00BA2645" w:rsidP="00BA2645">
      <w:pPr>
        <w:ind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Признать утратившим силу постановление администрации Первомайского сельского поселения Кущевского района от 19 декабря 2014 г. № 177 </w:t>
      </w:r>
      <w:r w:rsidRPr="00D07167">
        <w:rPr>
          <w:rFonts w:ascii="Times New Roman" w:hAnsi="Times New Roman" w:cs="Times New Roman"/>
          <w:sz w:val="28"/>
          <w:szCs w:val="28"/>
        </w:rPr>
        <w:t>«</w:t>
      </w:r>
      <w:r w:rsidRPr="00D07167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7167">
        <w:rPr>
          <w:rFonts w:ascii="Times New Roman" w:hAnsi="Times New Roman" w:cs="Times New Roman"/>
          <w:bCs/>
          <w:sz w:val="28"/>
          <w:szCs w:val="28"/>
        </w:rPr>
        <w:t>определении случаев осуществления банков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сопровождения контрактов</w:t>
      </w:r>
      <w:r w:rsidRPr="00D0716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2645" w:rsidRDefault="00BA2645" w:rsidP="00BA264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2645" w:rsidRDefault="00BA2645" w:rsidP="00BA264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обнародования.</w:t>
      </w:r>
    </w:p>
    <w:p w:rsidR="00BA2645" w:rsidRDefault="00BA2645" w:rsidP="00BA264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A2645" w:rsidRDefault="00BA2645" w:rsidP="00BA264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A2645" w:rsidRDefault="00BA2645" w:rsidP="00BA26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BA2645" w:rsidRPr="00D879EE" w:rsidRDefault="00BA2645" w:rsidP="00BA2645">
      <w:pPr>
        <w:widowControl/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Поступаев</w:t>
      </w:r>
      <w:proofErr w:type="spellEnd"/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45" w:rsidRDefault="00BA2645" w:rsidP="00BA2645">
      <w:pPr>
        <w:ind w:firstLine="0"/>
      </w:pPr>
    </w:p>
    <w:p w:rsidR="00CE1A7A" w:rsidRDefault="00CE1A7A"/>
    <w:sectPr w:rsidR="00CE1A7A" w:rsidSect="00674688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8A" w:rsidRDefault="00877E8F">
    <w:pPr>
      <w:pStyle w:val="a3"/>
      <w:jc w:val="center"/>
    </w:pPr>
  </w:p>
  <w:p w:rsidR="00FA6A8A" w:rsidRDefault="00877E8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45"/>
    <w:rsid w:val="00013AC6"/>
    <w:rsid w:val="000B6378"/>
    <w:rsid w:val="00127A81"/>
    <w:rsid w:val="00132B2E"/>
    <w:rsid w:val="00196A2A"/>
    <w:rsid w:val="001B45C2"/>
    <w:rsid w:val="001C37D2"/>
    <w:rsid w:val="00213ED3"/>
    <w:rsid w:val="002237A3"/>
    <w:rsid w:val="002B1667"/>
    <w:rsid w:val="002C2B5E"/>
    <w:rsid w:val="005B4736"/>
    <w:rsid w:val="00607109"/>
    <w:rsid w:val="006467F1"/>
    <w:rsid w:val="006542EB"/>
    <w:rsid w:val="007D24F4"/>
    <w:rsid w:val="007E1106"/>
    <w:rsid w:val="008579ED"/>
    <w:rsid w:val="00877E8F"/>
    <w:rsid w:val="008B21A4"/>
    <w:rsid w:val="00904019"/>
    <w:rsid w:val="0098648F"/>
    <w:rsid w:val="00A31F76"/>
    <w:rsid w:val="00AE27B8"/>
    <w:rsid w:val="00B87A1B"/>
    <w:rsid w:val="00BA2645"/>
    <w:rsid w:val="00BB66CE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264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BA2645"/>
    <w:rPr>
      <w:rFonts w:ascii="Arial" w:eastAsia="Times New Roman" w:hAnsi="Arial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BA26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2021-07-08T05:20:00Z</dcterms:created>
  <dcterms:modified xsi:type="dcterms:W3CDTF">2021-07-08T05:23:00Z</dcterms:modified>
</cp:coreProperties>
</file>